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80E30" w14:textId="77777777" w:rsidR="00EE2524" w:rsidRPr="003B7496" w:rsidRDefault="00EE2524" w:rsidP="00EE2524">
      <w:pPr>
        <w:jc w:val="right"/>
        <w:rPr>
          <w:rFonts w:ascii="Arial" w:hAnsi="Arial" w:cs="Arial"/>
          <w:b/>
          <w:color w:val="0070C0"/>
          <w:sz w:val="40"/>
          <w:szCs w:val="76"/>
        </w:rPr>
      </w:pPr>
      <w:r w:rsidRPr="003B7496">
        <w:rPr>
          <w:rFonts w:ascii="Arial" w:hAnsi="Arial" w:cs="Arial"/>
          <w:noProof/>
        </w:rPr>
        <mc:AlternateContent>
          <mc:Choice Requires="wpg">
            <w:drawing>
              <wp:anchor distT="0" distB="0" distL="114300" distR="114300" simplePos="0" relativeHeight="251676672" behindDoc="0" locked="0" layoutInCell="1" allowOverlap="1" wp14:anchorId="20F809DF" wp14:editId="669F7FCF">
                <wp:simplePos x="0" y="0"/>
                <wp:positionH relativeFrom="column">
                  <wp:posOffset>-910590</wp:posOffset>
                </wp:positionH>
                <wp:positionV relativeFrom="paragraph">
                  <wp:posOffset>-436880</wp:posOffset>
                </wp:positionV>
                <wp:extent cx="7950200" cy="8394700"/>
                <wp:effectExtent l="0" t="0" r="0" b="0"/>
                <wp:wrapNone/>
                <wp:docPr id="39" name="Group 39"/>
                <wp:cNvGraphicFramePr/>
                <a:graphic xmlns:a="http://schemas.openxmlformats.org/drawingml/2006/main">
                  <a:graphicData uri="http://schemas.microsoft.com/office/word/2010/wordprocessingGroup">
                    <wpg:wgp>
                      <wpg:cNvGrpSpPr/>
                      <wpg:grpSpPr>
                        <a:xfrm>
                          <a:off x="0" y="0"/>
                          <a:ext cx="7950200" cy="8394700"/>
                          <a:chOff x="76200" y="0"/>
                          <a:chExt cx="7950200" cy="8394700"/>
                        </a:xfrm>
                      </wpg:grpSpPr>
                      <pic:pic xmlns:pic="http://schemas.openxmlformats.org/drawingml/2006/picture">
                        <pic:nvPicPr>
                          <pic:cNvPr id="40" name="Picture 4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3804920" y="-3627120"/>
                            <a:ext cx="594360" cy="7848600"/>
                          </a:xfrm>
                          <a:prstGeom prst="rect">
                            <a:avLst/>
                          </a:prstGeom>
                          <a:solidFill>
                            <a:sysClr val="windowText" lastClr="000000"/>
                          </a:solidFill>
                        </pic:spPr>
                      </pic:pic>
                      <wpg:grpSp>
                        <wpg:cNvPr id="41" name="Group 41"/>
                        <wpg:cNvGrpSpPr/>
                        <wpg:grpSpPr>
                          <a:xfrm>
                            <a:off x="76200" y="495300"/>
                            <a:ext cx="7950200" cy="7899400"/>
                            <a:chOff x="76200" y="0"/>
                            <a:chExt cx="7950200" cy="7899400"/>
                          </a:xfrm>
                        </wpg:grpSpPr>
                        <pic:pic xmlns:pic="http://schemas.openxmlformats.org/drawingml/2006/picture">
                          <pic:nvPicPr>
                            <pic:cNvPr id="42" name="Picture 42" descr="NEWCBC%20LOGO%20CMYK%2030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88000" y="228600"/>
                              <a:ext cx="1778000" cy="749300"/>
                            </a:xfrm>
                            <a:prstGeom prst="rect">
                              <a:avLst/>
                            </a:prstGeom>
                            <a:noFill/>
                            <a:ln>
                              <a:noFill/>
                            </a:ln>
                          </pic:spPr>
                        </pic:pic>
                        <pic:pic xmlns:pic="http://schemas.openxmlformats.org/drawingml/2006/picture">
                          <pic:nvPicPr>
                            <pic:cNvPr id="43" name="Content Placeholder 8" descr="Screen Clipping"/>
                            <pic:cNvPicPr>
                              <a:picLocks noChangeAspect="1"/>
                            </pic:cNvPicPr>
                          </pic:nvPicPr>
                          <pic:blipFill rotWithShape="1">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l="-2472" t="-14467" r="-2056" b="51284"/>
                            <a:stretch/>
                          </pic:blipFill>
                          <pic:spPr bwMode="auto">
                            <a:xfrm>
                              <a:off x="76200" y="0"/>
                              <a:ext cx="7950200" cy="7899400"/>
                            </a:xfrm>
                            <a:prstGeom prst="blockArc">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313E76B6" id="Group 39" o:spid="_x0000_s1026" style="position:absolute;margin-left:-71.7pt;margin-top:-34.4pt;width:626pt;height:661pt;z-index:251676672" coordorigin="762" coordsize="79502,839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38049;top:-36271;width:5943;height:784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" filled="t" fillcolor="windowText">
                  <v:imagedata r:id="rId13" o:title=""/>
                </v:shape>
                <v:group id="Group 41" o:spid="_x0000_s1028" style="position:absolute;left:762;top:4953;width:79502;height:78994" coordorigin="762" coordsize="7950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29" type="#_x0000_t75" alt="NEWCBC%20LOGO%20CMYK%20300" style="position:absolute;left:55880;top:2286;width:17780;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">
                    <v:imagedata r:id="rId14" o:title="NEWCBC%20LOGO%20CMYK%20300"/>
                  </v:shape>
                  <v:shape id="Content Placeholder 8" o:spid="_x0000_s1030" type="#_x0000_t75" alt="Screen Clipping" style="position:absolute;left:762;width:79502;height:78994;visibility:visible;mso-wrap-style:square" coordsize="7950200,78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" path="m,3949700c,1768341,1779713,,3975100,,6170487,,7950200,1768341,7950200,3949700r-1974850,c5975350,2859020,5079808,1974850,3975100,1974850v-1104708,,-2000250,884170,-2000250,1974850l,3949700xe">
                    <v:imagedata r:id="rId15" o:title="Screen Clipping" croptop="-9481f" cropbottom="33609f" cropleft="-1620f" cropright="-1347f" recolortarget="#1b456c [1448]"/>
                    <v:formulas/>
                    <v:path o:extrusionok="t" o:connecttype="custom" o:connectlocs="0,3949700;3975100,0;7950200,3949700;5975350,3949700;3975100,1974850;1974850,3949700;0,3949700" o:connectangles="0,0,0,0,0,0,0"/>
                  </v:shape>
                </v:group>
              </v:group>
            </w:pict>
          </mc:Fallback>
        </mc:AlternateContent>
      </w:r>
    </w:p>
    <w:p w14:paraId="1F65435F" w14:textId="77777777" w:rsidR="00EE2524" w:rsidRPr="003B7496" w:rsidRDefault="00EE2524" w:rsidP="00EE2524">
      <w:pPr>
        <w:rPr>
          <w:rFonts w:ascii="Arial" w:hAnsi="Arial" w:cs="Arial"/>
          <w:color w:val="0070C0"/>
          <w:sz w:val="12"/>
          <w:szCs w:val="112"/>
        </w:rPr>
      </w:pPr>
    </w:p>
    <w:p w14:paraId="0AD657C6" w14:textId="77777777" w:rsidR="00EE2524" w:rsidRPr="003B7496" w:rsidRDefault="00EE2524" w:rsidP="00EE2524">
      <w:pPr>
        <w:rPr>
          <w:rFonts w:ascii="Arial" w:hAnsi="Arial" w:cs="Arial"/>
        </w:rPr>
      </w:pPr>
    </w:p>
    <w:p w14:paraId="5BF20C9D" w14:textId="77777777" w:rsidR="00EE2524" w:rsidRPr="003B7496" w:rsidRDefault="00EE2524" w:rsidP="00EE2524">
      <w:pPr>
        <w:rPr>
          <w:rFonts w:ascii="Arial" w:hAnsi="Arial" w:cs="Arial"/>
        </w:rPr>
      </w:pPr>
    </w:p>
    <w:p w14:paraId="6FDABA06" w14:textId="77777777" w:rsidR="00EE2524" w:rsidRPr="003B7496" w:rsidRDefault="00EE2524" w:rsidP="00EE2524">
      <w:pPr>
        <w:rPr>
          <w:rFonts w:ascii="Arial" w:hAnsi="Arial" w:cs="Arial"/>
        </w:rPr>
      </w:pPr>
    </w:p>
    <w:p w14:paraId="351F73F6" w14:textId="77777777" w:rsidR="00EE2524" w:rsidRPr="003B7496" w:rsidRDefault="00EE2524" w:rsidP="00EE2524">
      <w:pPr>
        <w:rPr>
          <w:rFonts w:ascii="Arial" w:hAnsi="Arial" w:cs="Arial"/>
        </w:rPr>
      </w:pPr>
    </w:p>
    <w:p w14:paraId="12B080E8" w14:textId="77777777" w:rsidR="00EE2524" w:rsidRPr="003B7496" w:rsidRDefault="00EE2524" w:rsidP="00EE2524">
      <w:pPr>
        <w:rPr>
          <w:rFonts w:ascii="Arial" w:hAnsi="Arial" w:cs="Arial"/>
        </w:rPr>
      </w:pPr>
    </w:p>
    <w:p w14:paraId="184E0446" w14:textId="77777777" w:rsidR="00EE2524" w:rsidRPr="003B7496" w:rsidRDefault="00EE2524" w:rsidP="00EE2524">
      <w:pPr>
        <w:rPr>
          <w:rFonts w:ascii="Arial" w:hAnsi="Arial" w:cs="Arial"/>
        </w:rPr>
      </w:pPr>
    </w:p>
    <w:p w14:paraId="0406A98E" w14:textId="77777777" w:rsidR="00EE2524" w:rsidRPr="003B7496" w:rsidRDefault="00EE2524" w:rsidP="00EE2524">
      <w:pPr>
        <w:rPr>
          <w:rFonts w:ascii="Arial" w:hAnsi="Arial" w:cs="Arial"/>
        </w:rPr>
      </w:pPr>
    </w:p>
    <w:p w14:paraId="0EA361F0" w14:textId="77777777" w:rsidR="00EE2524" w:rsidRPr="003B7496" w:rsidRDefault="00EE2524" w:rsidP="00EE2524">
      <w:pPr>
        <w:rPr>
          <w:rFonts w:ascii="Arial" w:hAnsi="Arial" w:cs="Arial"/>
        </w:rPr>
      </w:pPr>
    </w:p>
    <w:p w14:paraId="2CF0F441" w14:textId="77777777" w:rsidR="00EE2524" w:rsidRPr="003B7496" w:rsidRDefault="00EE2524" w:rsidP="00EE2524">
      <w:pPr>
        <w:rPr>
          <w:rFonts w:ascii="Arial" w:hAnsi="Arial" w:cs="Arial"/>
        </w:rPr>
      </w:pPr>
    </w:p>
    <w:p w14:paraId="32D720B4" w14:textId="77777777" w:rsidR="00EE2524" w:rsidRPr="003B7496" w:rsidRDefault="00EE2524" w:rsidP="00EE2524">
      <w:pPr>
        <w:rPr>
          <w:rFonts w:ascii="Arial" w:hAnsi="Arial" w:cs="Arial"/>
        </w:rPr>
      </w:pPr>
    </w:p>
    <w:p w14:paraId="020E70FC" w14:textId="77777777" w:rsidR="00EE2524" w:rsidRPr="003B7496" w:rsidRDefault="00EE2524" w:rsidP="00EE2524">
      <w:pPr>
        <w:rPr>
          <w:rFonts w:ascii="Arial" w:hAnsi="Arial" w:cs="Arial"/>
        </w:rPr>
      </w:pPr>
    </w:p>
    <w:p w14:paraId="7F1133FB" w14:textId="77777777" w:rsidR="00EE2524" w:rsidRPr="003B7496" w:rsidRDefault="00EE2524" w:rsidP="00EE2524">
      <w:pPr>
        <w:rPr>
          <w:rFonts w:ascii="Arial" w:hAnsi="Arial" w:cs="Arial"/>
        </w:rPr>
      </w:pPr>
    </w:p>
    <w:p w14:paraId="52042C7B" w14:textId="77777777" w:rsidR="00EE2524" w:rsidRPr="003B7496" w:rsidRDefault="00EE2524" w:rsidP="00EE2524">
      <w:pPr>
        <w:rPr>
          <w:rFonts w:ascii="Arial" w:hAnsi="Arial" w:cs="Arial"/>
        </w:rPr>
      </w:pPr>
    </w:p>
    <w:p w14:paraId="052B44AD" w14:textId="77777777" w:rsidR="00EE2524" w:rsidRPr="003B7496" w:rsidRDefault="00EE2524" w:rsidP="00EE2524">
      <w:pPr>
        <w:jc w:val="center"/>
        <w:rPr>
          <w:rFonts w:ascii="Arial" w:hAnsi="Arial" w:cs="Arial"/>
          <w:b/>
          <w:color w:val="0070C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F65A17" w14:textId="77777777" w:rsidR="00EE2524" w:rsidRPr="003B7496" w:rsidRDefault="00EE2524" w:rsidP="00EE2524">
      <w:pPr>
        <w:tabs>
          <w:tab w:val="left" w:pos="6105"/>
        </w:tabs>
        <w:rPr>
          <w:rFonts w:ascii="Arial" w:hAnsi="Arial" w:cs="Arial"/>
        </w:rPr>
      </w:pPr>
    </w:p>
    <w:p w14:paraId="70EB1BDD" w14:textId="77777777" w:rsidR="00EE2524" w:rsidRPr="003B7496" w:rsidRDefault="00EE2524" w:rsidP="00EE2524">
      <w:pPr>
        <w:rPr>
          <w:rFonts w:ascii="Arial" w:hAnsi="Arial" w:cs="Arial"/>
        </w:rPr>
      </w:pPr>
    </w:p>
    <w:p w14:paraId="0698E2A0" w14:textId="77777777" w:rsidR="00EE2524" w:rsidRPr="003B7496" w:rsidRDefault="00EE2524" w:rsidP="00EE2524">
      <w:pPr>
        <w:rPr>
          <w:rFonts w:ascii="Arial" w:hAnsi="Arial" w:cs="Arial"/>
        </w:rPr>
      </w:pPr>
      <w:r w:rsidRPr="003B7496">
        <w:rPr>
          <w:rFonts w:ascii="Arial" w:hAnsi="Arial" w:cs="Arial"/>
          <w:noProof/>
        </w:rPr>
        <mc:AlternateContent>
          <mc:Choice Requires="wps">
            <w:drawing>
              <wp:anchor distT="0" distB="0" distL="114300" distR="114300" simplePos="0" relativeHeight="251674624" behindDoc="0" locked="0" layoutInCell="1" allowOverlap="1" wp14:anchorId="0FF71333" wp14:editId="14A84DB1">
                <wp:simplePos x="0" y="0"/>
                <wp:positionH relativeFrom="column">
                  <wp:posOffset>575310</wp:posOffset>
                </wp:positionH>
                <wp:positionV relativeFrom="paragraph">
                  <wp:posOffset>27305</wp:posOffset>
                </wp:positionV>
                <wp:extent cx="4953000" cy="246507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953000" cy="2465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71B69" w14:textId="77777777" w:rsidR="00EE2524" w:rsidRPr="003B7496" w:rsidRDefault="00EE2524" w:rsidP="00EE2524">
                            <w:pPr>
                              <w:spacing w:after="120"/>
                              <w:jc w:val="center"/>
                              <w:rPr>
                                <w:rFonts w:ascii="Calibri" w:eastAsia="Calibri" w:hAnsi="Calibri"/>
                                <w:b/>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7496">
                              <w:rPr>
                                <w:rFonts w:ascii="Calibri" w:eastAsia="Calibri" w:hAnsi="Calibri"/>
                                <w:b/>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Housing Allocations Policy</w:t>
                            </w:r>
                          </w:p>
                          <w:p w14:paraId="33D3723F" w14:textId="77777777" w:rsidR="00EE2524" w:rsidRPr="003B7496" w:rsidRDefault="00EE2524" w:rsidP="00EE2524">
                            <w:pPr>
                              <w:spacing w:after="120"/>
                              <w:jc w:val="center"/>
                              <w:rPr>
                                <w:sz w:val="72"/>
                                <w:szCs w:val="72"/>
                              </w:rPr>
                            </w:pPr>
                            <w:r w:rsidRPr="003B7496">
                              <w:rPr>
                                <w:rFonts w:ascii="Calibri" w:eastAsia="Calibri" w:hAnsi="Calibri"/>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71333" id="_x0000_t202" coordsize="21600,21600" o:spt="202" path="m,l,21600r21600,l21600,xe">
                <v:stroke joinstyle="miter"/>
                <v:path gradientshapeok="t" o:connecttype="rect"/>
              </v:shapetype>
              <v:shape id="Text Box 45" o:spid="_x0000_s1026" type="#_x0000_t202" style="position:absolute;margin-left:45.3pt;margin-top:2.15pt;width:390pt;height:19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" fillcolor="white [3201]" stroked="f" strokeweight=".5pt">
                <v:textbox>
                  <w:txbxContent>
                    <w:p w14:paraId="66A71B69" w14:textId="77777777" w:rsidR="00EE2524" w:rsidRPr="003B7496" w:rsidRDefault="00EE2524" w:rsidP="00EE2524">
                      <w:pPr>
                        <w:spacing w:after="120"/>
                        <w:jc w:val="center"/>
                        <w:rPr>
                          <w:rFonts w:ascii="Calibri" w:eastAsia="Calibri" w:hAnsi="Calibri"/>
                          <w:b/>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7496">
                        <w:rPr>
                          <w:rFonts w:ascii="Calibri" w:eastAsia="Calibri" w:hAnsi="Calibri"/>
                          <w:b/>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Housing Allocations Policy</w:t>
                      </w:r>
                    </w:p>
                    <w:p w14:paraId="33D3723F" w14:textId="77777777" w:rsidR="00EE2524" w:rsidRPr="003B7496" w:rsidRDefault="00EE2524" w:rsidP="00EE2524">
                      <w:pPr>
                        <w:spacing w:after="120"/>
                        <w:jc w:val="center"/>
                        <w:rPr>
                          <w:sz w:val="72"/>
                          <w:szCs w:val="72"/>
                        </w:rPr>
                      </w:pPr>
                      <w:r w:rsidRPr="003B7496">
                        <w:rPr>
                          <w:rFonts w:ascii="Calibri" w:eastAsia="Calibri" w:hAnsi="Calibri"/>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April 2024</w:t>
                      </w:r>
                    </w:p>
                  </w:txbxContent>
                </v:textbox>
              </v:shape>
            </w:pict>
          </mc:Fallback>
        </mc:AlternateContent>
      </w:r>
    </w:p>
    <w:p w14:paraId="323AD8FC" w14:textId="77777777" w:rsidR="00EE2524" w:rsidRPr="003B7496" w:rsidRDefault="00EE2524" w:rsidP="00EE2524">
      <w:pPr>
        <w:rPr>
          <w:rFonts w:ascii="Arial" w:hAnsi="Arial" w:cs="Arial"/>
        </w:rPr>
      </w:pPr>
    </w:p>
    <w:p w14:paraId="16A3129E" w14:textId="77777777" w:rsidR="00EE2524" w:rsidRPr="003B7496" w:rsidRDefault="00EE2524" w:rsidP="00EE2524">
      <w:pPr>
        <w:rPr>
          <w:rFonts w:ascii="Arial" w:hAnsi="Arial" w:cs="Arial"/>
        </w:rPr>
      </w:pPr>
    </w:p>
    <w:p w14:paraId="090DED6D" w14:textId="77777777" w:rsidR="00EE2524" w:rsidRPr="003B7496" w:rsidRDefault="00EE2524" w:rsidP="00EE2524">
      <w:pPr>
        <w:rPr>
          <w:rFonts w:ascii="Arial" w:hAnsi="Arial" w:cs="Arial"/>
        </w:rPr>
      </w:pPr>
    </w:p>
    <w:p w14:paraId="765A20A6" w14:textId="77777777" w:rsidR="00EE2524" w:rsidRPr="003B7496" w:rsidRDefault="00EE2524" w:rsidP="00EE2524">
      <w:pPr>
        <w:rPr>
          <w:rFonts w:ascii="Arial" w:hAnsi="Arial" w:cs="Arial"/>
        </w:rPr>
      </w:pPr>
    </w:p>
    <w:p w14:paraId="7AA36707" w14:textId="77777777" w:rsidR="00EE2524" w:rsidRPr="003B7496" w:rsidRDefault="00EE2524" w:rsidP="00EE2524">
      <w:pPr>
        <w:rPr>
          <w:rFonts w:ascii="Arial" w:hAnsi="Arial" w:cs="Arial"/>
        </w:rPr>
      </w:pPr>
    </w:p>
    <w:p w14:paraId="69B478F1" w14:textId="77777777" w:rsidR="00EE2524" w:rsidRPr="003B7496" w:rsidRDefault="00EE2524" w:rsidP="00EE2524">
      <w:pPr>
        <w:rPr>
          <w:rFonts w:ascii="Arial" w:hAnsi="Arial" w:cs="Arial"/>
        </w:rPr>
      </w:pPr>
    </w:p>
    <w:p w14:paraId="4B90AA10" w14:textId="77777777" w:rsidR="00EE2524" w:rsidRPr="003B7496" w:rsidRDefault="00EE2524" w:rsidP="00EE2524">
      <w:pPr>
        <w:rPr>
          <w:rFonts w:ascii="Arial" w:hAnsi="Arial" w:cs="Arial"/>
        </w:rPr>
      </w:pPr>
    </w:p>
    <w:p w14:paraId="07D912F7" w14:textId="77777777" w:rsidR="00EE2524" w:rsidRPr="003B7496" w:rsidRDefault="00EE2524" w:rsidP="00EE2524">
      <w:pPr>
        <w:rPr>
          <w:rFonts w:ascii="Arial" w:hAnsi="Arial" w:cs="Arial"/>
        </w:rPr>
      </w:pPr>
    </w:p>
    <w:p w14:paraId="2DB93778" w14:textId="77777777" w:rsidR="00EE2524" w:rsidRPr="003B7496" w:rsidRDefault="00EE2524" w:rsidP="00EE2524">
      <w:pPr>
        <w:rPr>
          <w:rFonts w:ascii="Arial" w:hAnsi="Arial" w:cs="Arial"/>
        </w:rPr>
      </w:pPr>
    </w:p>
    <w:p w14:paraId="3591B0BD" w14:textId="77777777" w:rsidR="00EE2524" w:rsidRPr="003B7496" w:rsidRDefault="00EE2524" w:rsidP="00EE2524">
      <w:pPr>
        <w:rPr>
          <w:rFonts w:ascii="Arial" w:hAnsi="Arial" w:cs="Arial"/>
        </w:rPr>
      </w:pPr>
    </w:p>
    <w:p w14:paraId="31361AB4" w14:textId="77777777" w:rsidR="00EE2524" w:rsidRPr="003B7496" w:rsidRDefault="00EE2524" w:rsidP="00EE2524">
      <w:pPr>
        <w:rPr>
          <w:rFonts w:ascii="Arial" w:hAnsi="Arial" w:cs="Arial"/>
        </w:rPr>
      </w:pPr>
    </w:p>
    <w:p w14:paraId="03AB2F48" w14:textId="77777777" w:rsidR="00EE2524" w:rsidRPr="003B7496" w:rsidRDefault="00EE2524" w:rsidP="00EE2524">
      <w:pPr>
        <w:rPr>
          <w:rFonts w:ascii="Arial" w:hAnsi="Arial" w:cs="Arial"/>
        </w:rPr>
      </w:pPr>
    </w:p>
    <w:p w14:paraId="59417FFF" w14:textId="77777777" w:rsidR="00EE2524" w:rsidRPr="003B7496" w:rsidRDefault="00EE2524" w:rsidP="00EE2524">
      <w:pPr>
        <w:rPr>
          <w:rFonts w:ascii="Arial" w:hAnsi="Arial" w:cs="Arial"/>
        </w:rPr>
      </w:pPr>
    </w:p>
    <w:p w14:paraId="40D8453C" w14:textId="77777777" w:rsidR="00EE2524" w:rsidRPr="003B7496" w:rsidRDefault="00EE2524" w:rsidP="00EE2524">
      <w:pPr>
        <w:rPr>
          <w:rFonts w:ascii="Arial" w:hAnsi="Arial" w:cs="Arial"/>
        </w:rPr>
      </w:pPr>
      <w:r w:rsidRPr="003B7496">
        <w:rPr>
          <w:rFonts w:ascii="Arial" w:hAnsi="Arial" w:cs="Arial"/>
          <w:noProof/>
        </w:rPr>
        <w:drawing>
          <wp:anchor distT="0" distB="0" distL="114300" distR="114300" simplePos="0" relativeHeight="251678720" behindDoc="0" locked="0" layoutInCell="1" allowOverlap="1" wp14:anchorId="17B941B1" wp14:editId="3919D43B">
            <wp:simplePos x="0" y="0"/>
            <wp:positionH relativeFrom="column">
              <wp:posOffset>-97790</wp:posOffset>
            </wp:positionH>
            <wp:positionV relativeFrom="paragraph">
              <wp:posOffset>38735</wp:posOffset>
            </wp:positionV>
            <wp:extent cx="6365240" cy="3987800"/>
            <wp:effectExtent l="0" t="0" r="0" b="12700"/>
            <wp:wrapNone/>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3E4E258" w14:textId="77777777" w:rsidR="00EE2524" w:rsidRPr="003B7496" w:rsidRDefault="00EE2524" w:rsidP="00EE2524">
      <w:pPr>
        <w:rPr>
          <w:rFonts w:ascii="Arial" w:hAnsi="Arial" w:cs="Arial"/>
        </w:rPr>
      </w:pPr>
    </w:p>
    <w:p w14:paraId="3ECC11C0" w14:textId="77777777" w:rsidR="00EE2524" w:rsidRPr="003B7496" w:rsidRDefault="00EE2524" w:rsidP="00EE2524">
      <w:pPr>
        <w:rPr>
          <w:rFonts w:ascii="Arial" w:hAnsi="Arial" w:cs="Arial"/>
        </w:rPr>
      </w:pPr>
    </w:p>
    <w:p w14:paraId="35D1CD0A" w14:textId="77777777" w:rsidR="00EE2524" w:rsidRPr="003B7496" w:rsidRDefault="00EE2524" w:rsidP="00EE2524">
      <w:pPr>
        <w:rPr>
          <w:rFonts w:ascii="Arial" w:hAnsi="Arial" w:cs="Arial"/>
        </w:rPr>
      </w:pPr>
    </w:p>
    <w:p w14:paraId="4CB3CDC0" w14:textId="77777777" w:rsidR="00EE2524" w:rsidRPr="003B7496" w:rsidRDefault="00EE2524" w:rsidP="00EE2524">
      <w:pPr>
        <w:spacing w:after="200" w:line="276" w:lineRule="auto"/>
        <w:rPr>
          <w:rFonts w:ascii="Arial" w:hAnsi="Arial" w:cs="Arial"/>
          <w:sz w:val="18"/>
        </w:rPr>
      </w:pPr>
      <w:r w:rsidRPr="003B7496">
        <w:rPr>
          <w:rFonts w:ascii="Arial" w:hAnsi="Arial" w:cs="Arial"/>
        </w:rPr>
        <w:br w:type="page"/>
      </w:r>
    </w:p>
    <w:p w14:paraId="28E925C7" w14:textId="77777777" w:rsidR="00EE2524" w:rsidRPr="003B7496" w:rsidRDefault="00EE2524" w:rsidP="00EE2524">
      <w:pPr>
        <w:rPr>
          <w:rFonts w:ascii="Arial" w:hAnsi="Arial" w:cs="Arial"/>
          <w:sz w:val="18"/>
        </w:rPr>
        <w:sectPr w:rsidR="00EE2524" w:rsidRPr="003B7496" w:rsidSect="001B68CE">
          <w:headerReference w:type="even" r:id="rId21"/>
          <w:headerReference w:type="first" r:id="rId22"/>
          <w:pgSz w:w="11906" w:h="16838" w:code="9"/>
          <w:pgMar w:top="658" w:right="1134" w:bottom="278" w:left="1134" w:header="284" w:footer="284" w:gutter="0"/>
          <w:cols w:space="708"/>
          <w:docGrid w:linePitch="360"/>
        </w:sectPr>
      </w:pPr>
    </w:p>
    <w:p w14:paraId="135B13C5" w14:textId="77777777" w:rsidR="00EE2524" w:rsidRPr="003B7496" w:rsidRDefault="00EE2524" w:rsidP="00EE2524">
      <w:pPr>
        <w:spacing w:line="276" w:lineRule="auto"/>
        <w:rPr>
          <w:rFonts w:ascii="Arial" w:hAnsi="Arial" w:cs="Arial"/>
          <w:b/>
          <w:bCs/>
          <w:sz w:val="48"/>
          <w:szCs w:val="48"/>
        </w:rPr>
      </w:pPr>
      <w:r w:rsidRPr="003B7496">
        <w:rPr>
          <w:rFonts w:ascii="Arial" w:hAnsi="Arial" w:cs="Arial"/>
          <w:b/>
          <w:bCs/>
          <w:noProof/>
          <w:color w:val="0066CC"/>
          <w:sz w:val="48"/>
          <w:szCs w:val="48"/>
        </w:rPr>
        <w:lastRenderedPageBreak/>
        <mc:AlternateContent>
          <mc:Choice Requires="wps">
            <w:drawing>
              <wp:anchor distT="0" distB="0" distL="114300" distR="114300" simplePos="0" relativeHeight="251665408" behindDoc="0" locked="0" layoutInCell="1" allowOverlap="1" wp14:anchorId="2EEFA65D" wp14:editId="3ACE09D7">
                <wp:simplePos x="0" y="0"/>
                <wp:positionH relativeFrom="column">
                  <wp:posOffset>5379720</wp:posOffset>
                </wp:positionH>
                <wp:positionV relativeFrom="paragraph">
                  <wp:posOffset>-117107</wp:posOffset>
                </wp:positionV>
                <wp:extent cx="769186" cy="433137"/>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769186" cy="433137"/>
                        </a:xfrm>
                        <a:prstGeom prst="rect">
                          <a:avLst/>
                        </a:prstGeom>
                        <a:solidFill>
                          <a:sysClr val="window" lastClr="FFFFFF"/>
                        </a:solidFill>
                        <a:ln w="6350">
                          <a:noFill/>
                        </a:ln>
                        <a:effectLst/>
                      </wps:spPr>
                      <wps:txbx>
                        <w:txbxContent>
                          <w:p w14:paraId="51D2B254" w14:textId="77777777" w:rsidR="00EE2524" w:rsidRPr="001E28BB" w:rsidRDefault="00EE2524" w:rsidP="00EE2524">
                            <w:pPr>
                              <w:jc w:val="right"/>
                              <w:rPr>
                                <w:rFonts w:ascii="Arial" w:hAnsi="Arial" w:cs="Arial"/>
                                <w:b/>
                                <w:color w:val="0066CC"/>
                                <w:sz w:val="56"/>
                                <w:szCs w:val="56"/>
                              </w:rPr>
                            </w:pPr>
                            <w:r w:rsidRPr="006E0F20">
                              <w:rPr>
                                <w:rFonts w:ascii="Arial" w:hAnsi="Arial" w:cs="Arial"/>
                                <w:b/>
                                <w:color w:val="0066CC"/>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A65D" id="Text Box 25" o:spid="_x0000_s1027" type="#_x0000_t202" style="position:absolute;margin-left:423.6pt;margin-top:-9.2pt;width:60.55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" fillcolor="window" stroked="f" strokeweight=".5pt">
                <v:textbox>
                  <w:txbxContent>
                    <w:p w14:paraId="51D2B254" w14:textId="77777777" w:rsidR="00EE2524" w:rsidRPr="001E28BB" w:rsidRDefault="00EE2524" w:rsidP="00EE2524">
                      <w:pPr>
                        <w:jc w:val="right"/>
                        <w:rPr>
                          <w:rFonts w:ascii="Arial" w:hAnsi="Arial" w:cs="Arial"/>
                          <w:b/>
                          <w:color w:val="0066CC"/>
                          <w:sz w:val="56"/>
                          <w:szCs w:val="56"/>
                        </w:rPr>
                      </w:pPr>
                      <w:r w:rsidRPr="006E0F20">
                        <w:rPr>
                          <w:rFonts w:ascii="Arial" w:hAnsi="Arial" w:cs="Arial"/>
                          <w:b/>
                          <w:color w:val="0066CC"/>
                          <w:sz w:val="56"/>
                          <w:szCs w:val="56"/>
                        </w:rPr>
                        <w:t>1</w:t>
                      </w:r>
                    </w:p>
                  </w:txbxContent>
                </v:textbox>
              </v:shape>
            </w:pict>
          </mc:Fallback>
        </mc:AlternateContent>
      </w:r>
      <w:r w:rsidRPr="003B7496">
        <w:rPr>
          <w:rFonts w:ascii="Arial" w:hAnsi="Arial" w:cs="Arial"/>
          <w:b/>
          <w:bCs/>
          <w:color w:val="0066CC"/>
          <w:sz w:val="48"/>
          <w:szCs w:val="48"/>
        </w:rPr>
        <w:t>Contents</w:t>
      </w:r>
    </w:p>
    <w:p w14:paraId="28122331"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47A33EB" w14:textId="77777777" w:rsidTr="00596ADD">
        <w:tc>
          <w:tcPr>
            <w:tcW w:w="10807" w:type="dxa"/>
            <w:shd w:val="clear" w:color="auto" w:fill="0070C0"/>
          </w:tcPr>
          <w:p w14:paraId="5ADCD23C" w14:textId="77777777" w:rsidR="00EE2524" w:rsidRPr="003B7496" w:rsidRDefault="00EE2524" w:rsidP="00596ADD">
            <w:pPr>
              <w:rPr>
                <w:rFonts w:ascii="Arial" w:hAnsi="Arial" w:cs="Arial"/>
                <w:sz w:val="18"/>
                <w:lang w:val="en-GB"/>
              </w:rPr>
            </w:pPr>
          </w:p>
        </w:tc>
      </w:tr>
    </w:tbl>
    <w:p w14:paraId="3F269C55" w14:textId="77777777" w:rsidR="00EE2524" w:rsidRPr="003B7496" w:rsidRDefault="00EE2524" w:rsidP="00EE2524">
      <w:pPr>
        <w:rPr>
          <w:rFonts w:ascii="Arial" w:hAnsi="Arial" w:cs="Arial"/>
        </w:rPr>
      </w:pPr>
    </w:p>
    <w:p w14:paraId="47483A2D" w14:textId="77777777" w:rsidR="00EE2524" w:rsidRPr="003B7496" w:rsidRDefault="00EE2524" w:rsidP="00EE2524">
      <w:pPr>
        <w:ind w:left="8789"/>
        <w:rPr>
          <w:rFonts w:ascii="Arial" w:hAnsi="Arial" w:cs="Arial"/>
          <w:sz w:val="28"/>
        </w:rPr>
      </w:pPr>
      <w:r w:rsidRPr="003B7496">
        <w:rPr>
          <w:rFonts w:ascii="Arial" w:hAnsi="Arial" w:cs="Arial"/>
          <w:b/>
          <w:color w:val="0066CC"/>
        </w:rPr>
        <w:t xml:space="preserve">Page </w:t>
      </w:r>
    </w:p>
    <w:p w14:paraId="38ECAD42" w14:textId="77777777" w:rsidR="00EE2524" w:rsidRPr="003B7496" w:rsidRDefault="00EE2524" w:rsidP="00EE2524">
      <w:pPr>
        <w:tabs>
          <w:tab w:val="left" w:pos="7371"/>
        </w:tabs>
        <w:rPr>
          <w:rFonts w:ascii="Arial" w:hAnsi="Arial" w:cs="Arial"/>
          <w:sz w:val="28"/>
        </w:rPr>
      </w:pPr>
      <w:r w:rsidRPr="003B7496">
        <w:rPr>
          <w:rFonts w:ascii="Arial" w:hAnsi="Arial" w:cs="Arial"/>
          <w:sz w:val="28"/>
        </w:rPr>
        <w:tab/>
      </w:r>
      <w:r w:rsidRPr="003B7496">
        <w:rPr>
          <w:rFonts w:ascii="Arial" w:hAnsi="Arial" w:cs="Arial"/>
          <w:sz w:val="28"/>
        </w:rPr>
        <w:tab/>
      </w:r>
      <w:r w:rsidRPr="003B7496">
        <w:rPr>
          <w:rFonts w:ascii="Arial" w:hAnsi="Arial" w:cs="Arial"/>
          <w:b/>
          <w:color w:val="0066CC"/>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gridCol w:w="1082"/>
      </w:tblGrid>
      <w:tr w:rsidR="00EE2524" w:rsidRPr="003B7496" w14:paraId="648AE6D9" w14:textId="77777777" w:rsidTr="00596ADD">
        <w:tc>
          <w:tcPr>
            <w:tcW w:w="8755" w:type="dxa"/>
          </w:tcPr>
          <w:p w14:paraId="6ABF9FCE" w14:textId="0AC80935" w:rsidR="00EE2524" w:rsidRPr="006E0F20"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Introduction</w:t>
            </w:r>
          </w:p>
        </w:tc>
        <w:tc>
          <w:tcPr>
            <w:tcW w:w="1099" w:type="dxa"/>
          </w:tcPr>
          <w:p w14:paraId="54629214"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2</w:t>
            </w:r>
          </w:p>
        </w:tc>
      </w:tr>
      <w:tr w:rsidR="00EE2524" w:rsidRPr="003B7496" w14:paraId="66796D44" w14:textId="77777777" w:rsidTr="00596ADD">
        <w:tc>
          <w:tcPr>
            <w:tcW w:w="8755" w:type="dxa"/>
          </w:tcPr>
          <w:p w14:paraId="3FC70E04" w14:textId="5D027022"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Housing Register</w:t>
            </w:r>
          </w:p>
        </w:tc>
        <w:tc>
          <w:tcPr>
            <w:tcW w:w="1099" w:type="dxa"/>
          </w:tcPr>
          <w:p w14:paraId="52717A9B"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5</w:t>
            </w:r>
          </w:p>
        </w:tc>
      </w:tr>
      <w:tr w:rsidR="00EE2524" w:rsidRPr="003B7496" w14:paraId="60FDAD9A" w14:textId="77777777" w:rsidTr="00596ADD">
        <w:tc>
          <w:tcPr>
            <w:tcW w:w="8755" w:type="dxa"/>
          </w:tcPr>
          <w:p w14:paraId="5B61A530" w14:textId="7F5295A2"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Eligibility and Qualification</w:t>
            </w:r>
          </w:p>
        </w:tc>
        <w:tc>
          <w:tcPr>
            <w:tcW w:w="1099" w:type="dxa"/>
          </w:tcPr>
          <w:p w14:paraId="4C0B1A53"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15</w:t>
            </w:r>
          </w:p>
        </w:tc>
      </w:tr>
      <w:tr w:rsidR="00EE2524" w:rsidRPr="003B7496" w14:paraId="571E30B4" w14:textId="77777777" w:rsidTr="00596ADD">
        <w:tc>
          <w:tcPr>
            <w:tcW w:w="8755" w:type="dxa"/>
          </w:tcPr>
          <w:p w14:paraId="7EF9E9C6" w14:textId="18133442"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Local Connection</w:t>
            </w:r>
          </w:p>
        </w:tc>
        <w:tc>
          <w:tcPr>
            <w:tcW w:w="1099" w:type="dxa"/>
          </w:tcPr>
          <w:p w14:paraId="548A424C"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18</w:t>
            </w:r>
          </w:p>
        </w:tc>
      </w:tr>
      <w:tr w:rsidR="00EE2524" w:rsidRPr="003B7496" w14:paraId="140AF69A" w14:textId="77777777" w:rsidTr="00596ADD">
        <w:tc>
          <w:tcPr>
            <w:tcW w:w="8755" w:type="dxa"/>
          </w:tcPr>
          <w:p w14:paraId="3C3F5417" w14:textId="2C1E0F5C"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Financial Means</w:t>
            </w:r>
          </w:p>
        </w:tc>
        <w:tc>
          <w:tcPr>
            <w:tcW w:w="1099" w:type="dxa"/>
          </w:tcPr>
          <w:p w14:paraId="6489C301"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20</w:t>
            </w:r>
          </w:p>
        </w:tc>
      </w:tr>
      <w:tr w:rsidR="00EE2524" w:rsidRPr="003B7496" w14:paraId="68475493" w14:textId="77777777" w:rsidTr="00596ADD">
        <w:tc>
          <w:tcPr>
            <w:tcW w:w="8755" w:type="dxa"/>
          </w:tcPr>
          <w:p w14:paraId="03A32161" w14:textId="6A3BE132"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Unacceptable Behaviour</w:t>
            </w:r>
          </w:p>
        </w:tc>
        <w:tc>
          <w:tcPr>
            <w:tcW w:w="1099" w:type="dxa"/>
          </w:tcPr>
          <w:p w14:paraId="244438E4"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21</w:t>
            </w:r>
          </w:p>
        </w:tc>
      </w:tr>
      <w:tr w:rsidR="00EE2524" w:rsidRPr="003B7496" w14:paraId="20B6CD0B" w14:textId="77777777" w:rsidTr="00596ADD">
        <w:tc>
          <w:tcPr>
            <w:tcW w:w="8755" w:type="dxa"/>
          </w:tcPr>
          <w:p w14:paraId="13846BC3" w14:textId="76B81578"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Housing Need</w:t>
            </w:r>
          </w:p>
        </w:tc>
        <w:tc>
          <w:tcPr>
            <w:tcW w:w="1099" w:type="dxa"/>
          </w:tcPr>
          <w:p w14:paraId="5A26E1F1"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22</w:t>
            </w:r>
          </w:p>
        </w:tc>
      </w:tr>
      <w:tr w:rsidR="00EE2524" w:rsidRPr="003B7496" w14:paraId="522BF443" w14:textId="77777777" w:rsidTr="00596ADD">
        <w:tc>
          <w:tcPr>
            <w:tcW w:w="8755" w:type="dxa"/>
          </w:tcPr>
          <w:p w14:paraId="1FE4E774" w14:textId="548A9461"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Reviews and Complaints</w:t>
            </w:r>
          </w:p>
        </w:tc>
        <w:tc>
          <w:tcPr>
            <w:tcW w:w="1099" w:type="dxa"/>
          </w:tcPr>
          <w:p w14:paraId="2B90196B"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31</w:t>
            </w:r>
          </w:p>
        </w:tc>
      </w:tr>
      <w:tr w:rsidR="00EE2524" w:rsidRPr="003B7496" w14:paraId="65DAD8E7" w14:textId="77777777" w:rsidTr="00596ADD">
        <w:tc>
          <w:tcPr>
            <w:tcW w:w="8755" w:type="dxa"/>
          </w:tcPr>
          <w:p w14:paraId="7B4698BC" w14:textId="23030234"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Appendix 1 – Relevant Legislation, Regulations and Guidance</w:t>
            </w:r>
          </w:p>
        </w:tc>
        <w:tc>
          <w:tcPr>
            <w:tcW w:w="1099" w:type="dxa"/>
          </w:tcPr>
          <w:p w14:paraId="5E5E61CD"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33</w:t>
            </w:r>
          </w:p>
        </w:tc>
      </w:tr>
      <w:tr w:rsidR="00EE2524" w:rsidRPr="003B7496" w14:paraId="0A81E21F" w14:textId="77777777" w:rsidTr="00596ADD">
        <w:tc>
          <w:tcPr>
            <w:tcW w:w="8755" w:type="dxa"/>
          </w:tcPr>
          <w:p w14:paraId="17BFF12F" w14:textId="339AF758"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Appendix 2 – Bedroom Eligibility</w:t>
            </w:r>
          </w:p>
        </w:tc>
        <w:tc>
          <w:tcPr>
            <w:tcW w:w="1099" w:type="dxa"/>
          </w:tcPr>
          <w:p w14:paraId="399454B1"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34</w:t>
            </w:r>
          </w:p>
        </w:tc>
      </w:tr>
      <w:tr w:rsidR="00EE2524" w:rsidRPr="003B7496" w14:paraId="3AB35520" w14:textId="77777777" w:rsidTr="00596ADD">
        <w:tc>
          <w:tcPr>
            <w:tcW w:w="8755" w:type="dxa"/>
          </w:tcPr>
          <w:p w14:paraId="33CC6E3E" w14:textId="0357D4E8" w:rsidR="00EE2524" w:rsidRPr="003B7496" w:rsidRDefault="00EE2524" w:rsidP="00596ADD">
            <w:pPr>
              <w:tabs>
                <w:tab w:val="left" w:pos="142"/>
                <w:tab w:val="left" w:pos="7371"/>
              </w:tabs>
              <w:spacing w:after="360"/>
              <w:rPr>
                <w:rFonts w:ascii="Arial" w:hAnsi="Arial" w:cs="Arial"/>
                <w:sz w:val="28"/>
                <w:lang w:val="en-GB"/>
              </w:rPr>
            </w:pPr>
            <w:r w:rsidRPr="00CD40E6">
              <w:rPr>
                <w:rFonts w:ascii="Arial" w:hAnsi="Arial" w:cs="Arial"/>
                <w:sz w:val="28"/>
                <w:lang w:val="en-GB"/>
              </w:rPr>
              <w:t>Appendix 3 – Overcrowding Assessments</w:t>
            </w:r>
          </w:p>
        </w:tc>
        <w:tc>
          <w:tcPr>
            <w:tcW w:w="1099" w:type="dxa"/>
          </w:tcPr>
          <w:p w14:paraId="44AE1617" w14:textId="77777777" w:rsidR="00EE2524" w:rsidRPr="003B7496" w:rsidRDefault="00EE2524" w:rsidP="00596ADD">
            <w:pPr>
              <w:tabs>
                <w:tab w:val="left" w:pos="142"/>
                <w:tab w:val="left" w:pos="7371"/>
              </w:tabs>
              <w:spacing w:after="360"/>
              <w:jc w:val="center"/>
              <w:rPr>
                <w:rFonts w:ascii="Arial" w:hAnsi="Arial" w:cs="Arial"/>
                <w:sz w:val="28"/>
                <w:lang w:val="en-GB"/>
              </w:rPr>
            </w:pPr>
            <w:r w:rsidRPr="003B7496">
              <w:rPr>
                <w:rFonts w:ascii="Arial" w:hAnsi="Arial" w:cs="Arial"/>
                <w:sz w:val="28"/>
                <w:lang w:val="en-GB"/>
              </w:rPr>
              <w:t>36</w:t>
            </w:r>
          </w:p>
          <w:p w14:paraId="65925AD4" w14:textId="77777777" w:rsidR="00EE2524" w:rsidRPr="003B7496" w:rsidRDefault="00EE2524" w:rsidP="00596ADD">
            <w:pPr>
              <w:tabs>
                <w:tab w:val="left" w:pos="142"/>
                <w:tab w:val="left" w:pos="7371"/>
              </w:tabs>
              <w:spacing w:after="360"/>
              <w:jc w:val="center"/>
              <w:rPr>
                <w:rFonts w:ascii="Arial" w:hAnsi="Arial" w:cs="Arial"/>
                <w:sz w:val="28"/>
                <w:lang w:val="en-GB"/>
              </w:rPr>
            </w:pPr>
          </w:p>
        </w:tc>
      </w:tr>
    </w:tbl>
    <w:p w14:paraId="0CD58BDD" w14:textId="77777777" w:rsidR="00EE2524" w:rsidRPr="003B7496" w:rsidRDefault="00EE2524" w:rsidP="00EE2524">
      <w:pPr>
        <w:rPr>
          <w:rFonts w:ascii="Arial" w:hAnsi="Arial" w:cs="Arial"/>
          <w:b/>
          <w:bCs/>
          <w:sz w:val="48"/>
          <w:szCs w:val="48"/>
        </w:rPr>
      </w:pPr>
      <w:r w:rsidRPr="003B7496">
        <w:rPr>
          <w:rFonts w:ascii="Arial" w:hAnsi="Arial" w:cs="Arial"/>
        </w:rPr>
        <w:br w:type="page"/>
      </w:r>
      <w:bookmarkStart w:id="0" w:name="Inroduction"/>
      <w:bookmarkEnd w:id="0"/>
      <w:r w:rsidRPr="003B7496">
        <w:rPr>
          <w:rFonts w:ascii="Arial" w:hAnsi="Arial" w:cs="Arial"/>
          <w:b/>
          <w:bCs/>
          <w:noProof/>
          <w:color w:val="0066CC"/>
          <w:sz w:val="48"/>
          <w:szCs w:val="48"/>
        </w:rPr>
        <w:lastRenderedPageBreak/>
        <mc:AlternateContent>
          <mc:Choice Requires="wps">
            <w:drawing>
              <wp:anchor distT="0" distB="0" distL="114300" distR="114300" simplePos="0" relativeHeight="251660288" behindDoc="0" locked="0" layoutInCell="1" allowOverlap="1" wp14:anchorId="0D5C3E99" wp14:editId="26DA1D9E">
                <wp:simplePos x="0" y="0"/>
                <wp:positionH relativeFrom="column">
                  <wp:posOffset>5543550</wp:posOffset>
                </wp:positionH>
                <wp:positionV relativeFrom="paragraph">
                  <wp:posOffset>-82550</wp:posOffset>
                </wp:positionV>
                <wp:extent cx="655320" cy="4318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1B101962"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3E99" id="Text Box 23" o:spid="_x0000_s1028" type="#_x0000_t202" style="position:absolute;margin-left:436.5pt;margin-top:-6.5pt;width:51.6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K5QAIAAHk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nojMYWqiOC5KCfH2/5SmEra6zjmTkcGOwelyA84SE1YGY4SZTU4H7+&#10;7T76I49opaTFASyp/7FnTmB73wwyfDecTOLEJmUy/RwRdteW7bXF7JslIERDXDfLkxj9gz6L0kHz&#10;iruyiFnRxAzH3CUNZ3EZ+rXAXeNisUhOOKOWhbXZWB5DR9wiUS/dK3P2xGbAMXiE86iy4h2pvW98&#10;aWCxDyBVYjzi3KOK3EUF5zuxeNrFuEDXevK6fDHmvwA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CxZArlAAgAA&#10;eQQAAA4AAAAAAAAAAAAAAAAALgIAAGRycy9lMm9Eb2MueG1sUEsBAi0AFAAGAAgAAAAhAHP7c4/j&#10;AAAACgEAAA8AAAAAAAAAAAAAAAAAmgQAAGRycy9kb3ducmV2LnhtbFBLBQYAAAAABAAEAPMAAACq&#10;BQAAAAA=&#10;" fillcolor="window" stroked="f" strokeweight=".5pt">
                <v:textbox>
                  <w:txbxContent>
                    <w:p w14:paraId="1B101962"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noProof/>
          <w:color w:val="0066CC"/>
          <w:sz w:val="48"/>
          <w:szCs w:val="48"/>
        </w:rPr>
        <mc:AlternateContent>
          <mc:Choice Requires="wps">
            <w:drawing>
              <wp:anchor distT="0" distB="0" distL="114300" distR="114300" simplePos="0" relativeHeight="251659264" behindDoc="0" locked="0" layoutInCell="1" allowOverlap="1" wp14:anchorId="18AF0C6B" wp14:editId="0E7C2C6E">
                <wp:simplePos x="0" y="0"/>
                <wp:positionH relativeFrom="column">
                  <wp:posOffset>5379720</wp:posOffset>
                </wp:positionH>
                <wp:positionV relativeFrom="paragraph">
                  <wp:posOffset>-69014</wp:posOffset>
                </wp:positionV>
                <wp:extent cx="769186" cy="432201"/>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A8869"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0C6B" id="Text Box 7" o:spid="_x0000_s1029" type="#_x0000_t202" style="position:absolute;margin-left:423.6pt;margin-top:-5.45pt;width:60.5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" fillcolor="white [3201]" stroked="f" strokeweight=".5pt">
                <v:textbox>
                  <w:txbxContent>
                    <w:p w14:paraId="53AA8869"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noProof/>
          <w:color w:val="0066CC"/>
          <w:sz w:val="48"/>
          <w:szCs w:val="48"/>
        </w:rPr>
        <mc:AlternateContent>
          <mc:Choice Requires="wps">
            <w:drawing>
              <wp:anchor distT="0" distB="0" distL="114300" distR="114300" simplePos="0" relativeHeight="251675648" behindDoc="0" locked="0" layoutInCell="1" allowOverlap="1" wp14:anchorId="4CC13D58" wp14:editId="2C5B3A74">
                <wp:simplePos x="0" y="0"/>
                <wp:positionH relativeFrom="column">
                  <wp:posOffset>5379720</wp:posOffset>
                </wp:positionH>
                <wp:positionV relativeFrom="paragraph">
                  <wp:posOffset>-69014</wp:posOffset>
                </wp:positionV>
                <wp:extent cx="769186" cy="432201"/>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00CBE" w14:textId="77777777" w:rsidR="00EE2524" w:rsidRPr="001E28BB" w:rsidRDefault="00EE2524" w:rsidP="00EE2524">
                            <w:pPr>
                              <w:jc w:val="right"/>
                              <w:rPr>
                                <w:rFonts w:ascii="Arial" w:hAnsi="Arial" w:cs="Arial"/>
                                <w:b/>
                                <w:color w:val="0066CC"/>
                                <w:sz w:val="56"/>
                                <w:szCs w:val="56"/>
                              </w:rPr>
                            </w:pPr>
                            <w:r w:rsidRPr="006E0F20">
                              <w:rPr>
                                <w:rFonts w:ascii="Arial" w:hAnsi="Arial" w:cs="Arial"/>
                                <w:b/>
                                <w:color w:val="0066CC"/>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3D58" id="Text Box 50" o:spid="_x0000_s1030" type="#_x0000_t202" style="position:absolute;margin-left:423.6pt;margin-top:-5.45pt;width:60.55pt;height:3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" fillcolor="white [3201]" stroked="f" strokeweight=".5pt">
                <v:textbox>
                  <w:txbxContent>
                    <w:p w14:paraId="50400CBE" w14:textId="77777777" w:rsidR="00EE2524" w:rsidRPr="001E28BB" w:rsidRDefault="00EE2524" w:rsidP="00EE2524">
                      <w:pPr>
                        <w:jc w:val="right"/>
                        <w:rPr>
                          <w:rFonts w:ascii="Arial" w:hAnsi="Arial" w:cs="Arial"/>
                          <w:b/>
                          <w:color w:val="0066CC"/>
                          <w:sz w:val="56"/>
                          <w:szCs w:val="56"/>
                        </w:rPr>
                      </w:pPr>
                      <w:r w:rsidRPr="006E0F20">
                        <w:rPr>
                          <w:rFonts w:ascii="Arial" w:hAnsi="Arial" w:cs="Arial"/>
                          <w:b/>
                          <w:color w:val="0066CC"/>
                          <w:sz w:val="56"/>
                          <w:szCs w:val="56"/>
                        </w:rPr>
                        <w:t>2</w:t>
                      </w:r>
                    </w:p>
                  </w:txbxContent>
                </v:textbox>
              </v:shape>
            </w:pict>
          </mc:Fallback>
        </mc:AlternateContent>
      </w:r>
      <w:r w:rsidRPr="003B7496">
        <w:rPr>
          <w:rFonts w:ascii="Arial" w:hAnsi="Arial" w:cs="Arial"/>
          <w:b/>
          <w:bCs/>
          <w:color w:val="0066CC"/>
          <w:sz w:val="48"/>
          <w:szCs w:val="48"/>
        </w:rPr>
        <w:t>Introduction</w:t>
      </w:r>
    </w:p>
    <w:p w14:paraId="77634B96"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CF16299" w14:textId="77777777" w:rsidTr="00596ADD">
        <w:tc>
          <w:tcPr>
            <w:tcW w:w="9854" w:type="dxa"/>
            <w:shd w:val="clear" w:color="auto" w:fill="0070C0"/>
          </w:tcPr>
          <w:p w14:paraId="3757C370" w14:textId="77777777" w:rsidR="00EE2524" w:rsidRPr="003B7496" w:rsidRDefault="00EE2524" w:rsidP="00596ADD">
            <w:pPr>
              <w:rPr>
                <w:rFonts w:ascii="Arial" w:hAnsi="Arial" w:cs="Arial"/>
                <w:sz w:val="18"/>
                <w:lang w:val="en-GB"/>
              </w:rPr>
            </w:pPr>
          </w:p>
        </w:tc>
      </w:tr>
    </w:tbl>
    <w:p w14:paraId="1360694B" w14:textId="77777777" w:rsidR="00EE2524" w:rsidRPr="003B7496" w:rsidRDefault="00EE2524" w:rsidP="00EE2524">
      <w:pPr>
        <w:rPr>
          <w:rFonts w:ascii="Arial" w:hAnsi="Arial" w:cs="Arial"/>
        </w:rPr>
      </w:pPr>
    </w:p>
    <w:p w14:paraId="74B41053" w14:textId="77777777" w:rsidR="00EE2524" w:rsidRPr="00276BF9" w:rsidRDefault="00EE2524" w:rsidP="00EE2524">
      <w:pPr>
        <w:spacing w:line="276" w:lineRule="auto"/>
        <w:rPr>
          <w:rFonts w:ascii="Arial" w:hAnsi="Arial" w:cs="Arial"/>
          <w:color w:val="4472C4" w:themeColor="accent1"/>
          <w:sz w:val="30"/>
          <w:szCs w:val="30"/>
        </w:rPr>
      </w:pPr>
      <w:r w:rsidRPr="00276BF9">
        <w:rPr>
          <w:rFonts w:ascii="Arial" w:hAnsi="Arial" w:cs="Arial"/>
          <w:color w:val="4472C4" w:themeColor="accent1"/>
          <w:sz w:val="30"/>
          <w:szCs w:val="30"/>
        </w:rPr>
        <w:t xml:space="preserve">This Housing Allocations Policy outlines how Charnwood Borough Council will assess applications for housing, determine eligibility, </w:t>
      </w:r>
      <w:proofErr w:type="gramStart"/>
      <w:r w:rsidRPr="00276BF9">
        <w:rPr>
          <w:rFonts w:ascii="Arial" w:hAnsi="Arial" w:cs="Arial"/>
          <w:color w:val="4472C4" w:themeColor="accent1"/>
          <w:sz w:val="30"/>
          <w:szCs w:val="30"/>
        </w:rPr>
        <w:t>qualification</w:t>
      </w:r>
      <w:proofErr w:type="gramEnd"/>
      <w:r w:rsidRPr="00276BF9">
        <w:rPr>
          <w:rFonts w:ascii="Arial" w:hAnsi="Arial" w:cs="Arial"/>
          <w:color w:val="4472C4" w:themeColor="accent1"/>
          <w:sz w:val="30"/>
          <w:szCs w:val="30"/>
        </w:rPr>
        <w:t xml:space="preserve"> and housing need, prioritise applications and allocate accommodation.</w:t>
      </w:r>
    </w:p>
    <w:p w14:paraId="3AE33531" w14:textId="77777777" w:rsidR="00EE2524" w:rsidRPr="003B7496" w:rsidRDefault="00EE2524" w:rsidP="00EE2524">
      <w:pPr>
        <w:spacing w:line="276" w:lineRule="auto"/>
        <w:rPr>
          <w:rFonts w:ascii="Arial" w:hAnsi="Arial" w:cs="Arial"/>
        </w:rPr>
      </w:pPr>
    </w:p>
    <w:p w14:paraId="397C6827" w14:textId="77777777" w:rsidR="00EE2524" w:rsidRPr="003B7496" w:rsidRDefault="00EE2524" w:rsidP="00EE2524">
      <w:pPr>
        <w:spacing w:line="276" w:lineRule="auto"/>
        <w:rPr>
          <w:rFonts w:ascii="Arial" w:hAnsi="Arial" w:cs="Arial"/>
        </w:rPr>
      </w:pPr>
      <w:r w:rsidRPr="003B7496">
        <w:rPr>
          <w:rFonts w:ascii="Arial" w:hAnsi="Arial" w:cs="Arial"/>
        </w:rPr>
        <w:t xml:space="preserve">In developing this policy, the Council has taken into consideration the Housing Act 1996 and other relevant legislation, </w:t>
      </w:r>
      <w:proofErr w:type="gramStart"/>
      <w:r w:rsidRPr="003B7496">
        <w:rPr>
          <w:rFonts w:ascii="Arial" w:hAnsi="Arial" w:cs="Arial"/>
        </w:rPr>
        <w:t>regulations</w:t>
      </w:r>
      <w:proofErr w:type="gramEnd"/>
      <w:r w:rsidRPr="003B7496">
        <w:rPr>
          <w:rFonts w:ascii="Arial" w:hAnsi="Arial" w:cs="Arial"/>
        </w:rPr>
        <w:t xml:space="preserve"> and guidance (see Appendix 1 for more information). </w:t>
      </w:r>
    </w:p>
    <w:p w14:paraId="74B4615A" w14:textId="77777777" w:rsidR="00EE2524" w:rsidRPr="003B7496" w:rsidRDefault="00EE2524" w:rsidP="00EE2524">
      <w:pPr>
        <w:spacing w:line="276" w:lineRule="auto"/>
        <w:rPr>
          <w:rFonts w:ascii="Arial" w:hAnsi="Arial" w:cs="Arial"/>
        </w:rPr>
      </w:pPr>
    </w:p>
    <w:p w14:paraId="4707BAF2" w14:textId="77777777" w:rsidR="00EE2524" w:rsidRPr="003B7496" w:rsidRDefault="00EE2524" w:rsidP="00EE2524">
      <w:pPr>
        <w:spacing w:line="276" w:lineRule="auto"/>
        <w:rPr>
          <w:rFonts w:ascii="Arial" w:hAnsi="Arial" w:cs="Arial"/>
        </w:rPr>
      </w:pPr>
      <w:r w:rsidRPr="003B7496">
        <w:rPr>
          <w:rFonts w:ascii="Arial" w:hAnsi="Arial" w:cs="Arial"/>
        </w:rPr>
        <w:t>This Policy is consistent with the Council’s Tenancy Strategy, Housing Strategy and Homelessness Strategy.</w:t>
      </w:r>
    </w:p>
    <w:p w14:paraId="0E9BBC7F" w14:textId="77777777" w:rsidR="00EE2524" w:rsidRPr="003B7496" w:rsidRDefault="00EE2524" w:rsidP="00EE2524">
      <w:pPr>
        <w:spacing w:line="276" w:lineRule="auto"/>
        <w:rPr>
          <w:rFonts w:ascii="Arial" w:hAnsi="Arial" w:cs="Arial"/>
        </w:rPr>
      </w:pPr>
    </w:p>
    <w:p w14:paraId="079AFACE" w14:textId="77777777" w:rsidR="00EE2524" w:rsidRPr="003B7496" w:rsidRDefault="00EE2524" w:rsidP="00EE2524">
      <w:pPr>
        <w:rPr>
          <w:rFonts w:ascii="Arial" w:hAnsi="Arial" w:cs="Arial"/>
        </w:rPr>
      </w:pPr>
      <w:r w:rsidRPr="003B7496">
        <w:rPr>
          <w:rFonts w:ascii="Arial" w:hAnsi="Arial" w:cs="Arial"/>
        </w:rPr>
        <w:t xml:space="preserve">In developing this </w:t>
      </w:r>
      <w:proofErr w:type="gramStart"/>
      <w:r w:rsidRPr="003B7496">
        <w:rPr>
          <w:rFonts w:ascii="Arial" w:hAnsi="Arial" w:cs="Arial"/>
        </w:rPr>
        <w:t>policy</w:t>
      </w:r>
      <w:proofErr w:type="gramEnd"/>
      <w:r w:rsidRPr="003B7496">
        <w:rPr>
          <w:rFonts w:ascii="Arial" w:hAnsi="Arial" w:cs="Arial"/>
        </w:rPr>
        <w:t xml:space="preserve"> the Council consulted with staff, Registered Providers of Social Housing (formerly known as Housing Associations) within Charnwood, local voluntary and statutory agencies, elected members, Council tenants and housing applicants. </w:t>
      </w:r>
    </w:p>
    <w:p w14:paraId="5F9459D2" w14:textId="77777777" w:rsidR="00EE2524" w:rsidRPr="003B7496" w:rsidRDefault="00EE2524" w:rsidP="00EE2524">
      <w:pPr>
        <w:spacing w:line="276" w:lineRule="auto"/>
        <w:rPr>
          <w:rFonts w:ascii="Arial" w:hAnsi="Arial" w:cs="Arial"/>
        </w:rPr>
      </w:pPr>
    </w:p>
    <w:p w14:paraId="5946B4D7" w14:textId="77777777" w:rsidR="00EE2524" w:rsidRPr="003B7496" w:rsidRDefault="00EE2524" w:rsidP="00EE2524">
      <w:pPr>
        <w:spacing w:after="240" w:line="276" w:lineRule="auto"/>
        <w:rPr>
          <w:rFonts w:ascii="Arial" w:hAnsi="Arial" w:cs="Arial"/>
        </w:rPr>
      </w:pPr>
      <w:r w:rsidRPr="003B7496">
        <w:rPr>
          <w:rFonts w:ascii="Arial" w:hAnsi="Arial" w:cs="Arial"/>
        </w:rPr>
        <w:t>The Council’s main objectives for the Housing Allocations scheme are to:</w:t>
      </w:r>
    </w:p>
    <w:p w14:paraId="089476FF"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Provide an accessible, fair and transparent </w:t>
      </w:r>
      <w:proofErr w:type="gramStart"/>
      <w:r w:rsidRPr="003B7496">
        <w:rPr>
          <w:rFonts w:ascii="Arial" w:hAnsi="Arial" w:cs="Arial"/>
        </w:rPr>
        <w:t>service</w:t>
      </w:r>
      <w:proofErr w:type="gramEnd"/>
    </w:p>
    <w:p w14:paraId="42A5D4C7"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Meet local housing </w:t>
      </w:r>
      <w:proofErr w:type="gramStart"/>
      <w:r w:rsidRPr="003B7496">
        <w:rPr>
          <w:rFonts w:ascii="Arial" w:hAnsi="Arial" w:cs="Arial"/>
        </w:rPr>
        <w:t>need</w:t>
      </w:r>
      <w:proofErr w:type="gramEnd"/>
    </w:p>
    <w:p w14:paraId="6EE09C59"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Meet the housing needs of the most </w:t>
      </w:r>
      <w:proofErr w:type="gramStart"/>
      <w:r w:rsidRPr="003B7496">
        <w:rPr>
          <w:rFonts w:ascii="Arial" w:hAnsi="Arial" w:cs="Arial"/>
        </w:rPr>
        <w:t>vulnerable</w:t>
      </w:r>
      <w:proofErr w:type="gramEnd"/>
      <w:r w:rsidRPr="003B7496">
        <w:rPr>
          <w:rFonts w:ascii="Arial" w:hAnsi="Arial" w:cs="Arial"/>
        </w:rPr>
        <w:t xml:space="preserve"> </w:t>
      </w:r>
    </w:p>
    <w:p w14:paraId="39DAFC2B"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Prioritise those with the greatest/most urgent housing </w:t>
      </w:r>
      <w:proofErr w:type="gramStart"/>
      <w:r w:rsidRPr="003B7496">
        <w:rPr>
          <w:rFonts w:ascii="Arial" w:hAnsi="Arial" w:cs="Arial"/>
        </w:rPr>
        <w:t>needs</w:t>
      </w:r>
      <w:proofErr w:type="gramEnd"/>
    </w:p>
    <w:p w14:paraId="2108BE96"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Make the best use of existing social housing </w:t>
      </w:r>
      <w:proofErr w:type="gramStart"/>
      <w:r w:rsidRPr="003B7496">
        <w:rPr>
          <w:rFonts w:ascii="Arial" w:hAnsi="Arial" w:cs="Arial"/>
        </w:rPr>
        <w:t>stock</w:t>
      </w:r>
      <w:proofErr w:type="gramEnd"/>
    </w:p>
    <w:p w14:paraId="67844679"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 xml:space="preserve">Support safe and sustainable </w:t>
      </w:r>
      <w:proofErr w:type="gramStart"/>
      <w:r w:rsidRPr="003B7496">
        <w:rPr>
          <w:rFonts w:ascii="Arial" w:hAnsi="Arial" w:cs="Arial"/>
        </w:rPr>
        <w:t>communities</w:t>
      </w:r>
      <w:proofErr w:type="gramEnd"/>
    </w:p>
    <w:p w14:paraId="589082D2" w14:textId="77777777" w:rsidR="00EE2524" w:rsidRPr="003B7496" w:rsidRDefault="00EE2524" w:rsidP="00EE2524">
      <w:pPr>
        <w:pStyle w:val="ListParagraph"/>
        <w:numPr>
          <w:ilvl w:val="0"/>
          <w:numId w:val="19"/>
        </w:numPr>
        <w:spacing w:line="276" w:lineRule="auto"/>
        <w:ind w:left="720"/>
        <w:contextualSpacing/>
        <w:rPr>
          <w:rFonts w:ascii="Arial" w:hAnsi="Arial" w:cs="Arial"/>
        </w:rPr>
      </w:pPr>
      <w:r w:rsidRPr="003B7496">
        <w:rPr>
          <w:rFonts w:ascii="Arial" w:hAnsi="Arial" w:cs="Arial"/>
        </w:rPr>
        <w:t>Offer applicants choice in relation to available accommodation.</w:t>
      </w:r>
    </w:p>
    <w:p w14:paraId="3AF79D96" w14:textId="77777777" w:rsidR="00EE2524" w:rsidRPr="003B7496" w:rsidRDefault="00EE2524" w:rsidP="00EE2524">
      <w:pPr>
        <w:spacing w:line="276" w:lineRule="auto"/>
        <w:rPr>
          <w:rFonts w:ascii="Arial" w:hAnsi="Arial" w:cs="Arial"/>
        </w:rPr>
      </w:pPr>
    </w:p>
    <w:p w14:paraId="48656187" w14:textId="77777777" w:rsidR="00EE2524" w:rsidRPr="003B7496" w:rsidRDefault="00EE2524" w:rsidP="00EE2524">
      <w:pPr>
        <w:spacing w:line="276" w:lineRule="auto"/>
        <w:rPr>
          <w:rFonts w:ascii="Arial" w:hAnsi="Arial" w:cs="Arial"/>
        </w:rPr>
      </w:pPr>
      <w:r w:rsidRPr="003B7496">
        <w:rPr>
          <w:rFonts w:ascii="Arial" w:hAnsi="Arial" w:cs="Arial"/>
        </w:rPr>
        <w:t xml:space="preserve">The Council operates a Choice Based Lettings Scheme under which applicants </w:t>
      </w:r>
      <w:proofErr w:type="gramStart"/>
      <w:r w:rsidRPr="003B7496">
        <w:rPr>
          <w:rFonts w:ascii="Arial" w:hAnsi="Arial" w:cs="Arial"/>
        </w:rPr>
        <w:t>are able to</w:t>
      </w:r>
      <w:proofErr w:type="gramEnd"/>
      <w:r w:rsidRPr="003B7496">
        <w:rPr>
          <w:rFonts w:ascii="Arial" w:hAnsi="Arial" w:cs="Arial"/>
        </w:rPr>
        <w:t xml:space="preserve"> express preference by bidding for available advertised properties. </w:t>
      </w:r>
    </w:p>
    <w:p w14:paraId="745B504E" w14:textId="77777777" w:rsidR="00EE2524" w:rsidRPr="003B7496" w:rsidRDefault="00EE2524" w:rsidP="00EE2524">
      <w:pPr>
        <w:spacing w:line="276" w:lineRule="auto"/>
        <w:rPr>
          <w:rFonts w:ascii="Arial" w:hAnsi="Arial" w:cs="Arial"/>
        </w:rPr>
      </w:pPr>
    </w:p>
    <w:p w14:paraId="6E24BF7D" w14:textId="77777777" w:rsidR="00EE2524" w:rsidRPr="003B7496" w:rsidRDefault="00EE2524" w:rsidP="00EE2524">
      <w:pPr>
        <w:spacing w:line="276" w:lineRule="auto"/>
        <w:rPr>
          <w:rFonts w:ascii="Arial" w:hAnsi="Arial" w:cs="Arial"/>
        </w:rPr>
      </w:pPr>
      <w:r w:rsidRPr="003B7496">
        <w:rPr>
          <w:rFonts w:ascii="Arial" w:hAnsi="Arial" w:cs="Arial"/>
        </w:rPr>
        <w:t xml:space="preserve">The Council seeks to give all applicants choice in relation to accommodation but may have to limit choice in certain circumstances, such as where there is limited availability or where the Council is discharging a statutory duty to a homeless household. </w:t>
      </w:r>
    </w:p>
    <w:p w14:paraId="12D301B1" w14:textId="77777777" w:rsidR="00EE2524" w:rsidRPr="003B7496" w:rsidRDefault="00EE2524" w:rsidP="00EE2524">
      <w:pPr>
        <w:spacing w:line="276" w:lineRule="auto"/>
        <w:rPr>
          <w:rFonts w:ascii="Arial" w:hAnsi="Arial" w:cs="Arial"/>
        </w:rPr>
      </w:pPr>
    </w:p>
    <w:p w14:paraId="43F4B0B4" w14:textId="77777777" w:rsidR="00EE2524" w:rsidRPr="003B7496" w:rsidRDefault="00EE2524" w:rsidP="00EE2524">
      <w:pPr>
        <w:spacing w:line="276" w:lineRule="auto"/>
        <w:rPr>
          <w:rFonts w:ascii="Arial" w:hAnsi="Arial" w:cs="Arial"/>
        </w:rPr>
      </w:pPr>
      <w:r w:rsidRPr="003B7496">
        <w:rPr>
          <w:rFonts w:ascii="Arial" w:hAnsi="Arial" w:cs="Arial"/>
        </w:rPr>
        <w:t>Letting of Council properties and nominations to Registered Provider properties within Charnwood are covered by this policy. This includes general needs accommodation for single persons, couples and families and sheltered accommodation for older persons.</w:t>
      </w:r>
    </w:p>
    <w:p w14:paraId="1D2BB538" w14:textId="77777777" w:rsidR="00EE2524" w:rsidRPr="003B7496" w:rsidRDefault="00EE2524" w:rsidP="00EE2524">
      <w:pPr>
        <w:spacing w:line="276" w:lineRule="auto"/>
        <w:rPr>
          <w:rFonts w:ascii="Arial" w:hAnsi="Arial" w:cs="Arial"/>
        </w:rPr>
      </w:pPr>
    </w:p>
    <w:p w14:paraId="30D3F84A" w14:textId="77777777" w:rsidR="00EE2524" w:rsidRPr="003B7496" w:rsidRDefault="00EE2524" w:rsidP="00EE2524">
      <w:pPr>
        <w:pStyle w:val="ListParagraph"/>
        <w:numPr>
          <w:ilvl w:val="0"/>
          <w:numId w:val="19"/>
        </w:numPr>
        <w:spacing w:after="200" w:line="276" w:lineRule="auto"/>
        <w:ind w:left="720"/>
        <w:contextualSpacing/>
        <w:rPr>
          <w:rFonts w:ascii="Arial" w:hAnsi="Arial" w:cs="Arial"/>
        </w:rPr>
      </w:pPr>
      <w:r w:rsidRPr="003B7496">
        <w:rPr>
          <w:rFonts w:ascii="Arial" w:hAnsi="Arial" w:cs="Arial"/>
        </w:rPr>
        <w:br w:type="page"/>
      </w:r>
    </w:p>
    <w:p w14:paraId="4EE90BA5" w14:textId="77777777" w:rsidR="00EE2524" w:rsidRPr="003B7496" w:rsidRDefault="00EE2524" w:rsidP="00EE2524">
      <w:pPr>
        <w:rPr>
          <w:rFonts w:ascii="Arial" w:hAnsi="Arial" w:cs="Arial"/>
          <w:sz w:val="48"/>
          <w:szCs w:val="48"/>
        </w:rPr>
      </w:pPr>
      <w:r w:rsidRPr="003B7496">
        <w:rPr>
          <w:rFonts w:ascii="Arial" w:hAnsi="Arial" w:cs="Arial"/>
          <w:noProof/>
          <w:color w:val="D9D9D9" w:themeColor="background1" w:themeShade="D9"/>
          <w:sz w:val="48"/>
          <w:szCs w:val="48"/>
        </w:rPr>
        <w:lastRenderedPageBreak/>
        <mc:AlternateContent>
          <mc:Choice Requires="wps">
            <w:drawing>
              <wp:anchor distT="0" distB="0" distL="114300" distR="114300" simplePos="0" relativeHeight="251672576" behindDoc="0" locked="0" layoutInCell="1" allowOverlap="1" wp14:anchorId="42DE33AE" wp14:editId="6171753F">
                <wp:simplePos x="0" y="0"/>
                <wp:positionH relativeFrom="column">
                  <wp:posOffset>5543550</wp:posOffset>
                </wp:positionH>
                <wp:positionV relativeFrom="paragraph">
                  <wp:posOffset>-82550</wp:posOffset>
                </wp:positionV>
                <wp:extent cx="655320" cy="4318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4435C4BE"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33AE" id="Text Box 37" o:spid="_x0000_s1031" type="#_x0000_t202" style="position:absolute;margin-left:436.5pt;margin-top:-6.5pt;width:51.6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QAIAAHk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n0jMYWqiOC5KCfH2/5SmEra6zjmTkcGOwelyA84SE1YGY4SZTU4H7+&#10;7T76I49opaTFASyp/7FnTmB73wwyfDecTOLEJmUy/RwRdteW7bXF7JslIERDXDfLkxj9gz6L0kHz&#10;iruyiFnRxAzH3CUNZ3EZ+rXAXeNisUhOOKOWhbXZWB5DR9wiUS/dK3P2xGbAMXiE86iy4h2pvW98&#10;aWCxDyBVYjzi3KOK3EUF5zuxeNrFuEDXevK6fDHmvwA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JJMf/5AAgAA&#10;eQQAAA4AAAAAAAAAAAAAAAAALgIAAGRycy9lMm9Eb2MueG1sUEsBAi0AFAAGAAgAAAAhAHP7c4/j&#10;AAAACgEAAA8AAAAAAAAAAAAAAAAAmgQAAGRycy9kb3ducmV2LnhtbFBLBQYAAAAABAAEAPMAAACq&#10;BQAAAAA=&#10;" fillcolor="window" stroked="f" strokeweight=".5pt">
                <v:textbox>
                  <w:txbxContent>
                    <w:p w14:paraId="4435C4BE"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5D708DD5"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CA6271F" w14:textId="77777777" w:rsidTr="00596ADD">
        <w:tc>
          <w:tcPr>
            <w:tcW w:w="9854" w:type="dxa"/>
            <w:shd w:val="clear" w:color="auto" w:fill="0070C0"/>
          </w:tcPr>
          <w:p w14:paraId="41FE1CDD" w14:textId="77777777" w:rsidR="00EE2524" w:rsidRPr="003B7496" w:rsidRDefault="00EE2524" w:rsidP="00596ADD">
            <w:pPr>
              <w:rPr>
                <w:rFonts w:ascii="Arial" w:hAnsi="Arial" w:cs="Arial"/>
                <w:sz w:val="8"/>
                <w:szCs w:val="8"/>
                <w:lang w:val="en-GB"/>
              </w:rPr>
            </w:pPr>
          </w:p>
        </w:tc>
      </w:tr>
    </w:tbl>
    <w:p w14:paraId="1D37AC20" w14:textId="77777777" w:rsidR="00EE2524" w:rsidRPr="003B7496" w:rsidRDefault="00EE2524" w:rsidP="00EE2524">
      <w:pPr>
        <w:rPr>
          <w:rFonts w:ascii="Arial" w:hAnsi="Arial" w:cs="Arial"/>
        </w:rPr>
      </w:pPr>
    </w:p>
    <w:p w14:paraId="7BD3159F" w14:textId="77777777" w:rsidR="00EE2524" w:rsidRPr="003B7496" w:rsidRDefault="00EE2524" w:rsidP="00EE2524">
      <w:pPr>
        <w:pStyle w:val="BodyText"/>
        <w:jc w:val="left"/>
        <w:rPr>
          <w:rFonts w:ascii="Arial" w:eastAsiaTheme="minorHAnsi" w:hAnsi="Arial" w:cs="Arial"/>
          <w:lang w:eastAsia="en-US"/>
        </w:rPr>
      </w:pPr>
      <w:r w:rsidRPr="003B7496">
        <w:rPr>
          <w:rFonts w:ascii="Arial" w:eastAsiaTheme="minorHAnsi" w:hAnsi="Arial" w:cs="Arial"/>
          <w:lang w:eastAsia="en-US"/>
        </w:rPr>
        <w:t xml:space="preserve">The following types of allocation are </w:t>
      </w:r>
      <w:r w:rsidRPr="003B7496">
        <w:rPr>
          <w:rFonts w:ascii="Arial" w:eastAsiaTheme="minorHAnsi" w:hAnsi="Arial" w:cs="Arial"/>
          <w:b/>
          <w:lang w:eastAsia="en-US"/>
        </w:rPr>
        <w:t>not</w:t>
      </w:r>
      <w:r w:rsidRPr="003B7496">
        <w:rPr>
          <w:rFonts w:ascii="Arial" w:eastAsiaTheme="minorHAnsi" w:hAnsi="Arial" w:cs="Arial"/>
          <w:lang w:eastAsia="en-US"/>
        </w:rPr>
        <w:t xml:space="preserve"> covered by this policy:</w:t>
      </w:r>
    </w:p>
    <w:p w14:paraId="6BF17855" w14:textId="77777777" w:rsidR="00EE2524" w:rsidRPr="003B7496" w:rsidRDefault="00EE2524" w:rsidP="00EE2524">
      <w:pPr>
        <w:spacing w:line="276" w:lineRule="auto"/>
        <w:rPr>
          <w:rFonts w:ascii="Arial" w:hAnsi="Arial" w:cs="Arial"/>
        </w:rPr>
      </w:pPr>
    </w:p>
    <w:p w14:paraId="29A25396" w14:textId="77777777" w:rsidR="00EE2524" w:rsidRPr="003B7496" w:rsidRDefault="00EE2524" w:rsidP="00EE2524">
      <w:pPr>
        <w:pStyle w:val="ListParagraph"/>
        <w:numPr>
          <w:ilvl w:val="0"/>
          <w:numId w:val="21"/>
        </w:numPr>
        <w:tabs>
          <w:tab w:val="left" w:pos="8505"/>
        </w:tabs>
        <w:spacing w:line="276" w:lineRule="auto"/>
        <w:contextualSpacing/>
        <w:rPr>
          <w:rFonts w:ascii="Arial" w:hAnsi="Arial" w:cs="Arial"/>
        </w:rPr>
      </w:pPr>
      <w:r w:rsidRPr="003B7496">
        <w:rPr>
          <w:rFonts w:ascii="Arial" w:hAnsi="Arial" w:cs="Arial"/>
        </w:rPr>
        <w:t>Tenancy successions</w:t>
      </w:r>
    </w:p>
    <w:p w14:paraId="536D5AF6" w14:textId="77777777" w:rsidR="00EE2524" w:rsidRPr="003B7496" w:rsidRDefault="00EE2524" w:rsidP="00EE2524">
      <w:pPr>
        <w:pStyle w:val="ListParagraph"/>
        <w:numPr>
          <w:ilvl w:val="0"/>
          <w:numId w:val="21"/>
        </w:numPr>
        <w:tabs>
          <w:tab w:val="left" w:pos="8505"/>
        </w:tabs>
        <w:spacing w:line="276" w:lineRule="auto"/>
        <w:contextualSpacing/>
        <w:rPr>
          <w:rFonts w:ascii="Arial" w:hAnsi="Arial" w:cs="Arial"/>
        </w:rPr>
      </w:pPr>
      <w:r w:rsidRPr="003B7496">
        <w:rPr>
          <w:rFonts w:ascii="Arial" w:hAnsi="Arial" w:cs="Arial"/>
        </w:rPr>
        <w:t>Tenancy assignments, such as mutual exchanges</w:t>
      </w:r>
    </w:p>
    <w:p w14:paraId="2547756C" w14:textId="77777777" w:rsidR="00EE2524" w:rsidRPr="003B7496" w:rsidRDefault="00EE2524" w:rsidP="00EE2524">
      <w:pPr>
        <w:pStyle w:val="ListParagraph"/>
        <w:numPr>
          <w:ilvl w:val="0"/>
          <w:numId w:val="21"/>
        </w:numPr>
        <w:tabs>
          <w:tab w:val="left" w:pos="8505"/>
        </w:tabs>
        <w:spacing w:line="276" w:lineRule="auto"/>
        <w:contextualSpacing/>
        <w:rPr>
          <w:rFonts w:ascii="Arial" w:hAnsi="Arial" w:cs="Arial"/>
        </w:rPr>
      </w:pPr>
      <w:r w:rsidRPr="003B7496">
        <w:rPr>
          <w:rFonts w:ascii="Arial" w:hAnsi="Arial" w:cs="Arial"/>
        </w:rPr>
        <w:t>Tenancy status changes, such as introductory to secure tenancies</w:t>
      </w:r>
    </w:p>
    <w:p w14:paraId="417072D9" w14:textId="77777777" w:rsidR="00EE2524" w:rsidRPr="003B7496" w:rsidRDefault="00EE2524" w:rsidP="00EE2524">
      <w:pPr>
        <w:pStyle w:val="ListParagraph"/>
        <w:numPr>
          <w:ilvl w:val="0"/>
          <w:numId w:val="21"/>
        </w:numPr>
        <w:tabs>
          <w:tab w:val="left" w:pos="8505"/>
        </w:tabs>
        <w:spacing w:line="276" w:lineRule="auto"/>
        <w:contextualSpacing/>
        <w:rPr>
          <w:rFonts w:ascii="Arial" w:hAnsi="Arial" w:cs="Arial"/>
        </w:rPr>
      </w:pPr>
      <w:r w:rsidRPr="003B7496">
        <w:rPr>
          <w:rFonts w:ascii="Arial" w:hAnsi="Arial" w:cs="Arial"/>
        </w:rPr>
        <w:t>Tenancy transfers pursuant to Court Orders</w:t>
      </w:r>
    </w:p>
    <w:p w14:paraId="11F2B4AB" w14:textId="77777777" w:rsidR="00EE2524" w:rsidRPr="003B7496" w:rsidRDefault="00EE2524" w:rsidP="00EE2524">
      <w:pPr>
        <w:pStyle w:val="ListParagraph"/>
        <w:numPr>
          <w:ilvl w:val="0"/>
          <w:numId w:val="21"/>
        </w:numPr>
        <w:tabs>
          <w:tab w:val="left" w:pos="8505"/>
        </w:tabs>
        <w:spacing w:line="276" w:lineRule="auto"/>
        <w:contextualSpacing/>
        <w:rPr>
          <w:rFonts w:ascii="Arial" w:hAnsi="Arial" w:cs="Arial"/>
        </w:rPr>
      </w:pPr>
      <w:r w:rsidRPr="003B7496">
        <w:rPr>
          <w:rFonts w:ascii="Arial" w:hAnsi="Arial" w:cs="Arial"/>
        </w:rPr>
        <w:t>Management Allocations, such as:</w:t>
      </w:r>
    </w:p>
    <w:p w14:paraId="2709C2B0" w14:textId="77777777" w:rsidR="00EE2524" w:rsidRPr="003B7496" w:rsidRDefault="00EE2524" w:rsidP="00EE2524">
      <w:pPr>
        <w:pStyle w:val="ListParagraph"/>
        <w:numPr>
          <w:ilvl w:val="1"/>
          <w:numId w:val="21"/>
        </w:numPr>
        <w:tabs>
          <w:tab w:val="left" w:pos="8505"/>
        </w:tabs>
        <w:spacing w:line="276" w:lineRule="auto"/>
        <w:contextualSpacing/>
        <w:rPr>
          <w:rFonts w:ascii="Arial" w:hAnsi="Arial" w:cs="Arial"/>
        </w:rPr>
      </w:pPr>
      <w:r w:rsidRPr="003B7496">
        <w:rPr>
          <w:rFonts w:ascii="Arial" w:hAnsi="Arial" w:cs="Arial"/>
        </w:rPr>
        <w:t>Joint to sole or sole to joint tenancies</w:t>
      </w:r>
    </w:p>
    <w:p w14:paraId="3C7EA71D" w14:textId="77777777" w:rsidR="00EE2524" w:rsidRPr="003B7496" w:rsidRDefault="00EE2524" w:rsidP="00EE2524">
      <w:pPr>
        <w:pStyle w:val="ListParagraph"/>
        <w:numPr>
          <w:ilvl w:val="1"/>
          <w:numId w:val="21"/>
        </w:numPr>
        <w:tabs>
          <w:tab w:val="left" w:pos="8505"/>
        </w:tabs>
        <w:spacing w:line="276" w:lineRule="auto"/>
        <w:contextualSpacing/>
        <w:rPr>
          <w:rFonts w:ascii="Arial" w:hAnsi="Arial" w:cs="Arial"/>
        </w:rPr>
      </w:pPr>
      <w:r w:rsidRPr="003B7496">
        <w:rPr>
          <w:rFonts w:ascii="Arial" w:hAnsi="Arial" w:cs="Arial"/>
        </w:rPr>
        <w:t xml:space="preserve">Temporary lettings to existing Council tenants who need to be decanted pending major repair, refurbishment or redevelopment </w:t>
      </w:r>
      <w:proofErr w:type="gramStart"/>
      <w:r w:rsidRPr="003B7496">
        <w:rPr>
          <w:rFonts w:ascii="Arial" w:hAnsi="Arial" w:cs="Arial"/>
        </w:rPr>
        <w:t>works</w:t>
      </w:r>
      <w:proofErr w:type="gramEnd"/>
    </w:p>
    <w:p w14:paraId="61DDE0D2" w14:textId="77777777" w:rsidR="00EE2524" w:rsidRPr="003B7496" w:rsidRDefault="00EE2524" w:rsidP="00EE2524">
      <w:pPr>
        <w:pStyle w:val="ListParagraph"/>
        <w:numPr>
          <w:ilvl w:val="1"/>
          <w:numId w:val="21"/>
        </w:numPr>
        <w:tabs>
          <w:tab w:val="left" w:pos="8505"/>
        </w:tabs>
        <w:spacing w:line="276" w:lineRule="auto"/>
        <w:contextualSpacing/>
        <w:rPr>
          <w:rFonts w:ascii="Arial" w:hAnsi="Arial" w:cs="Arial"/>
        </w:rPr>
      </w:pPr>
      <w:r w:rsidRPr="003B7496">
        <w:rPr>
          <w:rFonts w:ascii="Arial" w:hAnsi="Arial" w:cs="Arial"/>
        </w:rPr>
        <w:t xml:space="preserve">Temporary lettings to homeless households </w:t>
      </w:r>
    </w:p>
    <w:p w14:paraId="1806B79A" w14:textId="77777777" w:rsidR="00EE2524" w:rsidRPr="003B7496" w:rsidRDefault="00EE2524" w:rsidP="00EE2524">
      <w:pPr>
        <w:pStyle w:val="ListParagraph"/>
        <w:numPr>
          <w:ilvl w:val="1"/>
          <w:numId w:val="21"/>
        </w:numPr>
        <w:tabs>
          <w:tab w:val="left" w:pos="8505"/>
        </w:tabs>
        <w:spacing w:line="276" w:lineRule="auto"/>
        <w:contextualSpacing/>
        <w:rPr>
          <w:rFonts w:ascii="Arial" w:hAnsi="Arial" w:cs="Arial"/>
        </w:rPr>
      </w:pPr>
      <w:r w:rsidRPr="003B7496">
        <w:rPr>
          <w:rFonts w:ascii="Arial" w:hAnsi="Arial" w:cs="Arial"/>
        </w:rPr>
        <w:t>Where there is a legal requirement to offer accommodation to a household following a compulsory purchase of a property</w:t>
      </w:r>
    </w:p>
    <w:p w14:paraId="54BE4438" w14:textId="77777777" w:rsidR="00EE2524" w:rsidRPr="003B7496" w:rsidRDefault="00EE2524" w:rsidP="00EE2524">
      <w:pPr>
        <w:pStyle w:val="ListParagraph"/>
        <w:numPr>
          <w:ilvl w:val="1"/>
          <w:numId w:val="21"/>
        </w:numPr>
        <w:tabs>
          <w:tab w:val="left" w:pos="8505"/>
        </w:tabs>
        <w:spacing w:line="276" w:lineRule="auto"/>
        <w:contextualSpacing/>
        <w:rPr>
          <w:rFonts w:ascii="Arial" w:hAnsi="Arial" w:cs="Arial"/>
        </w:rPr>
      </w:pPr>
      <w:r w:rsidRPr="003B7496">
        <w:rPr>
          <w:rFonts w:ascii="Arial" w:hAnsi="Arial" w:cs="Arial"/>
        </w:rPr>
        <w:t>Where there is a legal requirement to offer accommodation to a displaced agricultural worker under the Rent (Agriculture) Act 1976.</w:t>
      </w:r>
    </w:p>
    <w:p w14:paraId="224BF7CE" w14:textId="77777777" w:rsidR="00EE2524" w:rsidRPr="003B7496" w:rsidRDefault="00EE2524" w:rsidP="00EE2524">
      <w:pPr>
        <w:spacing w:line="276" w:lineRule="auto"/>
        <w:rPr>
          <w:rFonts w:ascii="Arial" w:hAnsi="Arial" w:cs="Arial"/>
        </w:rPr>
      </w:pPr>
    </w:p>
    <w:p w14:paraId="576E5D0C" w14:textId="77777777" w:rsidR="00EE2524" w:rsidRPr="003B7496" w:rsidRDefault="00EE2524" w:rsidP="00EE2524">
      <w:pPr>
        <w:spacing w:line="276" w:lineRule="auto"/>
        <w:rPr>
          <w:rFonts w:ascii="Arial" w:hAnsi="Arial" w:cs="Arial"/>
        </w:rPr>
      </w:pPr>
      <w:r w:rsidRPr="003B7496">
        <w:rPr>
          <w:rFonts w:ascii="Arial" w:hAnsi="Arial" w:cs="Arial"/>
        </w:rPr>
        <w:t xml:space="preserve">Allocations to the following types of accommodation are </w:t>
      </w:r>
      <w:r w:rsidRPr="003B7496">
        <w:rPr>
          <w:rFonts w:ascii="Arial" w:hAnsi="Arial" w:cs="Arial"/>
          <w:b/>
        </w:rPr>
        <w:t>not</w:t>
      </w:r>
      <w:r w:rsidRPr="003B7496">
        <w:rPr>
          <w:rFonts w:ascii="Arial" w:hAnsi="Arial" w:cs="Arial"/>
        </w:rPr>
        <w:t xml:space="preserve"> covered by this policy:</w:t>
      </w:r>
    </w:p>
    <w:p w14:paraId="3FF46C94" w14:textId="77777777" w:rsidR="00EE2524" w:rsidRPr="003B7496" w:rsidRDefault="00EE2524" w:rsidP="00EE2524">
      <w:pPr>
        <w:spacing w:line="276" w:lineRule="auto"/>
        <w:rPr>
          <w:rFonts w:ascii="Arial" w:hAnsi="Arial" w:cs="Arial"/>
        </w:rPr>
      </w:pPr>
    </w:p>
    <w:p w14:paraId="1EF62DBA" w14:textId="77777777" w:rsidR="00EE2524" w:rsidRPr="003B7496" w:rsidRDefault="00EE2524" w:rsidP="00EE2524">
      <w:pPr>
        <w:pStyle w:val="ListParagraph"/>
        <w:numPr>
          <w:ilvl w:val="0"/>
          <w:numId w:val="22"/>
        </w:numPr>
        <w:spacing w:line="276" w:lineRule="auto"/>
        <w:contextualSpacing/>
        <w:rPr>
          <w:rFonts w:ascii="Arial" w:hAnsi="Arial" w:cs="Arial"/>
        </w:rPr>
      </w:pPr>
      <w:r w:rsidRPr="003B7496">
        <w:rPr>
          <w:rFonts w:ascii="Arial" w:hAnsi="Arial" w:cs="Arial"/>
        </w:rPr>
        <w:t>Supported Housing schemes (applicants for this type of accommodation will be signposted or referred to Adult Social Care/the relevant Supported Accommodation Provider)</w:t>
      </w:r>
    </w:p>
    <w:p w14:paraId="654508BE" w14:textId="77777777" w:rsidR="00EE2524" w:rsidRPr="003B7496" w:rsidRDefault="00EE2524" w:rsidP="00EE2524">
      <w:pPr>
        <w:pStyle w:val="ListParagraph"/>
        <w:numPr>
          <w:ilvl w:val="0"/>
          <w:numId w:val="22"/>
        </w:numPr>
        <w:spacing w:line="276" w:lineRule="auto"/>
        <w:contextualSpacing/>
        <w:rPr>
          <w:rFonts w:ascii="Arial" w:hAnsi="Arial" w:cs="Arial"/>
        </w:rPr>
      </w:pPr>
      <w:r w:rsidRPr="003B7496">
        <w:rPr>
          <w:rFonts w:ascii="Arial" w:hAnsi="Arial" w:cs="Arial"/>
        </w:rPr>
        <w:t>Extra Care Housing schemes (applicants for this type of accommodation will be signposted or referred to Adult Social Care/the relevant Extra Care Accommodation Provider)</w:t>
      </w:r>
    </w:p>
    <w:p w14:paraId="246D4880" w14:textId="77777777" w:rsidR="00EE2524" w:rsidRPr="003B7496" w:rsidRDefault="00EE2524" w:rsidP="00EE2524">
      <w:pPr>
        <w:pStyle w:val="ListParagraph"/>
        <w:numPr>
          <w:ilvl w:val="0"/>
          <w:numId w:val="22"/>
        </w:numPr>
        <w:spacing w:line="276" w:lineRule="auto"/>
        <w:contextualSpacing/>
        <w:rPr>
          <w:rFonts w:ascii="Arial" w:hAnsi="Arial" w:cs="Arial"/>
        </w:rPr>
      </w:pPr>
      <w:r w:rsidRPr="003B7496">
        <w:rPr>
          <w:rFonts w:ascii="Arial" w:hAnsi="Arial" w:cs="Arial"/>
        </w:rPr>
        <w:t>Affordable Home Ownership schemes (applicants for this type of accommodation will be signposted or referred to the relevant Affordable Home Ownership provider).</w:t>
      </w:r>
    </w:p>
    <w:p w14:paraId="0F832A6C" w14:textId="77777777" w:rsidR="00EE2524" w:rsidRPr="003B7496" w:rsidRDefault="00EE2524" w:rsidP="00EE2524">
      <w:pPr>
        <w:spacing w:line="276" w:lineRule="auto"/>
        <w:rPr>
          <w:rFonts w:ascii="Arial" w:hAnsi="Arial" w:cs="Arial"/>
        </w:rPr>
      </w:pPr>
    </w:p>
    <w:p w14:paraId="35FF357F" w14:textId="77777777" w:rsidR="00EE2524" w:rsidRPr="003B7496" w:rsidRDefault="00EE2524" w:rsidP="00EE2524">
      <w:pPr>
        <w:spacing w:line="276" w:lineRule="auto"/>
        <w:rPr>
          <w:rFonts w:ascii="Arial" w:hAnsi="Arial" w:cs="Arial"/>
        </w:rPr>
      </w:pPr>
      <w:r w:rsidRPr="003B7496">
        <w:rPr>
          <w:rFonts w:ascii="Arial" w:hAnsi="Arial" w:cs="Arial"/>
        </w:rPr>
        <w:t xml:space="preserve">The Council promotes equal opportunities and aims to implement and maintain services that ensure no applicant is treated unfairly on the grounds of age, gender identity, marital status, pregnancy or maternity, sexual orientation, race, religious </w:t>
      </w:r>
      <w:proofErr w:type="gramStart"/>
      <w:r w:rsidRPr="003B7496">
        <w:rPr>
          <w:rFonts w:ascii="Arial" w:hAnsi="Arial" w:cs="Arial"/>
        </w:rPr>
        <w:t>belief</w:t>
      </w:r>
      <w:proofErr w:type="gramEnd"/>
      <w:r w:rsidRPr="003B7496">
        <w:rPr>
          <w:rFonts w:ascii="Arial" w:hAnsi="Arial" w:cs="Arial"/>
        </w:rPr>
        <w:t xml:space="preserve"> or disability, or disadvantaged by the application of criteria that has a direct or indirect discriminatory effect that cannot be justified by law. </w:t>
      </w:r>
    </w:p>
    <w:p w14:paraId="1AB40ED3" w14:textId="77777777" w:rsidR="00EE2524" w:rsidRPr="003B7496" w:rsidRDefault="00EE2524" w:rsidP="00EE2524">
      <w:pPr>
        <w:spacing w:line="276" w:lineRule="auto"/>
        <w:rPr>
          <w:rFonts w:ascii="Arial" w:hAnsi="Arial" w:cs="Arial"/>
        </w:rPr>
      </w:pPr>
    </w:p>
    <w:p w14:paraId="659F5093" w14:textId="21AE2705" w:rsidR="00EE2524" w:rsidRPr="003B7496" w:rsidRDefault="00EE2524" w:rsidP="00EE2524">
      <w:pPr>
        <w:spacing w:line="276" w:lineRule="auto"/>
        <w:rPr>
          <w:rFonts w:ascii="Arial" w:hAnsi="Arial" w:cs="Arial"/>
        </w:rPr>
      </w:pPr>
      <w:r w:rsidRPr="003B7496">
        <w:rPr>
          <w:rFonts w:ascii="Arial" w:hAnsi="Arial" w:cs="Arial"/>
        </w:rPr>
        <w:t xml:space="preserve">Advice and assistance </w:t>
      </w:r>
      <w:proofErr w:type="gramStart"/>
      <w:r w:rsidRPr="003B7496">
        <w:rPr>
          <w:rFonts w:ascii="Arial" w:hAnsi="Arial" w:cs="Arial"/>
        </w:rPr>
        <w:t>is</w:t>
      </w:r>
      <w:proofErr w:type="gramEnd"/>
      <w:r w:rsidRPr="003B7496">
        <w:rPr>
          <w:rFonts w:ascii="Arial" w:hAnsi="Arial" w:cs="Arial"/>
        </w:rPr>
        <w:t xml:space="preserve"> available to ensure that the Housing Allocations Policy and Choice Based Lettings scheme are accessible for all applicants. Assistance can be provided to applicants who are unable to search or bid for properties </w:t>
      </w:r>
      <w:proofErr w:type="gramStart"/>
      <w:r w:rsidRPr="003B7496">
        <w:rPr>
          <w:rFonts w:ascii="Arial" w:hAnsi="Arial" w:cs="Arial"/>
        </w:rPr>
        <w:t>as a result of</w:t>
      </w:r>
      <w:proofErr w:type="gramEnd"/>
      <w:r w:rsidRPr="003B7496">
        <w:rPr>
          <w:rFonts w:ascii="Arial" w:hAnsi="Arial" w:cs="Arial"/>
        </w:rPr>
        <w:t xml:space="preserve"> a disability or assessed vulnerability if required. Information can be translated or made available in different formats, such as large print, upon request if required.</w:t>
      </w:r>
      <w:r w:rsidRPr="003B7496">
        <w:rPr>
          <w:rFonts w:ascii="Arial" w:hAnsi="Arial" w:cs="Arial"/>
        </w:rPr>
        <w:br w:type="page"/>
      </w:r>
    </w:p>
    <w:p w14:paraId="2BE2F3F1" w14:textId="77777777" w:rsidR="00EE2524" w:rsidRPr="003B7496" w:rsidRDefault="00EE2524" w:rsidP="00EE2524">
      <w:pPr>
        <w:rPr>
          <w:rFonts w:ascii="Arial" w:hAnsi="Arial" w:cs="Arial"/>
          <w:sz w:val="48"/>
          <w:szCs w:val="48"/>
        </w:rPr>
      </w:pPr>
      <w:r w:rsidRPr="003B7496">
        <w:rPr>
          <w:rFonts w:ascii="Arial" w:hAnsi="Arial" w:cs="Arial"/>
          <w:noProof/>
          <w:color w:val="D9D9D9" w:themeColor="background1" w:themeShade="D9"/>
          <w:sz w:val="48"/>
          <w:szCs w:val="48"/>
        </w:rPr>
        <mc:AlternateContent>
          <mc:Choice Requires="wps">
            <w:drawing>
              <wp:anchor distT="0" distB="0" distL="114300" distR="114300" simplePos="0" relativeHeight="251673600" behindDoc="0" locked="0" layoutInCell="1" allowOverlap="1" wp14:anchorId="58ABE653" wp14:editId="55AFE255">
                <wp:simplePos x="0" y="0"/>
                <wp:positionH relativeFrom="column">
                  <wp:posOffset>5543550</wp:posOffset>
                </wp:positionH>
                <wp:positionV relativeFrom="paragraph">
                  <wp:posOffset>-82550</wp:posOffset>
                </wp:positionV>
                <wp:extent cx="655320" cy="4318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5DC98031"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E653" id="Text Box 46" o:spid="_x0000_s1032" type="#_x0000_t202" style="position:absolute;margin-left:436.5pt;margin-top:-6.5pt;width:51.6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5aPgIAAHk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" fillcolor="window" stroked="f" strokeweight=".5pt">
                <v:textbox>
                  <w:txbxContent>
                    <w:p w14:paraId="5DC98031"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4</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3CB5248A"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2E9A91D" w14:textId="77777777" w:rsidTr="00596ADD">
        <w:tc>
          <w:tcPr>
            <w:tcW w:w="9854" w:type="dxa"/>
            <w:shd w:val="clear" w:color="auto" w:fill="0070C0"/>
          </w:tcPr>
          <w:p w14:paraId="0C47A09F" w14:textId="77777777" w:rsidR="00EE2524" w:rsidRPr="003B7496" w:rsidRDefault="00EE2524" w:rsidP="00596ADD">
            <w:pPr>
              <w:rPr>
                <w:rFonts w:ascii="Arial" w:hAnsi="Arial" w:cs="Arial"/>
                <w:sz w:val="8"/>
                <w:szCs w:val="8"/>
                <w:lang w:val="en-GB"/>
              </w:rPr>
            </w:pPr>
          </w:p>
        </w:tc>
      </w:tr>
    </w:tbl>
    <w:p w14:paraId="49097D99" w14:textId="77777777" w:rsidR="00EE2524" w:rsidRPr="003B7496" w:rsidRDefault="00EE2524" w:rsidP="00EE2524">
      <w:pPr>
        <w:rPr>
          <w:rFonts w:ascii="Arial" w:hAnsi="Arial" w:cs="Arial"/>
        </w:rPr>
      </w:pPr>
    </w:p>
    <w:p w14:paraId="0C243C0A" w14:textId="77777777" w:rsidR="00EE2524" w:rsidRPr="003B7496" w:rsidRDefault="00EE2524" w:rsidP="00EE2524">
      <w:pPr>
        <w:spacing w:line="276" w:lineRule="auto"/>
        <w:rPr>
          <w:rFonts w:ascii="Arial" w:hAnsi="Arial" w:cs="Arial"/>
        </w:rPr>
      </w:pPr>
      <w:r w:rsidRPr="003B7496">
        <w:rPr>
          <w:rFonts w:ascii="Arial" w:hAnsi="Arial" w:cs="Arial"/>
        </w:rPr>
        <w:t>Personal information that the Council holds in relation to applications will be processed in accordance with Data Protection legislation. Information may need to be disclosed to Registered Providers or other landlords who may be able offer accommodation to applicants. More information about how and why the Council may process personal data, data protection rights or how to contact the Council’s Data Protection Officer is available in the Council’s Privacy Notice, accessible on the Council’s website.</w:t>
      </w:r>
    </w:p>
    <w:p w14:paraId="651FFCDC" w14:textId="77777777" w:rsidR="00EE2524" w:rsidRPr="003B7496" w:rsidRDefault="00EE2524" w:rsidP="00EE2524">
      <w:pPr>
        <w:spacing w:after="200" w:line="276" w:lineRule="auto"/>
        <w:rPr>
          <w:rFonts w:ascii="Arial" w:hAnsi="Arial" w:cs="Arial"/>
          <w:szCs w:val="22"/>
        </w:rPr>
      </w:pPr>
      <w:r w:rsidRPr="003B7496">
        <w:rPr>
          <w:rFonts w:ascii="Arial" w:hAnsi="Arial" w:cs="Arial"/>
        </w:rPr>
        <w:br w:type="page"/>
      </w:r>
    </w:p>
    <w:bookmarkStart w:id="1" w:name="Housing_register"/>
    <w:p w14:paraId="17346ABA" w14:textId="77777777" w:rsidR="00EE2524" w:rsidRPr="003B7496" w:rsidRDefault="00EE2524" w:rsidP="00EE2524">
      <w:pPr>
        <w:rPr>
          <w:rFonts w:ascii="Arial" w:hAnsi="Arial" w:cs="Arial"/>
          <w:b/>
          <w:bCs/>
        </w:rPr>
      </w:pPr>
      <w:r w:rsidRPr="003B7496">
        <w:rPr>
          <w:rFonts w:ascii="Arial" w:hAnsi="Arial" w:cs="Arial"/>
          <w:b/>
          <w:bCs/>
          <w:noProof/>
          <w:color w:val="0066CC"/>
          <w:sz w:val="48"/>
          <w:szCs w:val="48"/>
        </w:rPr>
        <mc:AlternateContent>
          <mc:Choice Requires="wps">
            <w:drawing>
              <wp:anchor distT="0" distB="0" distL="114300" distR="114300" simplePos="0" relativeHeight="251677696" behindDoc="0" locked="0" layoutInCell="1" allowOverlap="1" wp14:anchorId="578AAB19" wp14:editId="7DD2BE36">
                <wp:simplePos x="0" y="0"/>
                <wp:positionH relativeFrom="column">
                  <wp:posOffset>5379720</wp:posOffset>
                </wp:positionH>
                <wp:positionV relativeFrom="paragraph">
                  <wp:posOffset>-69014</wp:posOffset>
                </wp:positionV>
                <wp:extent cx="769186" cy="432201"/>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7C97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AB19" id="Text Box 51" o:spid="_x0000_s1033" type="#_x0000_t202" style="position:absolute;margin-left:423.6pt;margin-top:-5.45pt;width:60.55pt;height:3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" fillcolor="white [3201]" stroked="f" strokeweight=".5pt">
                <v:textbox>
                  <w:txbxContent>
                    <w:p w14:paraId="1647C97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5</w:t>
                      </w:r>
                    </w:p>
                  </w:txbxContent>
                </v:textbox>
              </v:shape>
            </w:pict>
          </mc:Fallback>
        </mc:AlternateContent>
      </w:r>
      <w:r w:rsidRPr="003B7496">
        <w:rPr>
          <w:rFonts w:ascii="Arial" w:hAnsi="Arial" w:cs="Arial"/>
          <w:b/>
          <w:bCs/>
          <w:color w:val="0066CC"/>
          <w:sz w:val="48"/>
          <w:szCs w:val="48"/>
        </w:rPr>
        <w:t>Housing register</w:t>
      </w:r>
    </w:p>
    <w:bookmarkEnd w:id="1"/>
    <w:p w14:paraId="50EF1D23"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59BE9B7C" w14:textId="77777777" w:rsidTr="00596ADD">
        <w:tc>
          <w:tcPr>
            <w:tcW w:w="9854" w:type="dxa"/>
            <w:shd w:val="clear" w:color="auto" w:fill="0070C0"/>
          </w:tcPr>
          <w:p w14:paraId="003DB111" w14:textId="77777777" w:rsidR="00EE2524" w:rsidRPr="003B7496" w:rsidRDefault="00EE2524" w:rsidP="00596ADD">
            <w:pPr>
              <w:rPr>
                <w:rFonts w:ascii="Arial" w:hAnsi="Arial" w:cs="Arial"/>
                <w:sz w:val="18"/>
                <w:lang w:val="en-GB"/>
              </w:rPr>
            </w:pPr>
          </w:p>
        </w:tc>
      </w:tr>
    </w:tbl>
    <w:p w14:paraId="005FDABD" w14:textId="77777777" w:rsidR="00EE2524" w:rsidRPr="003B7496" w:rsidRDefault="00EE2524" w:rsidP="00EE2524">
      <w:pPr>
        <w:jc w:val="both"/>
        <w:rPr>
          <w:rFonts w:ascii="Arial" w:hAnsi="Arial" w:cs="Arial"/>
        </w:rPr>
      </w:pPr>
    </w:p>
    <w:p w14:paraId="78573BBB" w14:textId="77777777" w:rsidR="00EE2524" w:rsidRPr="00276BF9" w:rsidRDefault="00EE2524" w:rsidP="00EE2524">
      <w:pPr>
        <w:spacing w:line="276" w:lineRule="auto"/>
        <w:rPr>
          <w:rFonts w:ascii="Arial" w:hAnsi="Arial" w:cs="Arial"/>
          <w:color w:val="4472C4" w:themeColor="accent1"/>
          <w:sz w:val="30"/>
          <w:szCs w:val="30"/>
        </w:rPr>
      </w:pPr>
      <w:r w:rsidRPr="00276BF9">
        <w:rPr>
          <w:rFonts w:ascii="Arial" w:hAnsi="Arial" w:cs="Arial"/>
          <w:color w:val="4472C4" w:themeColor="accent1"/>
          <w:sz w:val="30"/>
          <w:szCs w:val="30"/>
        </w:rPr>
        <w:t xml:space="preserve">The Council maintains a Housing Register of households who are applying for Council or Registered Provider properties within Charnwood.  </w:t>
      </w:r>
    </w:p>
    <w:p w14:paraId="459B622E" w14:textId="77777777" w:rsidR="00EE2524" w:rsidRPr="003B7496" w:rsidRDefault="00EE2524" w:rsidP="00EE2524">
      <w:pPr>
        <w:rPr>
          <w:rFonts w:ascii="Arial" w:hAnsi="Arial" w:cs="Arial"/>
          <w:color w:val="8496B0" w:themeColor="text2" w:themeTint="99"/>
          <w:sz w:val="30"/>
          <w:szCs w:val="30"/>
        </w:rPr>
      </w:pPr>
    </w:p>
    <w:p w14:paraId="7512607D" w14:textId="77777777" w:rsidR="00EE2524" w:rsidRPr="003B7496" w:rsidRDefault="00EE2524" w:rsidP="00EE2524">
      <w:pPr>
        <w:spacing w:line="276" w:lineRule="auto"/>
        <w:rPr>
          <w:rFonts w:ascii="Arial" w:hAnsi="Arial" w:cs="Arial"/>
        </w:rPr>
      </w:pPr>
      <w:r w:rsidRPr="003B7496">
        <w:rPr>
          <w:rFonts w:ascii="Arial" w:hAnsi="Arial" w:cs="Arial"/>
        </w:rPr>
        <w:t xml:space="preserve">An individual can only be included on one active application at any one time, either as a main or joint applicant or as a permanent member of an applicant’s household. </w:t>
      </w:r>
    </w:p>
    <w:p w14:paraId="5D0C9D2F" w14:textId="77777777" w:rsidR="00EE2524" w:rsidRPr="003B7496" w:rsidRDefault="00EE2524" w:rsidP="00EE2524">
      <w:pPr>
        <w:spacing w:line="276" w:lineRule="auto"/>
        <w:rPr>
          <w:rFonts w:ascii="Arial" w:hAnsi="Arial" w:cs="Arial"/>
        </w:rPr>
      </w:pPr>
    </w:p>
    <w:p w14:paraId="47F704FE" w14:textId="77777777" w:rsidR="00EE2524" w:rsidRPr="003B7496" w:rsidRDefault="00EE2524" w:rsidP="00EE2524">
      <w:pPr>
        <w:spacing w:line="276" w:lineRule="auto"/>
        <w:rPr>
          <w:rFonts w:ascii="Arial" w:hAnsi="Arial" w:cs="Arial"/>
        </w:rPr>
      </w:pPr>
      <w:r w:rsidRPr="003B7496">
        <w:rPr>
          <w:rFonts w:ascii="Arial" w:hAnsi="Arial" w:cs="Arial"/>
        </w:rPr>
        <w:t xml:space="preserve">All applicants must complete the Charnwood Housing Register Application Form. The information included on the application form must be accurate. Applicants will be required to provide documentary evidence to support the information on their application form and demonstrate that they are eligible for and qualify for the housing register, for example proof of identity, address, income, savings, </w:t>
      </w:r>
      <w:proofErr w:type="gramStart"/>
      <w:r w:rsidRPr="003B7496">
        <w:rPr>
          <w:rFonts w:ascii="Arial" w:hAnsi="Arial" w:cs="Arial"/>
        </w:rPr>
        <w:t>assets</w:t>
      </w:r>
      <w:proofErr w:type="gramEnd"/>
      <w:r w:rsidRPr="003B7496">
        <w:rPr>
          <w:rFonts w:ascii="Arial" w:hAnsi="Arial" w:cs="Arial"/>
        </w:rPr>
        <w:t xml:space="preserve"> and custody / access to children. Applicants who have indicated that they have a medical, mobility, welfare or hardship need will also be required to provide supporting evidence relating to the relevant need. Applicants must provide the required supporting evidence within 28 days of submission of their application form. </w:t>
      </w:r>
    </w:p>
    <w:p w14:paraId="6A8753D8" w14:textId="77777777" w:rsidR="00EE2524" w:rsidRPr="003B7496" w:rsidRDefault="00EE2524" w:rsidP="00EE2524">
      <w:pPr>
        <w:spacing w:line="276" w:lineRule="auto"/>
        <w:rPr>
          <w:rFonts w:ascii="Arial" w:hAnsi="Arial" w:cs="Arial"/>
        </w:rPr>
      </w:pPr>
    </w:p>
    <w:p w14:paraId="64A881EC" w14:textId="77777777" w:rsidR="00EE2524" w:rsidRPr="003B7496" w:rsidRDefault="00EE2524" w:rsidP="00EE2524">
      <w:pPr>
        <w:spacing w:line="276" w:lineRule="auto"/>
        <w:rPr>
          <w:rFonts w:ascii="Arial" w:hAnsi="Arial" w:cs="Arial"/>
        </w:rPr>
      </w:pPr>
      <w:r w:rsidRPr="003B7496">
        <w:rPr>
          <w:rFonts w:ascii="Arial" w:hAnsi="Arial" w:cs="Arial"/>
        </w:rPr>
        <w:t xml:space="preserve">The Council may make any further enquiries it deems necessary </w:t>
      </w:r>
      <w:proofErr w:type="gramStart"/>
      <w:r w:rsidRPr="003B7496">
        <w:rPr>
          <w:rFonts w:ascii="Arial" w:hAnsi="Arial" w:cs="Arial"/>
        </w:rPr>
        <w:t>in order to</w:t>
      </w:r>
      <w:proofErr w:type="gramEnd"/>
      <w:r w:rsidRPr="003B7496">
        <w:rPr>
          <w:rFonts w:ascii="Arial" w:hAnsi="Arial" w:cs="Arial"/>
        </w:rPr>
        <w:t xml:space="preserve"> confirm the information provided on an application, such as contacting current or previous landlords, the Home Office, the Police or support providers. Applicants may need to be referred to an appropriate agency for an assessment. Applicants may be required to provide further information and evidence in relation to their circumstances and needs.</w:t>
      </w:r>
    </w:p>
    <w:p w14:paraId="2F8D2FA0" w14:textId="77777777" w:rsidR="00EE2524" w:rsidRPr="003B7496" w:rsidRDefault="00EE2524" w:rsidP="00EE2524">
      <w:pPr>
        <w:spacing w:line="276" w:lineRule="auto"/>
        <w:rPr>
          <w:rFonts w:ascii="Arial" w:hAnsi="Arial" w:cs="Arial"/>
        </w:rPr>
      </w:pPr>
    </w:p>
    <w:p w14:paraId="5668CE63" w14:textId="77777777" w:rsidR="00EE2524" w:rsidRPr="003B7496" w:rsidRDefault="00EE2524" w:rsidP="00EE2524">
      <w:pPr>
        <w:spacing w:line="276" w:lineRule="auto"/>
        <w:rPr>
          <w:rFonts w:ascii="Arial" w:hAnsi="Arial" w:cs="Arial"/>
        </w:rPr>
      </w:pPr>
      <w:r w:rsidRPr="003B7496">
        <w:rPr>
          <w:rFonts w:ascii="Arial" w:hAnsi="Arial" w:cs="Arial"/>
        </w:rPr>
        <w:t xml:space="preserve">The council will assess complete applications and supporting evidence and will decide whether the applicant is eligible for and qualifies for the register, the priority assigned to their application and the type of properties they are eligible for. If an applicant is accepted onto the Housing Register, the applicant will be notified of the band their application has been placed in, the type(s) and size(s) of properties they are eligible to bid for and how to bid for properties. If an applicant is refused entry to the Housing Register, the applicant will be notified that their application has been refused and of the reasons for the refusal. </w:t>
      </w:r>
    </w:p>
    <w:p w14:paraId="0DC28DD3" w14:textId="77777777" w:rsidR="00EE2524" w:rsidRPr="003B7496" w:rsidRDefault="00EE2524" w:rsidP="00EE2524">
      <w:pPr>
        <w:spacing w:line="276" w:lineRule="auto"/>
        <w:rPr>
          <w:rFonts w:ascii="Arial" w:hAnsi="Arial" w:cs="Arial"/>
        </w:rPr>
      </w:pPr>
    </w:p>
    <w:p w14:paraId="7BC793AB" w14:textId="77777777" w:rsidR="00EE2524" w:rsidRPr="003B7496" w:rsidRDefault="00EE2524" w:rsidP="00EE2524">
      <w:pPr>
        <w:spacing w:line="276" w:lineRule="auto"/>
        <w:rPr>
          <w:rFonts w:ascii="Arial" w:hAnsi="Arial" w:cs="Arial"/>
        </w:rPr>
      </w:pPr>
      <w:r w:rsidRPr="003B7496">
        <w:rPr>
          <w:rFonts w:ascii="Arial" w:hAnsi="Arial" w:cs="Arial"/>
        </w:rPr>
        <w:t>Applicants who are on the Housing Register must notify the Council of any relevant change in their circumstances. Applicants will be required to provide documentary evidence relating to any relevant changes in their circumstances. Applicants must provide the required supporting evidence within 28 days of submission of a change of circumstances notification. The council will reassess applications following receipt of a change in circumstances notification and related supporting evidence. A reassessment may result in a change to band or property eligibility or removal from the Register. Applicants will be notified of the outcome of any reassessments.</w:t>
      </w:r>
      <w:r w:rsidRPr="003B7496">
        <w:rPr>
          <w:rFonts w:ascii="Arial" w:hAnsi="Arial" w:cs="Arial"/>
        </w:rPr>
        <w:br w:type="page"/>
      </w:r>
    </w:p>
    <w:p w14:paraId="3278F3EB" w14:textId="77777777" w:rsidR="00EE2524" w:rsidRPr="003B7496" w:rsidRDefault="00EE2524" w:rsidP="00EE2524">
      <w:pPr>
        <w:spacing w:line="276" w:lineRule="auto"/>
        <w:rPr>
          <w:rFonts w:ascii="Arial" w:hAnsi="Arial" w:cs="Arial"/>
          <w:sz w:val="48"/>
          <w:szCs w:val="48"/>
        </w:rPr>
      </w:pPr>
      <w:r w:rsidRPr="003B7496">
        <w:rPr>
          <w:rFonts w:ascii="Arial" w:hAnsi="Arial" w:cs="Arial"/>
        </w:rPr>
        <w:t xml:space="preserve"> </w:t>
      </w:r>
      <w:r w:rsidRPr="003B7496">
        <w:rPr>
          <w:rFonts w:ascii="Arial" w:hAnsi="Arial" w:cs="Arial"/>
          <w:noProof/>
          <w:color w:val="D9D9D9" w:themeColor="background1" w:themeShade="D9"/>
          <w:sz w:val="48"/>
          <w:szCs w:val="48"/>
        </w:rPr>
        <mc:AlternateContent>
          <mc:Choice Requires="wps">
            <w:drawing>
              <wp:anchor distT="0" distB="0" distL="114300" distR="114300" simplePos="0" relativeHeight="251689984" behindDoc="0" locked="0" layoutInCell="1" allowOverlap="1" wp14:anchorId="18D81F8C" wp14:editId="363EF023">
                <wp:simplePos x="0" y="0"/>
                <wp:positionH relativeFrom="column">
                  <wp:posOffset>5543550</wp:posOffset>
                </wp:positionH>
                <wp:positionV relativeFrom="paragraph">
                  <wp:posOffset>-82550</wp:posOffset>
                </wp:positionV>
                <wp:extent cx="655320" cy="4318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5B08C91F"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1F8C" id="Text Box 52" o:spid="_x0000_s1034" type="#_x0000_t202" style="position:absolute;margin-left:436.5pt;margin-top:-6.5pt;width:51.6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TUPwIAAHkEAAAOAAAAZHJzL2Uyb0RvYy54bWysVEtv2zAMvg/YfxB0X+y8utSIU2QpMgwI&#10;2gLp0LMiS4kAWdQkJXb260fJea3baVgOCilSfHwf6e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Lrck1D8CAAB5&#10;BAAADgAAAAAAAAAAAAAAAAAuAgAAZHJzL2Uyb0RvYy54bWxQSwECLQAUAAYACAAAACEAc/tzj+MA&#10;AAAKAQAADwAAAAAAAAAAAAAAAACZBAAAZHJzL2Rvd25yZXYueG1sUEsFBgAAAAAEAAQA8wAAAKkF&#10;AAAAAA==&#10;" fillcolor="window" stroked="f" strokeweight=".5pt">
                <v:textbox>
                  <w:txbxContent>
                    <w:p w14:paraId="5B08C91F"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6</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65324E51" w14:textId="77777777" w:rsidR="00EE2524" w:rsidRPr="003B7496" w:rsidRDefault="00EE2524" w:rsidP="00EE2524">
      <w:pPr>
        <w:spacing w:line="276"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777713B4" w14:textId="77777777" w:rsidTr="00596ADD">
        <w:tc>
          <w:tcPr>
            <w:tcW w:w="9854" w:type="dxa"/>
            <w:shd w:val="clear" w:color="auto" w:fill="0070C0"/>
          </w:tcPr>
          <w:p w14:paraId="55F3725C" w14:textId="77777777" w:rsidR="00EE2524" w:rsidRPr="003B7496" w:rsidRDefault="00EE2524" w:rsidP="00596ADD">
            <w:pPr>
              <w:spacing w:line="276" w:lineRule="auto"/>
              <w:rPr>
                <w:rFonts w:ascii="Arial" w:hAnsi="Arial" w:cs="Arial"/>
                <w:sz w:val="8"/>
                <w:szCs w:val="8"/>
                <w:lang w:val="en-GB"/>
              </w:rPr>
            </w:pPr>
          </w:p>
        </w:tc>
      </w:tr>
    </w:tbl>
    <w:p w14:paraId="2E3BC9E4" w14:textId="77777777" w:rsidR="00EE2524" w:rsidRPr="003B7496" w:rsidRDefault="00EE2524" w:rsidP="00EE2524">
      <w:pPr>
        <w:spacing w:line="276" w:lineRule="auto"/>
        <w:rPr>
          <w:rFonts w:ascii="Arial" w:hAnsi="Arial" w:cs="Arial"/>
        </w:rPr>
      </w:pPr>
    </w:p>
    <w:p w14:paraId="46BD0014" w14:textId="77777777" w:rsidR="00EE2524" w:rsidRPr="003B7496" w:rsidRDefault="00EE2524" w:rsidP="00EE2524">
      <w:pPr>
        <w:spacing w:line="276" w:lineRule="auto"/>
        <w:rPr>
          <w:rFonts w:ascii="Arial" w:hAnsi="Arial" w:cs="Arial"/>
        </w:rPr>
      </w:pPr>
      <w:r w:rsidRPr="003B7496">
        <w:rPr>
          <w:rFonts w:ascii="Arial" w:hAnsi="Arial" w:cs="Arial"/>
        </w:rPr>
        <w:t>Applicants will be periodically contacted and asked to confirm whether they wish to remain on the Housing Register and whether their circumstances have changed. Applicants must respond to such requests within 28 days.</w:t>
      </w:r>
    </w:p>
    <w:p w14:paraId="5BB8C758" w14:textId="77777777" w:rsidR="00EE2524" w:rsidRPr="003B7496" w:rsidRDefault="00EE2524" w:rsidP="00EE2524">
      <w:pPr>
        <w:spacing w:line="276" w:lineRule="auto"/>
        <w:rPr>
          <w:rFonts w:ascii="Arial" w:hAnsi="Arial" w:cs="Arial"/>
        </w:rPr>
      </w:pPr>
    </w:p>
    <w:p w14:paraId="5AC47121" w14:textId="77777777" w:rsidR="00EE2524" w:rsidRPr="003B7496" w:rsidRDefault="00EE2524" w:rsidP="00EE2524">
      <w:pPr>
        <w:spacing w:line="276" w:lineRule="auto"/>
        <w:rPr>
          <w:rFonts w:ascii="Arial" w:hAnsi="Arial" w:cs="Arial"/>
        </w:rPr>
      </w:pPr>
      <w:r w:rsidRPr="003B7496">
        <w:rPr>
          <w:rFonts w:ascii="Arial" w:hAnsi="Arial" w:cs="Arial"/>
        </w:rPr>
        <w:t xml:space="preserve">If at any time the Council receives evidence that an applicant who has already been accepted onto the Housing Register no longer qualifies the application will be reassessed, and the applicant will be notified that their application has been rejected and of the reasons for the rejection. </w:t>
      </w:r>
    </w:p>
    <w:p w14:paraId="3D34E9FD" w14:textId="77777777" w:rsidR="00EE2524" w:rsidRPr="003B7496" w:rsidRDefault="00EE2524" w:rsidP="00EE2524">
      <w:pPr>
        <w:spacing w:line="276" w:lineRule="auto"/>
        <w:rPr>
          <w:rFonts w:ascii="Arial" w:hAnsi="Arial" w:cs="Arial"/>
        </w:rPr>
      </w:pPr>
    </w:p>
    <w:p w14:paraId="32015113" w14:textId="77777777" w:rsidR="00EE2524" w:rsidRPr="003B7496" w:rsidRDefault="00EE2524" w:rsidP="00EE2524">
      <w:pPr>
        <w:spacing w:line="276" w:lineRule="auto"/>
        <w:rPr>
          <w:rFonts w:ascii="Arial" w:hAnsi="Arial" w:cs="Arial"/>
        </w:rPr>
      </w:pPr>
      <w:r w:rsidRPr="003B7496">
        <w:rPr>
          <w:rFonts w:ascii="Arial" w:hAnsi="Arial" w:cs="Arial"/>
        </w:rPr>
        <w:t xml:space="preserve">It is a criminal offence for an applicant to </w:t>
      </w:r>
      <w:proofErr w:type="gramStart"/>
      <w:r w:rsidRPr="003B7496">
        <w:rPr>
          <w:rFonts w:ascii="Arial" w:hAnsi="Arial" w:cs="Arial"/>
        </w:rPr>
        <w:t>knowingly or recklessly provide false information</w:t>
      </w:r>
      <w:proofErr w:type="gramEnd"/>
      <w:r w:rsidRPr="003B7496">
        <w:rPr>
          <w:rFonts w:ascii="Arial" w:hAnsi="Arial" w:cs="Arial"/>
        </w:rPr>
        <w:t xml:space="preserve">, withhold information or allow a third party to provide false information on their behalf in relation to a Housing Register application. Such an offence could result in prosecution and an unlimited fine. If an applicant provides false information, withholds </w:t>
      </w:r>
      <w:proofErr w:type="gramStart"/>
      <w:r w:rsidRPr="003B7496">
        <w:rPr>
          <w:rFonts w:ascii="Arial" w:hAnsi="Arial" w:cs="Arial"/>
        </w:rPr>
        <w:t>information</w:t>
      </w:r>
      <w:proofErr w:type="gramEnd"/>
      <w:r w:rsidRPr="003B7496">
        <w:rPr>
          <w:rFonts w:ascii="Arial" w:hAnsi="Arial" w:cs="Arial"/>
        </w:rPr>
        <w:t xml:space="preserve"> or allows a third party to provide false information on their behalf, the Council reserves the right to disqualify the applicant from the register, withdraw any offer of accommodation and recover possession of any tenancy obtained. </w:t>
      </w:r>
    </w:p>
    <w:p w14:paraId="77900849" w14:textId="77777777" w:rsidR="00EE2524" w:rsidRPr="003B7496" w:rsidRDefault="00EE2524" w:rsidP="00EE2524">
      <w:pPr>
        <w:pStyle w:val="BodyText3"/>
        <w:spacing w:line="276" w:lineRule="auto"/>
        <w:rPr>
          <w:b/>
          <w:color w:val="4472C4" w:themeColor="accent1"/>
          <w:sz w:val="32"/>
          <w:szCs w:val="32"/>
        </w:rPr>
      </w:pPr>
    </w:p>
    <w:p w14:paraId="6B9AD62C" w14:textId="77777777" w:rsidR="00EE2524" w:rsidRPr="003B7496" w:rsidRDefault="00EE2524" w:rsidP="00EE2524">
      <w:pPr>
        <w:pStyle w:val="BodyText3"/>
        <w:spacing w:line="276" w:lineRule="auto"/>
        <w:rPr>
          <w:b/>
          <w:color w:val="4472C4" w:themeColor="accent1"/>
          <w:sz w:val="32"/>
          <w:szCs w:val="32"/>
        </w:rPr>
      </w:pPr>
      <w:r w:rsidRPr="003B7496">
        <w:rPr>
          <w:b/>
          <w:color w:val="4472C4" w:themeColor="accent1"/>
          <w:sz w:val="32"/>
          <w:szCs w:val="32"/>
        </w:rPr>
        <w:t xml:space="preserve">Application Types </w:t>
      </w:r>
    </w:p>
    <w:p w14:paraId="2E17475A" w14:textId="77777777" w:rsidR="00EE2524" w:rsidRPr="003B7496" w:rsidRDefault="00EE2524" w:rsidP="00EE2524">
      <w:pPr>
        <w:spacing w:line="276" w:lineRule="auto"/>
        <w:rPr>
          <w:rFonts w:ascii="Arial" w:hAnsi="Arial" w:cs="Arial"/>
          <w:sz w:val="20"/>
          <w:szCs w:val="20"/>
        </w:rPr>
      </w:pPr>
    </w:p>
    <w:p w14:paraId="4E191ACA" w14:textId="77777777" w:rsidR="00EE2524" w:rsidRPr="003B7496" w:rsidRDefault="00EE2524" w:rsidP="00EE2524">
      <w:pPr>
        <w:spacing w:line="276" w:lineRule="auto"/>
        <w:rPr>
          <w:rFonts w:ascii="Arial" w:hAnsi="Arial" w:cs="Arial"/>
        </w:rPr>
      </w:pPr>
      <w:r w:rsidRPr="003B7496">
        <w:rPr>
          <w:rFonts w:ascii="Arial" w:hAnsi="Arial" w:cs="Arial"/>
        </w:rPr>
        <w:t>Any applicant who does not hold an introductory, secure, starter or full assured or fixed-term tenancy with a Council or Registered Provider will be regarded as a new applicant.</w:t>
      </w:r>
    </w:p>
    <w:p w14:paraId="3425A215" w14:textId="77777777" w:rsidR="00EE2524" w:rsidRPr="003B7496" w:rsidRDefault="00EE2524" w:rsidP="00EE2524">
      <w:pPr>
        <w:spacing w:line="276" w:lineRule="auto"/>
        <w:rPr>
          <w:rFonts w:ascii="Arial" w:hAnsi="Arial" w:cs="Arial"/>
        </w:rPr>
      </w:pPr>
    </w:p>
    <w:p w14:paraId="22C7CC48" w14:textId="77777777" w:rsidR="00EE2524" w:rsidRPr="003B7496" w:rsidRDefault="00EE2524" w:rsidP="00EE2524">
      <w:pPr>
        <w:spacing w:line="276" w:lineRule="auto"/>
        <w:rPr>
          <w:rFonts w:ascii="Arial" w:hAnsi="Arial" w:cs="Arial"/>
        </w:rPr>
      </w:pPr>
      <w:r w:rsidRPr="003B7496">
        <w:rPr>
          <w:rFonts w:ascii="Arial" w:hAnsi="Arial" w:cs="Arial"/>
        </w:rPr>
        <w:t xml:space="preserve">Any existing social housing tenant who holds an introductory, secure, starter, full assured or fixed-term flexible tenancy with a Council or Registered Provider will be regarded as a transfer applicant. </w:t>
      </w:r>
    </w:p>
    <w:p w14:paraId="65F4B906" w14:textId="77777777" w:rsidR="00EE2524" w:rsidRPr="003B7496" w:rsidRDefault="00EE2524" w:rsidP="00EE2524">
      <w:pPr>
        <w:spacing w:line="276" w:lineRule="auto"/>
        <w:rPr>
          <w:rFonts w:ascii="Arial" w:hAnsi="Arial" w:cs="Arial"/>
        </w:rPr>
      </w:pPr>
    </w:p>
    <w:p w14:paraId="786B1755" w14:textId="77777777" w:rsidR="00EE2524" w:rsidRPr="003B7496" w:rsidRDefault="00EE2524" w:rsidP="00EE2524">
      <w:pPr>
        <w:spacing w:line="276" w:lineRule="auto"/>
        <w:rPr>
          <w:rFonts w:ascii="Arial" w:hAnsi="Arial" w:cs="Arial"/>
        </w:rPr>
      </w:pPr>
      <w:r w:rsidRPr="003B7496">
        <w:rPr>
          <w:rFonts w:ascii="Arial" w:hAnsi="Arial" w:cs="Arial"/>
        </w:rPr>
        <w:t xml:space="preserve">Social housing tenants can only make a joint transfer application if both applicants currently hold a joint tenancy. Social housing tenants who currently hold a joint tenancy can only make an application to transfer their tenancy if both tenants will be moving together. Social housing tenants who hold a joint tenancy and do not wish to move together should contact their landlord to discuss options relating to the status of the tenancy. </w:t>
      </w:r>
    </w:p>
    <w:p w14:paraId="3F6B1742" w14:textId="77777777" w:rsidR="00EE2524" w:rsidRPr="003B7496" w:rsidRDefault="00EE2524" w:rsidP="00EE2524">
      <w:pPr>
        <w:spacing w:line="276" w:lineRule="auto"/>
        <w:rPr>
          <w:rFonts w:ascii="Arial" w:hAnsi="Arial" w:cs="Arial"/>
        </w:rPr>
      </w:pPr>
    </w:p>
    <w:p w14:paraId="0A6810BA" w14:textId="77777777" w:rsidR="00EE2524" w:rsidRPr="003B7496" w:rsidRDefault="00EE2524" w:rsidP="00EE2524">
      <w:pPr>
        <w:spacing w:line="276" w:lineRule="auto"/>
        <w:rPr>
          <w:rFonts w:ascii="Arial" w:hAnsi="Arial" w:cs="Arial"/>
        </w:rPr>
      </w:pPr>
      <w:r w:rsidRPr="003B7496">
        <w:rPr>
          <w:rFonts w:ascii="Arial" w:hAnsi="Arial" w:cs="Arial"/>
        </w:rPr>
        <w:t>In exceptional circumstances a social housing tenant who holds a joint tenancy may be permitted to join the housing register where the other tenant will not be moving with them, for example where the applicant is fleeing domestic abuse and attempts to change the status of the tenancy would but the applicant at a higher level of risk.</w:t>
      </w:r>
      <w:r w:rsidRPr="003B7496">
        <w:rPr>
          <w:rFonts w:ascii="Arial" w:hAnsi="Arial" w:cs="Arial"/>
        </w:rPr>
        <w:br w:type="page"/>
      </w:r>
    </w:p>
    <w:p w14:paraId="55566990" w14:textId="77777777" w:rsidR="00EE2524" w:rsidRPr="003B7496" w:rsidRDefault="00EE2524" w:rsidP="00EE2524">
      <w:pPr>
        <w:spacing w:line="276" w:lineRule="auto"/>
        <w:rPr>
          <w:rFonts w:ascii="Arial" w:hAnsi="Arial" w:cs="Arial"/>
          <w:sz w:val="48"/>
          <w:szCs w:val="48"/>
        </w:rPr>
      </w:pPr>
      <w:r w:rsidRPr="003B7496">
        <w:rPr>
          <w:rFonts w:ascii="Arial" w:hAnsi="Arial" w:cs="Arial"/>
          <w:noProof/>
          <w:color w:val="D9D9D9" w:themeColor="background1" w:themeShade="D9"/>
          <w:sz w:val="48"/>
          <w:szCs w:val="48"/>
        </w:rPr>
        <mc:AlternateContent>
          <mc:Choice Requires="wps">
            <w:drawing>
              <wp:anchor distT="0" distB="0" distL="114300" distR="114300" simplePos="0" relativeHeight="251696128" behindDoc="0" locked="0" layoutInCell="1" allowOverlap="1" wp14:anchorId="278F43FC" wp14:editId="3E2FE926">
                <wp:simplePos x="0" y="0"/>
                <wp:positionH relativeFrom="column">
                  <wp:posOffset>5543550</wp:posOffset>
                </wp:positionH>
                <wp:positionV relativeFrom="paragraph">
                  <wp:posOffset>-82550</wp:posOffset>
                </wp:positionV>
                <wp:extent cx="655320" cy="431800"/>
                <wp:effectExtent l="0" t="0" r="0" b="6350"/>
                <wp:wrapNone/>
                <wp:docPr id="1661519948" name="Text Box 1661519948"/>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B18A3DE"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43FC" id="Text Box 1661519948" o:spid="_x0000_s1035" type="#_x0000_t202" style="position:absolute;margin-left:436.5pt;margin-top:-6.5pt;width:51.6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UQVrAT8CAAB5&#10;BAAADgAAAAAAAAAAAAAAAAAuAgAAZHJzL2Uyb0RvYy54bWxQSwECLQAUAAYACAAAACEAc/tzj+MA&#10;AAAKAQAADwAAAAAAAAAAAAAAAACZBAAAZHJzL2Rvd25yZXYueG1sUEsFBgAAAAAEAAQA8wAAAKkF&#10;AAAAAA==&#10;" fillcolor="window" stroked="f" strokeweight=".5pt">
                <v:textbox>
                  <w:txbxContent>
                    <w:p w14:paraId="7B18A3DE"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7</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6F1CA9C7" w14:textId="77777777" w:rsidR="00EE2524" w:rsidRPr="003B7496" w:rsidRDefault="00EE2524" w:rsidP="00EE2524">
      <w:pPr>
        <w:spacing w:line="276"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5011CC79" w14:textId="77777777" w:rsidTr="00596ADD">
        <w:tc>
          <w:tcPr>
            <w:tcW w:w="9854" w:type="dxa"/>
            <w:shd w:val="clear" w:color="auto" w:fill="0070C0"/>
          </w:tcPr>
          <w:p w14:paraId="39AA29C9" w14:textId="77777777" w:rsidR="00EE2524" w:rsidRPr="003B7496" w:rsidRDefault="00EE2524" w:rsidP="00596ADD">
            <w:pPr>
              <w:spacing w:line="276" w:lineRule="auto"/>
              <w:rPr>
                <w:rFonts w:ascii="Arial" w:hAnsi="Arial" w:cs="Arial"/>
                <w:sz w:val="8"/>
                <w:szCs w:val="8"/>
                <w:lang w:val="en-GB"/>
              </w:rPr>
            </w:pPr>
          </w:p>
        </w:tc>
      </w:tr>
    </w:tbl>
    <w:p w14:paraId="55DE3099" w14:textId="77777777" w:rsidR="00EE2524" w:rsidRPr="003B7496" w:rsidRDefault="00EE2524" w:rsidP="00EE2524">
      <w:pPr>
        <w:pStyle w:val="BodyText3"/>
        <w:spacing w:line="276" w:lineRule="auto"/>
        <w:rPr>
          <w:b/>
          <w:color w:val="4472C4" w:themeColor="accent1"/>
          <w:sz w:val="32"/>
          <w:szCs w:val="32"/>
        </w:rPr>
      </w:pPr>
    </w:p>
    <w:p w14:paraId="47FB33F9" w14:textId="77777777" w:rsidR="00EE2524" w:rsidRPr="003B7496" w:rsidRDefault="00EE2524" w:rsidP="00EE2524">
      <w:pPr>
        <w:pStyle w:val="BodyText3"/>
        <w:spacing w:line="276" w:lineRule="auto"/>
        <w:rPr>
          <w:b/>
          <w:color w:val="4472C4" w:themeColor="accent1"/>
          <w:sz w:val="32"/>
          <w:szCs w:val="32"/>
        </w:rPr>
      </w:pPr>
      <w:r w:rsidRPr="003B7496">
        <w:rPr>
          <w:b/>
          <w:color w:val="4472C4" w:themeColor="accent1"/>
          <w:sz w:val="32"/>
          <w:szCs w:val="32"/>
        </w:rPr>
        <w:t>Adverts</w:t>
      </w:r>
    </w:p>
    <w:p w14:paraId="0B05C1DC" w14:textId="77777777" w:rsidR="00EE2524" w:rsidRPr="003B7496" w:rsidRDefault="00EE2524" w:rsidP="00EE2524">
      <w:pPr>
        <w:rPr>
          <w:rFonts w:ascii="Arial" w:hAnsi="Arial" w:cs="Arial"/>
          <w:sz w:val="20"/>
          <w:szCs w:val="20"/>
        </w:rPr>
      </w:pPr>
    </w:p>
    <w:p w14:paraId="76EAC5B2" w14:textId="77777777" w:rsidR="00EE2524" w:rsidRPr="003B7496" w:rsidRDefault="00EE2524" w:rsidP="00EE2524">
      <w:pPr>
        <w:pStyle w:val="BodyText"/>
        <w:jc w:val="left"/>
        <w:rPr>
          <w:rFonts w:ascii="Arial" w:eastAsiaTheme="minorHAnsi" w:hAnsi="Arial" w:cs="Arial"/>
          <w:szCs w:val="36"/>
          <w:lang w:eastAsia="en-US"/>
        </w:rPr>
      </w:pPr>
      <w:r w:rsidRPr="003B7496">
        <w:rPr>
          <w:rFonts w:ascii="Arial" w:eastAsiaTheme="minorHAnsi" w:hAnsi="Arial" w:cs="Arial"/>
          <w:szCs w:val="36"/>
          <w:lang w:eastAsia="en-US"/>
        </w:rPr>
        <w:t xml:space="preserve">Vacant properties are advertised on the Council’s Choice Based Lettings System. Adverts will contain information about the property and the applicable eligibility criteria. </w:t>
      </w:r>
    </w:p>
    <w:p w14:paraId="27AF4762" w14:textId="77777777" w:rsidR="00EE2524" w:rsidRPr="003B7496" w:rsidRDefault="00EE2524" w:rsidP="00EE2524">
      <w:pPr>
        <w:spacing w:line="276" w:lineRule="auto"/>
        <w:rPr>
          <w:rFonts w:ascii="Arial" w:hAnsi="Arial" w:cs="Arial"/>
        </w:rPr>
      </w:pPr>
    </w:p>
    <w:p w14:paraId="0A524F0D" w14:textId="77777777" w:rsidR="00EE2524" w:rsidRPr="003B7496" w:rsidRDefault="00EE2524" w:rsidP="00EE2524">
      <w:pPr>
        <w:spacing w:line="276" w:lineRule="auto"/>
        <w:rPr>
          <w:rFonts w:ascii="Arial" w:hAnsi="Arial" w:cs="Arial"/>
        </w:rPr>
      </w:pPr>
      <w:r w:rsidRPr="003B7496">
        <w:rPr>
          <w:rFonts w:ascii="Arial" w:hAnsi="Arial" w:cs="Arial"/>
        </w:rPr>
        <w:t xml:space="preserve">The Choice Based Lettings System may include information about other affordable housing options within Charnwood, such as affordable Private Rental properties and Affordable Home Ownership. </w:t>
      </w:r>
    </w:p>
    <w:p w14:paraId="12AF4E0A" w14:textId="77777777" w:rsidR="00EE2524" w:rsidRPr="003B7496" w:rsidRDefault="00EE2524" w:rsidP="00EE2524">
      <w:pPr>
        <w:spacing w:line="276" w:lineRule="auto"/>
        <w:rPr>
          <w:rFonts w:ascii="Arial" w:hAnsi="Arial" w:cs="Arial"/>
        </w:rPr>
      </w:pPr>
    </w:p>
    <w:p w14:paraId="6A517E77" w14:textId="77777777" w:rsidR="00EE2524" w:rsidRPr="003B7496" w:rsidRDefault="00EE2524" w:rsidP="00EE2524">
      <w:pPr>
        <w:pStyle w:val="BodyText3"/>
        <w:spacing w:line="276" w:lineRule="auto"/>
        <w:rPr>
          <w:b/>
          <w:color w:val="4472C4" w:themeColor="accent1"/>
          <w:sz w:val="32"/>
          <w:szCs w:val="32"/>
        </w:rPr>
      </w:pPr>
      <w:r w:rsidRPr="003B7496">
        <w:rPr>
          <w:b/>
          <w:color w:val="4472C4" w:themeColor="accent1"/>
          <w:sz w:val="32"/>
          <w:szCs w:val="32"/>
        </w:rPr>
        <w:t>Bidding for Properties</w:t>
      </w:r>
    </w:p>
    <w:p w14:paraId="536D9B35" w14:textId="77777777" w:rsidR="00EE2524" w:rsidRPr="003B7496" w:rsidRDefault="00EE2524" w:rsidP="00EE2524">
      <w:pPr>
        <w:pStyle w:val="BodyText3"/>
        <w:spacing w:line="276" w:lineRule="auto"/>
        <w:rPr>
          <w:color w:val="auto"/>
          <w:sz w:val="20"/>
          <w:szCs w:val="20"/>
        </w:rPr>
      </w:pPr>
    </w:p>
    <w:p w14:paraId="2EE82363" w14:textId="77777777" w:rsidR="00EE2524" w:rsidRPr="003B7496" w:rsidRDefault="00EE2524" w:rsidP="00EE2524">
      <w:pPr>
        <w:spacing w:line="276" w:lineRule="auto"/>
        <w:rPr>
          <w:rFonts w:ascii="Arial" w:hAnsi="Arial" w:cs="Arial"/>
        </w:rPr>
      </w:pPr>
      <w:r w:rsidRPr="003B7496">
        <w:rPr>
          <w:rFonts w:ascii="Arial" w:hAnsi="Arial" w:cs="Arial"/>
        </w:rPr>
        <w:t xml:space="preserve">Applicants can express an interest in available properties by placing bids through the Choice Based Lettings System.  Applicants can bid for up to 2 properties in every bidding cycle. Applicants may place and withdraw bids at any time during a bidding cycle. Applicants will </w:t>
      </w:r>
      <w:r w:rsidRPr="003B7496">
        <w:rPr>
          <w:rFonts w:ascii="Arial" w:hAnsi="Arial" w:cs="Arial"/>
          <w:b/>
        </w:rPr>
        <w:t>not</w:t>
      </w:r>
      <w:r w:rsidRPr="003B7496">
        <w:rPr>
          <w:rFonts w:ascii="Arial" w:hAnsi="Arial" w:cs="Arial"/>
        </w:rPr>
        <w:t xml:space="preserve"> be able to place bids after a bidding cycle has closed.</w:t>
      </w:r>
    </w:p>
    <w:p w14:paraId="1AA24C5B" w14:textId="77777777" w:rsidR="00EE2524" w:rsidRPr="003B7496" w:rsidRDefault="00EE2524" w:rsidP="00EE2524">
      <w:pPr>
        <w:spacing w:line="276" w:lineRule="auto"/>
        <w:rPr>
          <w:rFonts w:ascii="Arial" w:hAnsi="Arial" w:cs="Arial"/>
        </w:rPr>
      </w:pPr>
    </w:p>
    <w:p w14:paraId="5F580C29" w14:textId="77777777" w:rsidR="00EE2524" w:rsidRPr="003B7496" w:rsidRDefault="00EE2524" w:rsidP="00EE2524">
      <w:pPr>
        <w:spacing w:line="276" w:lineRule="auto"/>
        <w:rPr>
          <w:rFonts w:ascii="Arial" w:hAnsi="Arial" w:cs="Arial"/>
        </w:rPr>
      </w:pPr>
      <w:r w:rsidRPr="003B7496">
        <w:rPr>
          <w:rFonts w:ascii="Arial" w:hAnsi="Arial" w:cs="Arial"/>
        </w:rPr>
        <w:t xml:space="preserve">Assistance can be provided to applicants who are unable to search for properties or place bids themselves. Applicants can contact the Council if they need such assistance. </w:t>
      </w:r>
    </w:p>
    <w:p w14:paraId="4FD75736" w14:textId="77777777" w:rsidR="00EE2524" w:rsidRPr="003B7496" w:rsidRDefault="00EE2524" w:rsidP="00EE2524">
      <w:pPr>
        <w:pStyle w:val="BodyText3"/>
        <w:spacing w:line="276" w:lineRule="auto"/>
        <w:rPr>
          <w:b/>
          <w:color w:val="4472C4" w:themeColor="accent1"/>
          <w:sz w:val="32"/>
          <w:szCs w:val="32"/>
        </w:rPr>
      </w:pPr>
    </w:p>
    <w:p w14:paraId="1339960D" w14:textId="77777777" w:rsidR="00EE2524" w:rsidRPr="003B7496" w:rsidRDefault="00EE2524" w:rsidP="00EE2524">
      <w:pPr>
        <w:pStyle w:val="BodyText3"/>
        <w:spacing w:line="276" w:lineRule="auto"/>
        <w:rPr>
          <w:b/>
          <w:color w:val="4472C4" w:themeColor="accent1"/>
          <w:sz w:val="32"/>
          <w:szCs w:val="32"/>
        </w:rPr>
      </w:pPr>
      <w:r w:rsidRPr="003B7496">
        <w:rPr>
          <w:b/>
          <w:color w:val="4472C4" w:themeColor="accent1"/>
          <w:sz w:val="32"/>
          <w:szCs w:val="32"/>
        </w:rPr>
        <w:t>Bidding Restrictions</w:t>
      </w:r>
    </w:p>
    <w:p w14:paraId="233E25A0" w14:textId="77777777" w:rsidR="00EE2524" w:rsidRPr="003B7496" w:rsidRDefault="00EE2524" w:rsidP="00EE2524">
      <w:pPr>
        <w:pStyle w:val="CommentText"/>
        <w:spacing w:line="276" w:lineRule="auto"/>
      </w:pPr>
    </w:p>
    <w:p w14:paraId="223627BE" w14:textId="77777777" w:rsidR="00EE2524" w:rsidRPr="003B7496" w:rsidRDefault="00EE2524" w:rsidP="00EE2524">
      <w:pPr>
        <w:spacing w:line="276" w:lineRule="auto"/>
        <w:rPr>
          <w:rFonts w:ascii="Arial" w:hAnsi="Arial" w:cs="Arial"/>
        </w:rPr>
      </w:pPr>
      <w:r w:rsidRPr="003B7496">
        <w:rPr>
          <w:rFonts w:ascii="Arial" w:hAnsi="Arial" w:cs="Arial"/>
        </w:rPr>
        <w:t xml:space="preserve">Eligibility criteria will apply to each property that is advertised and applicants will only be able to place bids for properties for which they are eligible. </w:t>
      </w:r>
    </w:p>
    <w:p w14:paraId="129F7BD8" w14:textId="77777777" w:rsidR="00EE2524" w:rsidRPr="003B7496" w:rsidRDefault="00EE2524" w:rsidP="00EE2524">
      <w:pPr>
        <w:spacing w:line="276" w:lineRule="auto"/>
        <w:rPr>
          <w:rFonts w:ascii="Arial" w:hAnsi="Arial" w:cs="Arial"/>
        </w:rPr>
      </w:pPr>
    </w:p>
    <w:p w14:paraId="0B5EBC74" w14:textId="77777777" w:rsidR="00EE2524" w:rsidRPr="003B7496" w:rsidRDefault="00EE2524" w:rsidP="00EE2524">
      <w:pPr>
        <w:pStyle w:val="BodyText"/>
        <w:jc w:val="left"/>
        <w:rPr>
          <w:rFonts w:ascii="Arial" w:eastAsiaTheme="minorHAnsi" w:hAnsi="Arial" w:cs="Arial"/>
          <w:lang w:eastAsia="en-US"/>
        </w:rPr>
      </w:pPr>
      <w:r w:rsidRPr="003B7496">
        <w:rPr>
          <w:rFonts w:ascii="Arial" w:eastAsiaTheme="minorHAnsi" w:hAnsi="Arial" w:cs="Arial"/>
          <w:lang w:eastAsia="en-US"/>
        </w:rPr>
        <w:t>Eligibility for some properties may be restricted by:</w:t>
      </w:r>
    </w:p>
    <w:p w14:paraId="4C705D58" w14:textId="77777777" w:rsidR="00EE2524" w:rsidRPr="003B7496" w:rsidRDefault="00EE2524" w:rsidP="00EE2524">
      <w:pPr>
        <w:spacing w:line="276" w:lineRule="auto"/>
        <w:rPr>
          <w:rFonts w:ascii="Arial" w:hAnsi="Arial" w:cs="Arial"/>
        </w:rPr>
      </w:pPr>
    </w:p>
    <w:p w14:paraId="0DB9E372"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Application type (transfer application or new application)</w:t>
      </w:r>
    </w:p>
    <w:p w14:paraId="2F574429"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 xml:space="preserve">Application Banding (Band 1, Band </w:t>
      </w:r>
      <w:proofErr w:type="gramStart"/>
      <w:r w:rsidRPr="003B7496">
        <w:rPr>
          <w:rFonts w:ascii="Arial" w:hAnsi="Arial" w:cs="Arial"/>
        </w:rPr>
        <w:t>2</w:t>
      </w:r>
      <w:proofErr w:type="gramEnd"/>
      <w:r w:rsidRPr="003B7496">
        <w:rPr>
          <w:rFonts w:ascii="Arial" w:hAnsi="Arial" w:cs="Arial"/>
        </w:rPr>
        <w:t xml:space="preserve"> or Band 3)</w:t>
      </w:r>
    </w:p>
    <w:p w14:paraId="41DEB821"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 xml:space="preserve">Household type </w:t>
      </w:r>
    </w:p>
    <w:p w14:paraId="184A9EA9"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Household size</w:t>
      </w:r>
    </w:p>
    <w:p w14:paraId="01B5769D"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Age of applicant and/or other household members</w:t>
      </w:r>
    </w:p>
    <w:p w14:paraId="299427DF" w14:textId="77777777" w:rsidR="00EE2524" w:rsidRPr="003B7496" w:rsidRDefault="00EE2524" w:rsidP="00EE2524">
      <w:pPr>
        <w:pStyle w:val="ListParagraph"/>
        <w:numPr>
          <w:ilvl w:val="0"/>
          <w:numId w:val="29"/>
        </w:numPr>
        <w:spacing w:after="200" w:line="276" w:lineRule="auto"/>
        <w:contextualSpacing/>
        <w:rPr>
          <w:rFonts w:ascii="Arial" w:hAnsi="Arial" w:cs="Arial"/>
        </w:rPr>
      </w:pPr>
      <w:r w:rsidRPr="003B7496">
        <w:rPr>
          <w:rFonts w:ascii="Arial" w:hAnsi="Arial" w:cs="Arial"/>
        </w:rPr>
        <w:t>Support need (such as older person’s sheltered accommodation schemes)</w:t>
      </w:r>
    </w:p>
    <w:p w14:paraId="33CA70C1" w14:textId="77777777" w:rsidR="00EE2524" w:rsidRPr="003B7496" w:rsidRDefault="00EE2524" w:rsidP="00EE2524">
      <w:pPr>
        <w:pStyle w:val="ListParagraph"/>
        <w:numPr>
          <w:ilvl w:val="0"/>
          <w:numId w:val="27"/>
        </w:numPr>
        <w:spacing w:after="200" w:line="276" w:lineRule="auto"/>
        <w:contextualSpacing/>
        <w:rPr>
          <w:rFonts w:ascii="Arial" w:hAnsi="Arial" w:cs="Arial"/>
        </w:rPr>
      </w:pPr>
      <w:r w:rsidRPr="003B7496">
        <w:rPr>
          <w:rFonts w:ascii="Arial" w:hAnsi="Arial" w:cs="Arial"/>
        </w:rPr>
        <w:t>Medical, mobility or adaptation need (such as wheelchair standard properties).</w:t>
      </w:r>
      <w:r w:rsidRPr="003B7496">
        <w:rPr>
          <w:rFonts w:ascii="Arial" w:hAnsi="Arial" w:cs="Arial"/>
        </w:rPr>
        <w:br w:type="page"/>
      </w:r>
    </w:p>
    <w:p w14:paraId="471950C1" w14:textId="77777777" w:rsidR="00524D46" w:rsidRPr="003B7496" w:rsidRDefault="00EE2524" w:rsidP="00524D46">
      <w:pPr>
        <w:spacing w:line="276" w:lineRule="auto"/>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9200" behindDoc="0" locked="0" layoutInCell="1" allowOverlap="1" wp14:anchorId="4F101F09" wp14:editId="38837A01">
                <wp:simplePos x="0" y="0"/>
                <wp:positionH relativeFrom="column">
                  <wp:posOffset>5543550</wp:posOffset>
                </wp:positionH>
                <wp:positionV relativeFrom="paragraph">
                  <wp:posOffset>-82550</wp:posOffset>
                </wp:positionV>
                <wp:extent cx="655320" cy="4318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B537448" w14:textId="77777777" w:rsidR="00EE2524" w:rsidRPr="001B3713" w:rsidRDefault="00EE2524" w:rsidP="00EE2524">
                            <w:pPr>
                              <w:jc w:val="center"/>
                              <w:rPr>
                                <w:rFonts w:ascii="Arial" w:hAnsi="Arial" w:cs="Arial"/>
                                <w:b/>
                                <w:color w:val="0066CC"/>
                                <w:sz w:val="56"/>
                                <w:szCs w:val="56"/>
                              </w:rPr>
                            </w:pPr>
                            <w:r w:rsidRPr="001B3713">
                              <w:rPr>
                                <w:rFonts w:ascii="Arial" w:hAnsi="Arial" w:cs="Arial"/>
                                <w:b/>
                                <w:color w:val="0066CC"/>
                                <w:sz w:val="56"/>
                                <w:szCs w:val="5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1F09" id="Text Box 53" o:spid="_x0000_s1036" type="#_x0000_t202" style="position:absolute;margin-left:436.5pt;margin-top:-6.5pt;width:51.6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" fillcolor="window" stroked="f" strokeweight=".5pt">
                <v:textbox>
                  <w:txbxContent>
                    <w:p w14:paraId="7B537448" w14:textId="77777777" w:rsidR="00EE2524" w:rsidRPr="001B3713" w:rsidRDefault="00EE2524" w:rsidP="00EE2524">
                      <w:pPr>
                        <w:jc w:val="center"/>
                        <w:rPr>
                          <w:rFonts w:ascii="Arial" w:hAnsi="Arial" w:cs="Arial"/>
                          <w:b/>
                          <w:color w:val="0066CC"/>
                          <w:sz w:val="56"/>
                          <w:szCs w:val="56"/>
                        </w:rPr>
                      </w:pPr>
                      <w:r w:rsidRPr="001B3713">
                        <w:rPr>
                          <w:rFonts w:ascii="Arial" w:hAnsi="Arial" w:cs="Arial"/>
                          <w:b/>
                          <w:color w:val="0066CC"/>
                          <w:sz w:val="56"/>
                          <w:szCs w:val="56"/>
                        </w:rPr>
                        <w:t>8</w:t>
                      </w:r>
                    </w:p>
                  </w:txbxContent>
                </v:textbox>
              </v:shape>
            </w:pict>
          </mc:Fallback>
        </mc:AlternateContent>
      </w:r>
      <w:r w:rsidRPr="003B7496">
        <w:rPr>
          <w:rFonts w:ascii="Arial" w:hAnsi="Arial" w:cs="Arial"/>
          <w:color w:val="D9D9D9" w:themeColor="background1" w:themeShade="D9"/>
          <w:sz w:val="48"/>
          <w:szCs w:val="48"/>
        </w:rPr>
        <w:t xml:space="preserve">  </w:t>
      </w:r>
    </w:p>
    <w:p w14:paraId="313BDEB8" w14:textId="77777777" w:rsidR="00524D46" w:rsidRPr="003B7496" w:rsidRDefault="00524D46" w:rsidP="00524D46">
      <w:pPr>
        <w:spacing w:line="276"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F3679B9" w14:textId="77777777" w:rsidTr="00524D46">
        <w:tc>
          <w:tcPr>
            <w:tcW w:w="9638" w:type="dxa"/>
            <w:shd w:val="clear" w:color="auto" w:fill="0070C0"/>
          </w:tcPr>
          <w:p w14:paraId="58BFC006" w14:textId="77777777" w:rsidR="00EE2524" w:rsidRPr="003B7496" w:rsidRDefault="00EE2524" w:rsidP="00596ADD">
            <w:pPr>
              <w:rPr>
                <w:rFonts w:ascii="Arial" w:hAnsi="Arial" w:cs="Arial"/>
                <w:sz w:val="8"/>
                <w:szCs w:val="8"/>
                <w:lang w:val="en-GB"/>
              </w:rPr>
            </w:pPr>
          </w:p>
        </w:tc>
      </w:tr>
    </w:tbl>
    <w:p w14:paraId="77E89C59" w14:textId="77777777" w:rsidR="00EE2524" w:rsidRPr="003B7496" w:rsidRDefault="00EE2524" w:rsidP="00EE2524">
      <w:pPr>
        <w:spacing w:line="276" w:lineRule="auto"/>
        <w:rPr>
          <w:rFonts w:ascii="Arial" w:hAnsi="Arial" w:cs="Arial"/>
        </w:rPr>
      </w:pPr>
    </w:p>
    <w:p w14:paraId="31C302FC" w14:textId="77777777" w:rsidR="00EE2524" w:rsidRPr="003B7496" w:rsidRDefault="00EE2524" w:rsidP="00EE2524">
      <w:pPr>
        <w:spacing w:line="276" w:lineRule="auto"/>
        <w:rPr>
          <w:rFonts w:ascii="Arial" w:hAnsi="Arial" w:cs="Arial"/>
        </w:rPr>
      </w:pPr>
      <w:r w:rsidRPr="003B7496">
        <w:rPr>
          <w:rFonts w:ascii="Arial" w:hAnsi="Arial" w:cs="Arial"/>
        </w:rPr>
        <w:t>Minimum age criteria apply to some advertised properties. Examples include:</w:t>
      </w:r>
    </w:p>
    <w:p w14:paraId="215652BE" w14:textId="77777777" w:rsidR="00EE2524" w:rsidRPr="003B7496" w:rsidRDefault="00EE2524" w:rsidP="00EE2524">
      <w:pPr>
        <w:spacing w:line="276" w:lineRule="auto"/>
        <w:rPr>
          <w:rFonts w:ascii="Arial" w:hAnsi="Arial" w:cs="Arial"/>
        </w:rPr>
      </w:pPr>
    </w:p>
    <w:p w14:paraId="07B10AA9" w14:textId="77777777" w:rsidR="00EE2524" w:rsidRPr="003B7496" w:rsidRDefault="00EE2524" w:rsidP="00EE2524">
      <w:pPr>
        <w:pStyle w:val="ListParagraph"/>
        <w:numPr>
          <w:ilvl w:val="0"/>
          <w:numId w:val="27"/>
        </w:numPr>
        <w:spacing w:after="200" w:line="276" w:lineRule="auto"/>
        <w:contextualSpacing/>
        <w:rPr>
          <w:rFonts w:ascii="Arial" w:hAnsi="Arial" w:cs="Arial"/>
        </w:rPr>
      </w:pPr>
      <w:r w:rsidRPr="003B7496">
        <w:rPr>
          <w:rFonts w:ascii="Arial" w:hAnsi="Arial" w:cs="Arial"/>
        </w:rPr>
        <w:t>Minimum age criteria for older person’s sheltered accommodation schemes</w:t>
      </w:r>
    </w:p>
    <w:p w14:paraId="2DF29B62" w14:textId="77777777" w:rsidR="00EE2524" w:rsidRPr="003B7496" w:rsidRDefault="00EE2524" w:rsidP="00EE2524">
      <w:pPr>
        <w:pStyle w:val="ListParagraph"/>
        <w:numPr>
          <w:ilvl w:val="0"/>
          <w:numId w:val="27"/>
        </w:numPr>
        <w:spacing w:after="200" w:line="276" w:lineRule="auto"/>
        <w:contextualSpacing/>
        <w:rPr>
          <w:rFonts w:ascii="Arial" w:hAnsi="Arial" w:cs="Arial"/>
        </w:rPr>
      </w:pPr>
      <w:r w:rsidRPr="003B7496">
        <w:rPr>
          <w:rFonts w:ascii="Arial" w:hAnsi="Arial" w:cs="Arial"/>
        </w:rPr>
        <w:t>Minimum age criteria for properties that may be unsuitable for young children, such as studio flats / bedsits or duplex flats.</w:t>
      </w:r>
    </w:p>
    <w:p w14:paraId="4F3FDBF6" w14:textId="77777777" w:rsidR="00EE2524" w:rsidRPr="003B7496" w:rsidRDefault="00EE2524" w:rsidP="00EE2524">
      <w:pPr>
        <w:rPr>
          <w:rFonts w:ascii="Arial" w:hAnsi="Arial" w:cs="Arial"/>
        </w:rPr>
      </w:pPr>
      <w:r w:rsidRPr="003B7496">
        <w:rPr>
          <w:rFonts w:ascii="Arial" w:hAnsi="Arial" w:cs="Arial"/>
        </w:rPr>
        <w:t xml:space="preserve">Applicants will normally only be eligible to bid for properties if they meet the applicable age criteria or have a specialist need for the accommodation that cannot be met within available non-age restricted properties. </w:t>
      </w:r>
    </w:p>
    <w:p w14:paraId="5FE652A5" w14:textId="77777777" w:rsidR="00EE2524" w:rsidRPr="003B7496" w:rsidRDefault="00EE2524" w:rsidP="00EE2524">
      <w:pPr>
        <w:spacing w:line="276" w:lineRule="auto"/>
        <w:rPr>
          <w:rFonts w:ascii="Arial" w:hAnsi="Arial" w:cs="Arial"/>
        </w:rPr>
      </w:pPr>
    </w:p>
    <w:p w14:paraId="21FD5B76" w14:textId="77777777" w:rsidR="00EE2524" w:rsidRPr="003B7496" w:rsidRDefault="00EE2524" w:rsidP="00EE2524">
      <w:pPr>
        <w:spacing w:line="276" w:lineRule="auto"/>
        <w:rPr>
          <w:rFonts w:ascii="Arial" w:hAnsi="Arial" w:cs="Arial"/>
        </w:rPr>
      </w:pPr>
      <w:r w:rsidRPr="003B7496">
        <w:rPr>
          <w:rFonts w:ascii="Arial" w:hAnsi="Arial" w:cs="Arial"/>
        </w:rPr>
        <w:t xml:space="preserve">Some advertised properties are restricted to certain types of </w:t>
      </w:r>
      <w:proofErr w:type="gramStart"/>
      <w:r w:rsidRPr="003B7496">
        <w:rPr>
          <w:rFonts w:ascii="Arial" w:hAnsi="Arial" w:cs="Arial"/>
        </w:rPr>
        <w:t>household</w:t>
      </w:r>
      <w:proofErr w:type="gramEnd"/>
      <w:r w:rsidRPr="003B7496">
        <w:rPr>
          <w:rFonts w:ascii="Arial" w:hAnsi="Arial" w:cs="Arial"/>
        </w:rPr>
        <w:t>. Examples include:</w:t>
      </w:r>
    </w:p>
    <w:p w14:paraId="0FAA7757" w14:textId="77777777" w:rsidR="00EE2524" w:rsidRPr="003B7496" w:rsidRDefault="00EE2524" w:rsidP="00EE2524">
      <w:pPr>
        <w:spacing w:line="276" w:lineRule="auto"/>
        <w:rPr>
          <w:rFonts w:ascii="Arial" w:hAnsi="Arial" w:cs="Arial"/>
        </w:rPr>
      </w:pPr>
    </w:p>
    <w:p w14:paraId="19B1044C" w14:textId="77777777" w:rsidR="00EE2524" w:rsidRPr="003B7496" w:rsidRDefault="00EE2524" w:rsidP="00EE2524">
      <w:pPr>
        <w:pStyle w:val="ListParagraph"/>
        <w:numPr>
          <w:ilvl w:val="0"/>
          <w:numId w:val="28"/>
        </w:numPr>
        <w:spacing w:after="200" w:line="276" w:lineRule="auto"/>
        <w:contextualSpacing/>
        <w:rPr>
          <w:rFonts w:ascii="Arial" w:hAnsi="Arial" w:cs="Arial"/>
        </w:rPr>
      </w:pPr>
      <w:r w:rsidRPr="003B7496">
        <w:rPr>
          <w:rFonts w:ascii="Arial" w:hAnsi="Arial" w:cs="Arial"/>
        </w:rPr>
        <w:t xml:space="preserve">Bedsits will normally be restricted to single </w:t>
      </w:r>
      <w:proofErr w:type="gramStart"/>
      <w:r w:rsidRPr="003B7496">
        <w:rPr>
          <w:rFonts w:ascii="Arial" w:hAnsi="Arial" w:cs="Arial"/>
        </w:rPr>
        <w:t>persons</w:t>
      </w:r>
      <w:proofErr w:type="gramEnd"/>
    </w:p>
    <w:p w14:paraId="36FE9A39" w14:textId="77777777" w:rsidR="00EE2524" w:rsidRPr="003B7496" w:rsidRDefault="00EE2524" w:rsidP="00EE2524">
      <w:pPr>
        <w:pStyle w:val="ListParagraph"/>
        <w:numPr>
          <w:ilvl w:val="0"/>
          <w:numId w:val="28"/>
        </w:numPr>
        <w:spacing w:after="200" w:line="276" w:lineRule="auto"/>
        <w:contextualSpacing/>
        <w:rPr>
          <w:rFonts w:ascii="Arial" w:hAnsi="Arial" w:cs="Arial"/>
        </w:rPr>
      </w:pPr>
      <w:r w:rsidRPr="003B7496">
        <w:rPr>
          <w:rFonts w:ascii="Arial" w:hAnsi="Arial" w:cs="Arial"/>
        </w:rPr>
        <w:t xml:space="preserve">Houses with 2 or more bedrooms will normally be restricted to households containing dependent </w:t>
      </w:r>
      <w:proofErr w:type="gramStart"/>
      <w:r w:rsidRPr="003B7496">
        <w:rPr>
          <w:rFonts w:ascii="Arial" w:hAnsi="Arial" w:cs="Arial"/>
        </w:rPr>
        <w:t>children</w:t>
      </w:r>
      <w:proofErr w:type="gramEnd"/>
      <w:r w:rsidRPr="003B7496">
        <w:rPr>
          <w:rFonts w:ascii="Arial" w:hAnsi="Arial" w:cs="Arial"/>
        </w:rPr>
        <w:t xml:space="preserve"> </w:t>
      </w:r>
    </w:p>
    <w:p w14:paraId="606F428A" w14:textId="77777777" w:rsidR="00EE2524" w:rsidRPr="003B7496" w:rsidRDefault="00EE2524" w:rsidP="00EE2524">
      <w:pPr>
        <w:pStyle w:val="ListParagraph"/>
        <w:numPr>
          <w:ilvl w:val="0"/>
          <w:numId w:val="28"/>
        </w:numPr>
        <w:spacing w:after="200" w:line="276" w:lineRule="auto"/>
        <w:contextualSpacing/>
        <w:rPr>
          <w:rFonts w:ascii="Arial" w:hAnsi="Arial" w:cs="Arial"/>
        </w:rPr>
      </w:pPr>
      <w:r w:rsidRPr="003B7496">
        <w:rPr>
          <w:rFonts w:ascii="Arial" w:hAnsi="Arial" w:cs="Arial"/>
        </w:rPr>
        <w:t xml:space="preserve">Properties within older person’s sheltered accommodation schemes will normally be restricted to applicants who meet the applicable age criteria and where all members of the applicant’s household are suitable for older person’s sheltered accommodation </w:t>
      </w:r>
      <w:proofErr w:type="gramStart"/>
      <w:r w:rsidRPr="003B7496">
        <w:rPr>
          <w:rFonts w:ascii="Arial" w:hAnsi="Arial" w:cs="Arial"/>
        </w:rPr>
        <w:t>schemes</w:t>
      </w:r>
      <w:proofErr w:type="gramEnd"/>
    </w:p>
    <w:p w14:paraId="27588D10" w14:textId="77777777" w:rsidR="00EE2524" w:rsidRPr="003B7496" w:rsidRDefault="00EE2524" w:rsidP="00EE2524">
      <w:pPr>
        <w:pStyle w:val="ListParagraph"/>
        <w:numPr>
          <w:ilvl w:val="0"/>
          <w:numId w:val="28"/>
        </w:numPr>
        <w:spacing w:after="200" w:line="276" w:lineRule="auto"/>
        <w:contextualSpacing/>
        <w:rPr>
          <w:rFonts w:ascii="Arial" w:hAnsi="Arial" w:cs="Arial"/>
        </w:rPr>
      </w:pPr>
      <w:r w:rsidRPr="003B7496">
        <w:rPr>
          <w:rFonts w:ascii="Arial" w:hAnsi="Arial" w:cs="Arial"/>
        </w:rPr>
        <w:t>Wheelchair standard properties will normally be restricted to households that contain a wheelchair user.</w:t>
      </w:r>
    </w:p>
    <w:p w14:paraId="0B286BFE" w14:textId="77777777" w:rsidR="00EE2524" w:rsidRPr="003B7496" w:rsidRDefault="00EE2524" w:rsidP="00EE2524">
      <w:pPr>
        <w:spacing w:line="276" w:lineRule="auto"/>
        <w:rPr>
          <w:rFonts w:ascii="Arial" w:hAnsi="Arial" w:cs="Arial"/>
        </w:rPr>
      </w:pPr>
      <w:r w:rsidRPr="003B7496">
        <w:rPr>
          <w:rFonts w:ascii="Arial" w:hAnsi="Arial" w:cs="Arial"/>
        </w:rPr>
        <w:t>In exceptional circumstances other household types may be permitted to bid for restricted properties, for example households that do not contain any dependent children but have a specialist need that cannot be met within other available properties may be permitted to bid for family houses.</w:t>
      </w:r>
    </w:p>
    <w:p w14:paraId="28C3A633" w14:textId="77777777" w:rsidR="00EE2524" w:rsidRPr="003B7496" w:rsidRDefault="00EE2524" w:rsidP="00EE2524">
      <w:pPr>
        <w:spacing w:line="276" w:lineRule="auto"/>
        <w:rPr>
          <w:rFonts w:ascii="Arial" w:hAnsi="Arial" w:cs="Arial"/>
        </w:rPr>
      </w:pPr>
    </w:p>
    <w:p w14:paraId="74CBAB78" w14:textId="77777777" w:rsidR="00EE2524" w:rsidRPr="003B7496" w:rsidRDefault="00EE2524" w:rsidP="00EE2524">
      <w:pPr>
        <w:spacing w:line="276" w:lineRule="auto"/>
        <w:rPr>
          <w:rFonts w:ascii="Arial" w:hAnsi="Arial" w:cs="Arial"/>
        </w:rPr>
      </w:pPr>
      <w:r w:rsidRPr="003B7496">
        <w:rPr>
          <w:rFonts w:ascii="Arial" w:hAnsi="Arial" w:cs="Arial"/>
        </w:rPr>
        <w:t>Applicants who have only been permitted to join the Housing Register because they qualify for and meet the applicable age criteria for older persons’ sheltered accommodation schemes (who would not otherwise qualify for the register) will only be eligible to bid for properties within older persons’ sheltered accommodation schemes.</w:t>
      </w:r>
    </w:p>
    <w:p w14:paraId="447E1C98" w14:textId="77777777" w:rsidR="00EE2524" w:rsidRPr="003B7496" w:rsidRDefault="00EE2524" w:rsidP="00EE2524">
      <w:pPr>
        <w:spacing w:line="276" w:lineRule="auto"/>
        <w:rPr>
          <w:rFonts w:ascii="Arial" w:hAnsi="Arial" w:cs="Arial"/>
        </w:rPr>
      </w:pPr>
      <w:r w:rsidRPr="003B7496">
        <w:rPr>
          <w:rFonts w:ascii="Arial" w:hAnsi="Arial" w:cs="Arial"/>
        </w:rPr>
        <w:br w:type="page"/>
      </w:r>
    </w:p>
    <w:p w14:paraId="351BD2C1"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1008" behindDoc="0" locked="0" layoutInCell="1" allowOverlap="1" wp14:anchorId="26EC5B1F" wp14:editId="5470772C">
                <wp:simplePos x="0" y="0"/>
                <wp:positionH relativeFrom="column">
                  <wp:posOffset>5543550</wp:posOffset>
                </wp:positionH>
                <wp:positionV relativeFrom="paragraph">
                  <wp:posOffset>-82550</wp:posOffset>
                </wp:positionV>
                <wp:extent cx="655320" cy="43180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4BA0D914"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5B1F" id="Text Box 54" o:spid="_x0000_s1037" type="#_x0000_t202" style="position:absolute;left:0;text-align:left;margin-left:436.5pt;margin-top:-6.5pt;width:51.6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" fillcolor="window" stroked="f" strokeweight=".5pt">
                <v:textbox>
                  <w:txbxContent>
                    <w:p w14:paraId="4BA0D914"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9</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0771004C" w14:textId="77777777" w:rsidR="00EE2524" w:rsidRPr="003B7496" w:rsidRDefault="00EE2524" w:rsidP="00EE2524">
      <w:pPr>
        <w:ind w:lef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9F0C44E" w14:textId="77777777" w:rsidTr="00596ADD">
        <w:tc>
          <w:tcPr>
            <w:tcW w:w="9854" w:type="dxa"/>
            <w:shd w:val="clear" w:color="auto" w:fill="0070C0"/>
          </w:tcPr>
          <w:p w14:paraId="15251058" w14:textId="77777777" w:rsidR="00EE2524" w:rsidRPr="003B7496" w:rsidRDefault="00EE2524" w:rsidP="00596ADD">
            <w:pPr>
              <w:rPr>
                <w:rFonts w:ascii="Arial" w:hAnsi="Arial" w:cs="Arial"/>
                <w:sz w:val="8"/>
                <w:szCs w:val="8"/>
                <w:lang w:val="en-GB"/>
              </w:rPr>
            </w:pPr>
          </w:p>
        </w:tc>
      </w:tr>
    </w:tbl>
    <w:p w14:paraId="34A7B0FD" w14:textId="77777777" w:rsidR="00EE2524" w:rsidRPr="003B7496" w:rsidRDefault="00EE2524" w:rsidP="00EE2524">
      <w:pPr>
        <w:spacing w:line="276" w:lineRule="auto"/>
        <w:rPr>
          <w:rFonts w:ascii="Arial" w:hAnsi="Arial" w:cs="Arial"/>
        </w:rPr>
      </w:pPr>
    </w:p>
    <w:p w14:paraId="203DACC8" w14:textId="77777777" w:rsidR="00EE2524" w:rsidRPr="003B7496" w:rsidRDefault="00EE2524" w:rsidP="00EE2524">
      <w:pPr>
        <w:spacing w:line="276" w:lineRule="auto"/>
        <w:rPr>
          <w:rFonts w:ascii="Arial" w:hAnsi="Arial" w:cs="Arial"/>
          <w:sz w:val="32"/>
          <w:szCs w:val="32"/>
        </w:rPr>
      </w:pPr>
      <w:r w:rsidRPr="003B7496">
        <w:rPr>
          <w:rFonts w:ascii="Arial" w:hAnsi="Arial" w:cs="Arial"/>
          <w:b/>
          <w:color w:val="4472C4" w:themeColor="accent1"/>
          <w:sz w:val="32"/>
          <w:szCs w:val="32"/>
        </w:rPr>
        <w:t>Household Members and Bedroom Eligibility</w:t>
      </w:r>
    </w:p>
    <w:p w14:paraId="791A4A72" w14:textId="77777777" w:rsidR="00EE2524" w:rsidRPr="003B7496" w:rsidRDefault="00EE2524" w:rsidP="00EE2524">
      <w:pPr>
        <w:spacing w:line="276" w:lineRule="auto"/>
        <w:rPr>
          <w:rFonts w:ascii="Arial" w:hAnsi="Arial" w:cs="Arial"/>
          <w:sz w:val="20"/>
          <w:szCs w:val="20"/>
        </w:rPr>
      </w:pPr>
    </w:p>
    <w:p w14:paraId="00A6F6CC" w14:textId="77777777" w:rsidR="00EE2524" w:rsidRPr="003B7496" w:rsidRDefault="00EE2524" w:rsidP="00EE2524">
      <w:pPr>
        <w:spacing w:line="276" w:lineRule="auto"/>
        <w:rPr>
          <w:rFonts w:ascii="Arial" w:hAnsi="Arial" w:cs="Arial"/>
        </w:rPr>
      </w:pPr>
      <w:r w:rsidRPr="003B7496">
        <w:rPr>
          <w:rFonts w:ascii="Arial" w:hAnsi="Arial" w:cs="Arial"/>
        </w:rPr>
        <w:t xml:space="preserve">Set criteria will be used to determine the number of bedrooms an applicant is eligible to bid for, </w:t>
      </w:r>
      <w:proofErr w:type="gramStart"/>
      <w:r w:rsidRPr="003B7496">
        <w:rPr>
          <w:rFonts w:ascii="Arial" w:hAnsi="Arial" w:cs="Arial"/>
        </w:rPr>
        <w:t>taking into account</w:t>
      </w:r>
      <w:proofErr w:type="gramEnd"/>
      <w:r w:rsidRPr="003B7496">
        <w:rPr>
          <w:rFonts w:ascii="Arial" w:hAnsi="Arial" w:cs="Arial"/>
        </w:rPr>
        <w:t xml:space="preserve"> the number and ages of all “permanent” members of the applicant’s household (see Appendix 2 for further details).</w:t>
      </w:r>
    </w:p>
    <w:p w14:paraId="20569B7F" w14:textId="77777777" w:rsidR="00EE2524" w:rsidRPr="003B7496" w:rsidRDefault="00EE2524" w:rsidP="00EE2524">
      <w:pPr>
        <w:spacing w:line="276" w:lineRule="auto"/>
        <w:rPr>
          <w:rFonts w:ascii="Arial" w:hAnsi="Arial" w:cs="Arial"/>
        </w:rPr>
      </w:pPr>
    </w:p>
    <w:p w14:paraId="35981122" w14:textId="77777777" w:rsidR="00EE2524" w:rsidRPr="003B7496" w:rsidRDefault="00EE2524" w:rsidP="00EE2524">
      <w:pPr>
        <w:spacing w:line="276" w:lineRule="auto"/>
        <w:rPr>
          <w:rFonts w:ascii="Arial" w:hAnsi="Arial" w:cs="Arial"/>
        </w:rPr>
      </w:pPr>
      <w:r w:rsidRPr="003B7496">
        <w:rPr>
          <w:rFonts w:ascii="Arial" w:hAnsi="Arial" w:cs="Arial"/>
        </w:rPr>
        <w:t xml:space="preserve">Any adult who resides with the applicant, where the accommodation is their main and </w:t>
      </w:r>
      <w:proofErr w:type="gramStart"/>
      <w:r w:rsidRPr="003B7496">
        <w:rPr>
          <w:rFonts w:ascii="Arial" w:hAnsi="Arial" w:cs="Arial"/>
        </w:rPr>
        <w:t>principle</w:t>
      </w:r>
      <w:proofErr w:type="gramEnd"/>
      <w:r w:rsidRPr="003B7496">
        <w:rPr>
          <w:rFonts w:ascii="Arial" w:hAnsi="Arial" w:cs="Arial"/>
        </w:rPr>
        <w:t xml:space="preserve"> home, will be classed as a permanent household member. </w:t>
      </w:r>
    </w:p>
    <w:p w14:paraId="25D61AF6" w14:textId="77777777" w:rsidR="00EE2524" w:rsidRPr="003B7496" w:rsidRDefault="00EE2524" w:rsidP="00EE2524">
      <w:pPr>
        <w:spacing w:line="276" w:lineRule="auto"/>
        <w:rPr>
          <w:rFonts w:ascii="Arial" w:hAnsi="Arial" w:cs="Arial"/>
        </w:rPr>
      </w:pPr>
    </w:p>
    <w:p w14:paraId="21D503D2" w14:textId="77777777" w:rsidR="00EE2524" w:rsidRPr="003B7496" w:rsidRDefault="00EE2524" w:rsidP="00EE2524">
      <w:pPr>
        <w:pStyle w:val="BodyText"/>
        <w:jc w:val="left"/>
        <w:rPr>
          <w:rFonts w:ascii="Arial" w:eastAsiaTheme="minorHAnsi" w:hAnsi="Arial" w:cs="Arial"/>
          <w:lang w:eastAsia="en-US"/>
        </w:rPr>
      </w:pPr>
      <w:r w:rsidRPr="003B7496">
        <w:rPr>
          <w:rFonts w:ascii="Arial" w:hAnsi="Arial" w:cs="Arial"/>
        </w:rPr>
        <w:t xml:space="preserve">Any child below the age of 18 who resides with the applicant for at least 4 nights per week will be classed as a permanent household member. In exceptional circumstances, a child who does </w:t>
      </w:r>
      <w:r w:rsidRPr="003B7496">
        <w:rPr>
          <w:rFonts w:ascii="Arial" w:hAnsi="Arial" w:cs="Arial"/>
          <w:b/>
        </w:rPr>
        <w:t>not</w:t>
      </w:r>
      <w:r w:rsidRPr="003B7496">
        <w:rPr>
          <w:rFonts w:ascii="Arial" w:hAnsi="Arial" w:cs="Arial"/>
        </w:rPr>
        <w:t xml:space="preserve"> reside with the applicant for at least 4 nights per week may be classed as a permanent household member, such as where the child is residing elsewhere on a temporary </w:t>
      </w:r>
      <w:proofErr w:type="gramStart"/>
      <w:r w:rsidRPr="003B7496">
        <w:rPr>
          <w:rFonts w:ascii="Arial" w:hAnsi="Arial" w:cs="Arial"/>
        </w:rPr>
        <w:t>basis</w:t>
      </w:r>
      <w:proofErr w:type="gramEnd"/>
      <w:r w:rsidRPr="003B7496">
        <w:rPr>
          <w:rFonts w:ascii="Arial" w:hAnsi="Arial" w:cs="Arial"/>
        </w:rPr>
        <w:t xml:space="preserve"> but their permanent home is with the applicant. Any unborn child will be classed as a permanent household member and </w:t>
      </w:r>
      <w:proofErr w:type="gramStart"/>
      <w:r w:rsidRPr="003B7496">
        <w:rPr>
          <w:rFonts w:ascii="Arial" w:hAnsi="Arial" w:cs="Arial"/>
        </w:rPr>
        <w:t>taken into account</w:t>
      </w:r>
      <w:proofErr w:type="gramEnd"/>
      <w:r w:rsidRPr="003B7496">
        <w:rPr>
          <w:rFonts w:ascii="Arial" w:hAnsi="Arial" w:cs="Arial"/>
        </w:rPr>
        <w:t xml:space="preserve"> when assessing bedroom eligibility once the expected delivery date is within the next 3 months.</w:t>
      </w:r>
    </w:p>
    <w:p w14:paraId="04004877" w14:textId="77777777" w:rsidR="00EE2524" w:rsidRPr="003B7496" w:rsidRDefault="00EE2524" w:rsidP="00EE2524">
      <w:pPr>
        <w:spacing w:line="276" w:lineRule="auto"/>
        <w:rPr>
          <w:rFonts w:ascii="Arial" w:hAnsi="Arial" w:cs="Arial"/>
        </w:rPr>
      </w:pPr>
    </w:p>
    <w:p w14:paraId="19E8A10D" w14:textId="77777777" w:rsidR="00EE2524" w:rsidRPr="003B7496" w:rsidRDefault="00EE2524" w:rsidP="00EE2524">
      <w:pPr>
        <w:spacing w:line="276" w:lineRule="auto"/>
        <w:rPr>
          <w:rFonts w:ascii="Arial" w:hAnsi="Arial" w:cs="Arial"/>
        </w:rPr>
      </w:pPr>
      <w:r w:rsidRPr="003B7496">
        <w:rPr>
          <w:rFonts w:ascii="Arial" w:hAnsi="Arial" w:cs="Arial"/>
        </w:rPr>
        <w:t xml:space="preserve">In cases where child custody is shared between 2 parents, the child will only be classed as a permanent household member if the applicant is the child’s primary carer. Single persons / couples who have access to children (i.e. children who stay with them overnight on a regular basis for at least 2 nights per week who are not classed as permanent household members) will be permitted to bid for </w:t>
      </w:r>
      <w:proofErr w:type="gramStart"/>
      <w:r w:rsidRPr="003B7496">
        <w:rPr>
          <w:rFonts w:ascii="Arial" w:hAnsi="Arial" w:cs="Arial"/>
        </w:rPr>
        <w:t>2 bedroom</w:t>
      </w:r>
      <w:proofErr w:type="gramEnd"/>
      <w:r w:rsidRPr="003B7496">
        <w:rPr>
          <w:rFonts w:ascii="Arial" w:hAnsi="Arial" w:cs="Arial"/>
        </w:rPr>
        <w:t xml:space="preserve"> flats. These applicants will not normally be permitted to bid for </w:t>
      </w:r>
      <w:proofErr w:type="gramStart"/>
      <w:r w:rsidRPr="003B7496">
        <w:rPr>
          <w:rFonts w:ascii="Arial" w:hAnsi="Arial" w:cs="Arial"/>
        </w:rPr>
        <w:t>2 bedroom</w:t>
      </w:r>
      <w:proofErr w:type="gramEnd"/>
      <w:r w:rsidRPr="003B7496">
        <w:rPr>
          <w:rFonts w:ascii="Arial" w:hAnsi="Arial" w:cs="Arial"/>
        </w:rPr>
        <w:t xml:space="preserve"> houses or bungalows or for properties with more than 2 bedrooms, regardless of how many children they have access to. Applicants will be required to provide proof of child access/custody arrangements, such as a letter from the other parent/guardian, a social worker or solicitor or a copy of a relevant court order. Where applicants have children in their household who are classed as permanent household members, access arrangements for additional children will not be </w:t>
      </w:r>
      <w:proofErr w:type="gramStart"/>
      <w:r w:rsidRPr="003B7496">
        <w:rPr>
          <w:rFonts w:ascii="Arial" w:hAnsi="Arial" w:cs="Arial"/>
        </w:rPr>
        <w:t>taken into account</w:t>
      </w:r>
      <w:proofErr w:type="gramEnd"/>
      <w:r w:rsidRPr="003B7496">
        <w:rPr>
          <w:rFonts w:ascii="Arial" w:hAnsi="Arial" w:cs="Arial"/>
        </w:rPr>
        <w:t xml:space="preserve"> when bedroom eligibility is determined. </w:t>
      </w:r>
    </w:p>
    <w:p w14:paraId="0C771C75" w14:textId="77777777" w:rsidR="00EE2524" w:rsidRPr="003B7496" w:rsidRDefault="00EE2524" w:rsidP="00EE2524">
      <w:pPr>
        <w:spacing w:line="276" w:lineRule="auto"/>
        <w:rPr>
          <w:rFonts w:ascii="Arial" w:hAnsi="Arial" w:cs="Arial"/>
        </w:rPr>
      </w:pPr>
    </w:p>
    <w:p w14:paraId="508B78D6" w14:textId="77777777" w:rsidR="00EE2524" w:rsidRPr="003B7496" w:rsidRDefault="00EE2524" w:rsidP="00EE2524">
      <w:pPr>
        <w:pStyle w:val="BodyText"/>
        <w:spacing w:after="120"/>
        <w:jc w:val="left"/>
        <w:rPr>
          <w:rFonts w:ascii="Arial" w:eastAsiaTheme="minorHAnsi" w:hAnsi="Arial" w:cs="Arial"/>
          <w:lang w:eastAsia="en-US"/>
        </w:rPr>
      </w:pPr>
      <w:r w:rsidRPr="003B7496">
        <w:rPr>
          <w:rFonts w:ascii="Arial" w:eastAsiaTheme="minorHAnsi" w:hAnsi="Arial" w:cs="Arial"/>
          <w:lang w:eastAsia="en-US"/>
        </w:rPr>
        <w:t xml:space="preserve">Where there is evidence that additional bedrooms are required for permanent household members, the applicant may be permitted to bid for larger properties. Examples include: </w:t>
      </w:r>
    </w:p>
    <w:p w14:paraId="46267610" w14:textId="77777777" w:rsidR="00CD40E6" w:rsidRDefault="00EE2524" w:rsidP="00CD40E6">
      <w:pPr>
        <w:pStyle w:val="BodyText"/>
        <w:numPr>
          <w:ilvl w:val="0"/>
          <w:numId w:val="32"/>
        </w:numPr>
        <w:jc w:val="left"/>
        <w:rPr>
          <w:rFonts w:ascii="Arial" w:eastAsiaTheme="minorHAnsi" w:hAnsi="Arial" w:cs="Arial"/>
          <w:lang w:eastAsia="en-US"/>
        </w:rPr>
      </w:pPr>
      <w:r w:rsidRPr="003B7496">
        <w:rPr>
          <w:rFonts w:ascii="Arial" w:eastAsiaTheme="minorHAnsi" w:hAnsi="Arial" w:cs="Arial"/>
          <w:lang w:eastAsia="en-US"/>
        </w:rPr>
        <w:t xml:space="preserve">Where the applicant is a prospective foster carer and requires an additional bedroom </w:t>
      </w:r>
      <w:proofErr w:type="gramStart"/>
      <w:r w:rsidRPr="003B7496">
        <w:rPr>
          <w:rFonts w:ascii="Arial" w:eastAsiaTheme="minorHAnsi" w:hAnsi="Arial" w:cs="Arial"/>
          <w:lang w:eastAsia="en-US"/>
        </w:rPr>
        <w:t>in order to</w:t>
      </w:r>
      <w:proofErr w:type="gramEnd"/>
      <w:r w:rsidRPr="003B7496">
        <w:rPr>
          <w:rFonts w:ascii="Arial" w:eastAsiaTheme="minorHAnsi" w:hAnsi="Arial" w:cs="Arial"/>
          <w:lang w:eastAsia="en-US"/>
        </w:rPr>
        <w:t xml:space="preserve"> foster a child (proof that Social Services have approved the applicant as a foster carer subject to the availability of suitably sized accommodation will be required)</w:t>
      </w:r>
    </w:p>
    <w:p w14:paraId="65C2FE47" w14:textId="74A702E1" w:rsidR="00970BF2" w:rsidRPr="00CD40E6" w:rsidRDefault="00EE2524" w:rsidP="00CD40E6">
      <w:pPr>
        <w:pStyle w:val="BodyText"/>
        <w:numPr>
          <w:ilvl w:val="0"/>
          <w:numId w:val="32"/>
        </w:numPr>
        <w:jc w:val="left"/>
        <w:rPr>
          <w:rFonts w:ascii="Arial" w:eastAsiaTheme="minorHAnsi" w:hAnsi="Arial" w:cs="Arial"/>
          <w:lang w:eastAsia="en-US"/>
        </w:rPr>
      </w:pPr>
      <w:r w:rsidRPr="00CD40E6">
        <w:rPr>
          <w:rFonts w:ascii="Arial" w:eastAsiaTheme="minorHAnsi" w:hAnsi="Arial" w:cs="Arial"/>
          <w:lang w:eastAsia="en-US"/>
        </w:rPr>
        <w:t>Where the applicant has a need for an additional bedroom for an overnight carer on either a full-time, regular, or periodic basis (proof of the applicant’s need for an overnight carer will be required)</w:t>
      </w:r>
      <w:r w:rsidRPr="00CD40E6">
        <w:rPr>
          <w:rFonts w:ascii="Arial" w:eastAsiaTheme="minorHAnsi" w:hAnsi="Arial" w:cs="Arial"/>
          <w:lang w:eastAsia="en-US"/>
        </w:rPr>
        <w:br w:type="page"/>
      </w:r>
      <w:r w:rsidRPr="003B7496">
        <w:rPr>
          <w:rFonts w:ascii="Arial" w:hAnsi="Arial" w:cs="Arial"/>
          <w:noProof/>
        </w:rPr>
        <mc:AlternateContent>
          <mc:Choice Requires="wps">
            <w:drawing>
              <wp:anchor distT="0" distB="0" distL="114300" distR="114300" simplePos="0" relativeHeight="251708416" behindDoc="0" locked="0" layoutInCell="1" allowOverlap="1" wp14:anchorId="7998B4B0" wp14:editId="7258BEBE">
                <wp:simplePos x="0" y="0"/>
                <wp:positionH relativeFrom="column">
                  <wp:posOffset>5543550</wp:posOffset>
                </wp:positionH>
                <wp:positionV relativeFrom="paragraph">
                  <wp:posOffset>-82550</wp:posOffset>
                </wp:positionV>
                <wp:extent cx="655320" cy="43180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4B4B5E5" w14:textId="77777777" w:rsidR="00EE2524" w:rsidRPr="003B7496" w:rsidRDefault="00EE2524" w:rsidP="00EE2524">
                            <w:pPr>
                              <w:jc w:val="right"/>
                              <w:rPr>
                                <w:b/>
                                <w:color w:val="0066CC"/>
                                <w:sz w:val="56"/>
                                <w:szCs w:val="56"/>
                              </w:rPr>
                            </w:pPr>
                            <w:r w:rsidRPr="003B7496">
                              <w:rPr>
                                <w:b/>
                                <w:color w:val="0066CC"/>
                                <w:sz w:val="56"/>
                                <w:szCs w:val="5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B4B0" id="Text Box 57" o:spid="_x0000_s1038" type="#_x0000_t202" style="position:absolute;left:0;text-align:left;margin-left:436.5pt;margin-top:-6.5pt;width:51.6pt;height: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QkPw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UCjf4ZjTcUBKDk6DpC3clGhlyUKeRYOE4P2sQXhCUepCanpJHG2Jffz&#10;b/fRH0TCylmDCcy5/7ETTqG/bwYU3/WGwziySRmOPkeI3bVlfW0xu3pOwKiHfbMyidE/6LNYOqpf&#10;sSyzmBUmYSRy5zycxXk47gWWTarZLDlhSK0IS7OyMoaOwEWmXtpX4eyJzoA5eKTzrIrxO1aPvvGl&#10;odkuUFklyiPQR1RBXlQw4InG0zLGDbrWk9flkzH9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YE4UJD8CAAB6&#10;BAAADgAAAAAAAAAAAAAAAAAuAgAAZHJzL2Uyb0RvYy54bWxQSwECLQAUAAYACAAAACEAc/tzj+MA&#10;AAAKAQAADwAAAAAAAAAAAAAAAACZBAAAZHJzL2Rvd25yZXYueG1sUEsFBgAAAAAEAAQA8wAAAKkF&#10;AAAAAA==&#10;" fillcolor="window" stroked="f" strokeweight=".5pt">
                <v:textbox>
                  <w:txbxContent>
                    <w:p w14:paraId="74B4B5E5" w14:textId="77777777" w:rsidR="00EE2524" w:rsidRPr="003B7496" w:rsidRDefault="00EE2524" w:rsidP="00EE2524">
                      <w:pPr>
                        <w:jc w:val="right"/>
                        <w:rPr>
                          <w:b/>
                          <w:color w:val="0066CC"/>
                          <w:sz w:val="56"/>
                          <w:szCs w:val="56"/>
                        </w:rPr>
                      </w:pPr>
                      <w:r w:rsidRPr="003B7496">
                        <w:rPr>
                          <w:b/>
                          <w:color w:val="0066CC"/>
                          <w:sz w:val="56"/>
                          <w:szCs w:val="56"/>
                        </w:rPr>
                        <w:t>10</w:t>
                      </w:r>
                    </w:p>
                  </w:txbxContent>
                </v:textbox>
              </v:shape>
            </w:pict>
          </mc:Fallback>
        </mc:AlternateContent>
      </w:r>
      <w:r w:rsidR="00970BF2" w:rsidRPr="003B7496">
        <w:rPr>
          <w:rFonts w:ascii="Arial" w:hAnsi="Arial" w:cs="Arial"/>
          <w:noProof/>
        </w:rPr>
        <mc:AlternateContent>
          <mc:Choice Requires="wps">
            <w:drawing>
              <wp:anchor distT="0" distB="0" distL="114300" distR="114300" simplePos="0" relativeHeight="251710464" behindDoc="0" locked="0" layoutInCell="1" allowOverlap="1" wp14:anchorId="47E271AE" wp14:editId="552FFF25">
                <wp:simplePos x="0" y="0"/>
                <wp:positionH relativeFrom="column">
                  <wp:posOffset>5543550</wp:posOffset>
                </wp:positionH>
                <wp:positionV relativeFrom="paragraph">
                  <wp:posOffset>-82550</wp:posOffset>
                </wp:positionV>
                <wp:extent cx="655320" cy="431800"/>
                <wp:effectExtent l="0" t="0" r="0" b="6350"/>
                <wp:wrapNone/>
                <wp:docPr id="1925696218" name="Text Box 1925696218"/>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58A24F24" w14:textId="107393A5" w:rsidR="00970BF2" w:rsidRPr="003B7496" w:rsidRDefault="00970BF2" w:rsidP="00970BF2">
                            <w:pPr>
                              <w:jc w:val="right"/>
                              <w:rPr>
                                <w:b/>
                                <w:color w:val="0066CC"/>
                                <w:sz w:val="56"/>
                                <w:szCs w:val="56"/>
                              </w:rPr>
                            </w:pPr>
                            <w:r w:rsidRPr="001E28BB">
                              <w:rPr>
                                <w:rFonts w:ascii="Arial" w:hAnsi="Arial" w:cs="Arial"/>
                                <w:b/>
                                <w:color w:val="0066CC"/>
                                <w:sz w:val="56"/>
                                <w:szCs w:val="5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71AE" id="Text Box 1925696218" o:spid="_x0000_s1039" type="#_x0000_t202" style="position:absolute;left:0;text-align:left;margin-left:436.5pt;margin-top:-6.5pt;width:51.6pt;height: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Pw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UBjcIZjTcUBKDk6DpC3clGhlyUKeRYOE4P2sQXhCUepCanpJHG2Jffz&#10;b/fRH0TCylmDCcy5/7ETTqG/bwYU3/WGwziySRmOPkeI3bVlfW0xu3pOwKiHfbMyidE/6LNYOqpf&#10;sSyzmBUmYSRy5zycxXk47gWWTarZLDlhSK0IS7OyMoaOwEWmXtpX4eyJzoA5eKTzrIrxO1aPvvGl&#10;odkuUFklyiPQR1RBXlQw4InG0zLGDbrWk9flkzH9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H/xb8T8CAAB6&#10;BAAADgAAAAAAAAAAAAAAAAAuAgAAZHJzL2Uyb0RvYy54bWxQSwECLQAUAAYACAAAACEAc/tzj+MA&#10;AAAKAQAADwAAAAAAAAAAAAAAAACZBAAAZHJzL2Rvd25yZXYueG1sUEsFBgAAAAAEAAQA8wAAAKkF&#10;AAAAAA==&#10;" fillcolor="window" stroked="f" strokeweight=".5pt">
                <v:textbox>
                  <w:txbxContent>
                    <w:p w14:paraId="58A24F24" w14:textId="107393A5" w:rsidR="00970BF2" w:rsidRPr="003B7496" w:rsidRDefault="00970BF2" w:rsidP="00970BF2">
                      <w:pPr>
                        <w:jc w:val="right"/>
                        <w:rPr>
                          <w:b/>
                          <w:color w:val="0066CC"/>
                          <w:sz w:val="56"/>
                          <w:szCs w:val="56"/>
                        </w:rPr>
                      </w:pPr>
                      <w:r w:rsidRPr="001E28BB">
                        <w:rPr>
                          <w:rFonts w:ascii="Arial" w:hAnsi="Arial" w:cs="Arial"/>
                          <w:b/>
                          <w:color w:val="0066CC"/>
                          <w:sz w:val="56"/>
                          <w:szCs w:val="56"/>
                        </w:rPr>
                        <w:t>10</w:t>
                      </w:r>
                    </w:p>
                  </w:txbxContent>
                </v:textbox>
              </v:shape>
            </w:pict>
          </mc:Fallback>
        </mc:AlternateContent>
      </w:r>
      <w:r w:rsidR="00970BF2" w:rsidRPr="00CD40E6">
        <w:rPr>
          <w:rFonts w:ascii="Arial" w:hAnsi="Arial" w:cs="Arial"/>
          <w:color w:val="D9D9D9" w:themeColor="background1" w:themeShade="D9"/>
          <w:sz w:val="48"/>
          <w:szCs w:val="48"/>
        </w:rPr>
        <w:t xml:space="preserve">  </w:t>
      </w:r>
      <w:r w:rsidR="00970BF2" w:rsidRPr="00CD40E6">
        <w:rPr>
          <w:rFonts w:ascii="Arial" w:hAnsi="Arial" w:cs="Arial"/>
          <w:sz w:val="48"/>
          <w:szCs w:val="48"/>
        </w:rPr>
        <w:t xml:space="preserve">  </w:t>
      </w:r>
    </w:p>
    <w:p w14:paraId="04A1E0B5" w14:textId="77777777" w:rsidR="00970BF2" w:rsidRPr="003B7496" w:rsidRDefault="00970BF2" w:rsidP="00970BF2">
      <w:pPr>
        <w:ind w:lef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970BF2" w:rsidRPr="003B7496" w14:paraId="28DC3EA6" w14:textId="77777777" w:rsidTr="00596ADD">
        <w:tc>
          <w:tcPr>
            <w:tcW w:w="9854" w:type="dxa"/>
            <w:shd w:val="clear" w:color="auto" w:fill="0070C0"/>
          </w:tcPr>
          <w:p w14:paraId="51363D58" w14:textId="77777777" w:rsidR="00970BF2" w:rsidRPr="003B7496" w:rsidRDefault="00970BF2" w:rsidP="00596ADD">
            <w:pPr>
              <w:rPr>
                <w:rFonts w:ascii="Arial" w:hAnsi="Arial" w:cs="Arial"/>
                <w:sz w:val="8"/>
                <w:szCs w:val="8"/>
                <w:lang w:val="en-GB"/>
              </w:rPr>
            </w:pPr>
          </w:p>
        </w:tc>
      </w:tr>
    </w:tbl>
    <w:p w14:paraId="245C2C71" w14:textId="77777777" w:rsidR="00970BF2" w:rsidRPr="003B7496" w:rsidRDefault="00970BF2" w:rsidP="00970BF2">
      <w:pPr>
        <w:spacing w:line="276" w:lineRule="auto"/>
        <w:rPr>
          <w:rFonts w:ascii="Arial" w:hAnsi="Arial" w:cs="Arial"/>
        </w:rPr>
      </w:pPr>
    </w:p>
    <w:p w14:paraId="23BD25B2" w14:textId="7F219F1F" w:rsidR="00EE2524" w:rsidRPr="003B7496" w:rsidRDefault="00EE2524" w:rsidP="00EE2524">
      <w:pPr>
        <w:pStyle w:val="BodyText"/>
        <w:numPr>
          <w:ilvl w:val="0"/>
          <w:numId w:val="32"/>
        </w:numPr>
        <w:jc w:val="left"/>
        <w:rPr>
          <w:rFonts w:ascii="Arial" w:eastAsiaTheme="minorHAnsi" w:hAnsi="Arial" w:cs="Arial"/>
          <w:lang w:eastAsia="en-US"/>
        </w:rPr>
      </w:pPr>
      <w:r w:rsidRPr="003B7496">
        <w:rPr>
          <w:rFonts w:ascii="Arial" w:eastAsiaTheme="minorHAnsi" w:hAnsi="Arial" w:cs="Arial"/>
          <w:lang w:eastAsia="en-US"/>
        </w:rPr>
        <w:t>Where the applicant has a medical or welfare need for an additional bedroom (proof of the applicant’s need for an additional bedroom will be required)</w:t>
      </w:r>
    </w:p>
    <w:p w14:paraId="2A5BE9CB" w14:textId="77777777" w:rsidR="00EE2524" w:rsidRPr="003B7496" w:rsidRDefault="00EE2524" w:rsidP="00EE2524">
      <w:pPr>
        <w:pStyle w:val="ListParagraph"/>
        <w:numPr>
          <w:ilvl w:val="0"/>
          <w:numId w:val="32"/>
        </w:numPr>
        <w:spacing w:line="276" w:lineRule="auto"/>
        <w:contextualSpacing/>
        <w:rPr>
          <w:rFonts w:ascii="Arial" w:hAnsi="Arial" w:cs="Arial"/>
        </w:rPr>
      </w:pPr>
      <w:r w:rsidRPr="003B7496">
        <w:rPr>
          <w:rFonts w:ascii="Arial" w:hAnsi="Arial" w:cs="Arial"/>
        </w:rPr>
        <w:t>Where a member of the applicant’s household is in full-time education or is serving in the armed forces and does not reside with the applicant throughout the year, but their permanent home is with the applicant.</w:t>
      </w:r>
    </w:p>
    <w:p w14:paraId="2324D934" w14:textId="77777777" w:rsidR="00EE2524" w:rsidRPr="003B7496" w:rsidRDefault="00EE2524" w:rsidP="00EE2524">
      <w:pPr>
        <w:spacing w:line="276" w:lineRule="auto"/>
        <w:ind w:left="360"/>
        <w:rPr>
          <w:rFonts w:ascii="Arial" w:hAnsi="Arial" w:cs="Arial"/>
        </w:rPr>
      </w:pPr>
    </w:p>
    <w:p w14:paraId="57AD6C2B" w14:textId="77777777" w:rsidR="00EE2524" w:rsidRPr="003B7496" w:rsidRDefault="00EE2524" w:rsidP="00EE2524">
      <w:pPr>
        <w:pStyle w:val="Default"/>
        <w:spacing w:after="240" w:line="276" w:lineRule="auto"/>
        <w:rPr>
          <w:rFonts w:ascii="Arial" w:hAnsi="Arial" w:cs="Arial"/>
        </w:rPr>
      </w:pPr>
      <w:r w:rsidRPr="003B7496">
        <w:rPr>
          <w:rFonts w:ascii="Arial" w:hAnsi="Arial" w:cs="Arial"/>
        </w:rPr>
        <w:t>Due to limited availability, families with 5 or more children may be given preference over smaller eligible households for properties with 4 or more bedrooms / rooms suitable for use as bedrooms.</w:t>
      </w:r>
    </w:p>
    <w:p w14:paraId="331B8404"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Local Lettings Policies</w:t>
      </w:r>
    </w:p>
    <w:p w14:paraId="41A4517D" w14:textId="77777777" w:rsidR="00EE2524" w:rsidRPr="003B7496" w:rsidRDefault="00EE2524" w:rsidP="00EE2524">
      <w:pPr>
        <w:pStyle w:val="Default"/>
        <w:spacing w:after="240" w:line="276" w:lineRule="auto"/>
        <w:rPr>
          <w:rFonts w:ascii="Arial" w:hAnsi="Arial" w:cs="Arial"/>
        </w:rPr>
      </w:pPr>
      <w:r w:rsidRPr="003B7496">
        <w:rPr>
          <w:rFonts w:ascii="Arial" w:hAnsi="Arial" w:cs="Arial"/>
        </w:rPr>
        <w:t xml:space="preserve">In exceptional circumstances, the Council may develop Local Lettings Policies for specific properties or areas, </w:t>
      </w:r>
      <w:proofErr w:type="gramStart"/>
      <w:r w:rsidRPr="003B7496">
        <w:rPr>
          <w:rFonts w:ascii="Arial" w:hAnsi="Arial" w:cs="Arial"/>
        </w:rPr>
        <w:t>in order to</w:t>
      </w:r>
      <w:proofErr w:type="gramEnd"/>
      <w:r w:rsidRPr="003B7496">
        <w:rPr>
          <w:rFonts w:ascii="Arial" w:hAnsi="Arial" w:cs="Arial"/>
        </w:rPr>
        <w:t xml:space="preserve"> meet local housing need or support the development of balanced and sustainable communities. Local Lettings Policies include criteria that are designed to address specific issues or needs. Examples of these criteria include:</w:t>
      </w:r>
    </w:p>
    <w:p w14:paraId="57D6FF8D" w14:textId="77777777" w:rsidR="00EE2524" w:rsidRPr="003B7496" w:rsidRDefault="00EE2524" w:rsidP="00EE2524">
      <w:pPr>
        <w:pStyle w:val="ListParagraph"/>
        <w:numPr>
          <w:ilvl w:val="0"/>
          <w:numId w:val="30"/>
        </w:numPr>
        <w:autoSpaceDE w:val="0"/>
        <w:autoSpaceDN w:val="0"/>
        <w:adjustRightInd w:val="0"/>
        <w:spacing w:after="200" w:line="276" w:lineRule="auto"/>
        <w:contextualSpacing/>
        <w:rPr>
          <w:rFonts w:ascii="Arial" w:hAnsi="Arial" w:cs="Arial"/>
          <w:color w:val="000000"/>
        </w:rPr>
      </w:pPr>
      <w:r w:rsidRPr="003B7496">
        <w:rPr>
          <w:rFonts w:ascii="Arial" w:hAnsi="Arial" w:cs="Arial"/>
          <w:color w:val="000000"/>
        </w:rPr>
        <w:t>Village or Parish Connection</w:t>
      </w:r>
    </w:p>
    <w:p w14:paraId="6E16A793" w14:textId="77777777" w:rsidR="00EE2524" w:rsidRPr="003B7496" w:rsidRDefault="00EE2524" w:rsidP="00EE2524">
      <w:pPr>
        <w:pStyle w:val="ListParagraph"/>
        <w:numPr>
          <w:ilvl w:val="0"/>
          <w:numId w:val="30"/>
        </w:numPr>
        <w:autoSpaceDE w:val="0"/>
        <w:autoSpaceDN w:val="0"/>
        <w:adjustRightInd w:val="0"/>
        <w:spacing w:after="200" w:line="276" w:lineRule="auto"/>
        <w:contextualSpacing/>
        <w:rPr>
          <w:rFonts w:ascii="Arial" w:hAnsi="Arial" w:cs="Arial"/>
          <w:color w:val="000000"/>
        </w:rPr>
      </w:pPr>
      <w:r w:rsidRPr="003B7496">
        <w:rPr>
          <w:rFonts w:ascii="Arial" w:hAnsi="Arial" w:cs="Arial"/>
          <w:color w:val="000000"/>
        </w:rPr>
        <w:t xml:space="preserve">Age </w:t>
      </w:r>
    </w:p>
    <w:p w14:paraId="7627AD0F" w14:textId="77777777" w:rsidR="00EE2524" w:rsidRPr="003B7496" w:rsidRDefault="00EE2524" w:rsidP="00EE2524">
      <w:pPr>
        <w:pStyle w:val="ListParagraph"/>
        <w:numPr>
          <w:ilvl w:val="0"/>
          <w:numId w:val="30"/>
        </w:numPr>
        <w:autoSpaceDE w:val="0"/>
        <w:autoSpaceDN w:val="0"/>
        <w:adjustRightInd w:val="0"/>
        <w:spacing w:after="240" w:line="276" w:lineRule="auto"/>
        <w:contextualSpacing/>
        <w:rPr>
          <w:rFonts w:ascii="Arial" w:hAnsi="Arial" w:cs="Arial"/>
          <w:color w:val="000000"/>
        </w:rPr>
      </w:pPr>
      <w:r w:rsidRPr="003B7496">
        <w:rPr>
          <w:rFonts w:ascii="Arial" w:hAnsi="Arial" w:cs="Arial"/>
          <w:color w:val="000000"/>
        </w:rPr>
        <w:t>Behaviour.</w:t>
      </w:r>
    </w:p>
    <w:p w14:paraId="6B26FFA0" w14:textId="77777777" w:rsidR="00EE2524" w:rsidRPr="003B7496" w:rsidRDefault="00EE2524" w:rsidP="00EE2524">
      <w:pPr>
        <w:autoSpaceDE w:val="0"/>
        <w:autoSpaceDN w:val="0"/>
        <w:adjustRightInd w:val="0"/>
        <w:spacing w:line="276" w:lineRule="auto"/>
        <w:rPr>
          <w:rFonts w:ascii="Arial" w:hAnsi="Arial" w:cs="Arial"/>
        </w:rPr>
      </w:pPr>
      <w:r w:rsidRPr="003B7496">
        <w:rPr>
          <w:rFonts w:ascii="Arial" w:hAnsi="Arial" w:cs="Arial"/>
          <w:color w:val="000000"/>
        </w:rPr>
        <w:t xml:space="preserve">Clear evidence of the need to vary the usual Policy will be required before a decision to introduce a Local Lettings Policy can be made. Consideration will always be given to the implications of a Local Lettings Policy for equal opportunities and the statutory ‘reasonable preference’ criteria. Local Lettings Policies will be reviewed and removed once their objectives have been achieved. </w:t>
      </w:r>
      <w:r w:rsidRPr="003B7496">
        <w:rPr>
          <w:rFonts w:ascii="Arial" w:hAnsi="Arial" w:cs="Arial"/>
        </w:rPr>
        <w:t xml:space="preserve">Where a Local Lettings Policy is applicable to a property, this will be specified in the property advert. Details of current Local Lettings Policies are available on the Council’s website. </w:t>
      </w:r>
    </w:p>
    <w:p w14:paraId="52297B9C" w14:textId="77777777" w:rsidR="00EE2524" w:rsidRPr="003B7496" w:rsidRDefault="00EE2524" w:rsidP="00EE2524">
      <w:pPr>
        <w:spacing w:before="240"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Hard to Let Properties</w:t>
      </w:r>
    </w:p>
    <w:p w14:paraId="1C77EB76" w14:textId="77777777" w:rsidR="00EE2524" w:rsidRPr="003B7496" w:rsidRDefault="00EE2524" w:rsidP="00EE2524">
      <w:pPr>
        <w:spacing w:line="276" w:lineRule="auto"/>
        <w:rPr>
          <w:rFonts w:ascii="Arial" w:hAnsi="Arial" w:cs="Arial"/>
          <w:color w:val="000000"/>
        </w:rPr>
      </w:pPr>
      <w:r w:rsidRPr="003B7496">
        <w:rPr>
          <w:rFonts w:ascii="Arial" w:hAnsi="Arial" w:cs="Arial"/>
          <w:color w:val="000000"/>
        </w:rPr>
        <w:t xml:space="preserve">The Council will monitor bids for properties and consideration will be given to changes in the eligibility criteria for properties for which there are no bids, or limited bids, </w:t>
      </w:r>
      <w:proofErr w:type="gramStart"/>
      <w:r w:rsidRPr="003B7496">
        <w:rPr>
          <w:rFonts w:ascii="Arial" w:hAnsi="Arial" w:cs="Arial"/>
          <w:color w:val="000000"/>
        </w:rPr>
        <w:t>in order to</w:t>
      </w:r>
      <w:proofErr w:type="gramEnd"/>
      <w:r w:rsidRPr="003B7496">
        <w:rPr>
          <w:rFonts w:ascii="Arial" w:hAnsi="Arial" w:cs="Arial"/>
          <w:color w:val="000000"/>
        </w:rPr>
        <w:t xml:space="preserve"> ensure the best use of available housing stock.</w:t>
      </w:r>
    </w:p>
    <w:p w14:paraId="3F90D4E6" w14:textId="77777777" w:rsidR="00EE2524" w:rsidRPr="003B7496" w:rsidRDefault="00EE2524" w:rsidP="00EE2524">
      <w:pPr>
        <w:spacing w:line="276" w:lineRule="auto"/>
        <w:rPr>
          <w:rFonts w:ascii="Arial" w:hAnsi="Arial" w:cs="Arial"/>
          <w:color w:val="000000"/>
        </w:rPr>
      </w:pPr>
    </w:p>
    <w:p w14:paraId="32445CE3" w14:textId="77777777" w:rsidR="00EE2524" w:rsidRPr="003B7496" w:rsidRDefault="00EE2524" w:rsidP="00EE2524">
      <w:pPr>
        <w:pStyle w:val="Default"/>
        <w:autoSpaceDE/>
        <w:autoSpaceDN/>
        <w:adjustRightInd/>
        <w:spacing w:after="240" w:line="276" w:lineRule="auto"/>
        <w:rPr>
          <w:rFonts w:ascii="Arial" w:hAnsi="Arial" w:cs="Arial"/>
        </w:rPr>
      </w:pPr>
      <w:r w:rsidRPr="003B7496">
        <w:rPr>
          <w:rFonts w:ascii="Arial" w:hAnsi="Arial" w:cs="Arial"/>
        </w:rPr>
        <w:t xml:space="preserve">The Council may consider advertising hard to let properties more widely, for example to applicants on other Council’s Housing Registers or to </w:t>
      </w:r>
      <w:proofErr w:type="gramStart"/>
      <w:r w:rsidRPr="003B7496">
        <w:rPr>
          <w:rFonts w:ascii="Arial" w:hAnsi="Arial" w:cs="Arial"/>
        </w:rPr>
        <w:t>local residents</w:t>
      </w:r>
      <w:proofErr w:type="gramEnd"/>
      <w:r w:rsidRPr="003B7496">
        <w:rPr>
          <w:rFonts w:ascii="Arial" w:hAnsi="Arial" w:cs="Arial"/>
        </w:rPr>
        <w:t xml:space="preserve"> who do not qualify for Charnwood Borough Council’s Housing Register because they do not meet the Charnwood Local Connection criteria or Financial Means criteria. </w:t>
      </w:r>
      <w:r w:rsidRPr="003B7496">
        <w:rPr>
          <w:rFonts w:ascii="Arial" w:hAnsi="Arial" w:cs="Arial"/>
          <w:b/>
          <w:color w:val="4472C4" w:themeColor="accent1"/>
          <w:sz w:val="32"/>
          <w:szCs w:val="32"/>
        </w:rPr>
        <w:br w:type="page"/>
      </w:r>
    </w:p>
    <w:p w14:paraId="03AC486F"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2032" behindDoc="0" locked="0" layoutInCell="1" allowOverlap="1" wp14:anchorId="519A7423" wp14:editId="2D6638F5">
                <wp:simplePos x="0" y="0"/>
                <wp:positionH relativeFrom="column">
                  <wp:posOffset>5543550</wp:posOffset>
                </wp:positionH>
                <wp:positionV relativeFrom="paragraph">
                  <wp:posOffset>-82550</wp:posOffset>
                </wp:positionV>
                <wp:extent cx="655320" cy="4318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53B30608"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7423" id="Text Box 59" o:spid="_x0000_s1040" type="#_x0000_t202" style="position:absolute;left:0;text-align:left;margin-left:436.5pt;margin-top:-6.5pt;width:51.6pt;height: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a2Pw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UBjeIZjTcUBKDk6DpC3clGhlyUKeRYOE4P2sQXhCUepCanpJHG2Jffz&#10;b/fRH0TCylmDCcy5/7ETTqG/bwYU3/WGwziySRmOPkeI3bVlfW0xu3pOwKiHfbMyidE/6LNYOqpf&#10;sSyzmBUmYSRy5zycxXk47gWWTarZLDlhSK0IS7OyMoaOwEWmXtpX4eyJzoA5eKTzrIrxO1aPvvGl&#10;odkuUFklyiPQR1RBXlQw4InG0zLGDbrWk9flkzH9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oekmtj8CAAB6&#10;BAAADgAAAAAAAAAAAAAAAAAuAgAAZHJzL2Uyb0RvYy54bWxQSwECLQAUAAYACAAAACEAc/tzj+MA&#10;AAAKAQAADwAAAAAAAAAAAAAAAACZBAAAZHJzL2Rvd25yZXYueG1sUEsFBgAAAAAEAAQA8wAAAKkF&#10;AAAAAA==&#10;" fillcolor="window" stroked="f" strokeweight=".5pt">
                <v:textbox>
                  <w:txbxContent>
                    <w:p w14:paraId="53B30608"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11</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0363873F" w14:textId="77777777" w:rsidR="00EE2524" w:rsidRPr="003B7496" w:rsidRDefault="00EE2524" w:rsidP="00EE2524">
      <w:pPr>
        <w:ind w:lef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166DCA0F" w14:textId="77777777" w:rsidTr="00596ADD">
        <w:tc>
          <w:tcPr>
            <w:tcW w:w="9854" w:type="dxa"/>
            <w:shd w:val="clear" w:color="auto" w:fill="0070C0"/>
          </w:tcPr>
          <w:p w14:paraId="1C4822DA" w14:textId="77777777" w:rsidR="00EE2524" w:rsidRPr="003B7496" w:rsidRDefault="00EE2524" w:rsidP="00596ADD">
            <w:pPr>
              <w:rPr>
                <w:rFonts w:ascii="Arial" w:hAnsi="Arial" w:cs="Arial"/>
                <w:sz w:val="8"/>
                <w:szCs w:val="8"/>
                <w:lang w:val="en-GB"/>
              </w:rPr>
            </w:pPr>
          </w:p>
        </w:tc>
      </w:tr>
    </w:tbl>
    <w:p w14:paraId="0CED5228" w14:textId="77777777" w:rsidR="00EE2524" w:rsidRPr="003B7496" w:rsidRDefault="00EE2524" w:rsidP="00EE2524">
      <w:pPr>
        <w:pStyle w:val="Default"/>
        <w:autoSpaceDE/>
        <w:autoSpaceDN/>
        <w:adjustRightInd/>
        <w:spacing w:line="276" w:lineRule="auto"/>
        <w:rPr>
          <w:rFonts w:ascii="Arial" w:hAnsi="Arial" w:cs="Arial"/>
        </w:rPr>
      </w:pPr>
      <w:r w:rsidRPr="003B7496">
        <w:rPr>
          <w:rFonts w:ascii="Arial" w:hAnsi="Arial" w:cs="Arial"/>
        </w:rPr>
        <w:t xml:space="preserve"> </w:t>
      </w:r>
    </w:p>
    <w:p w14:paraId="07757E8F"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Shortlisting</w:t>
      </w:r>
    </w:p>
    <w:p w14:paraId="4184E600" w14:textId="77777777" w:rsidR="00EE2524" w:rsidRPr="003B7496" w:rsidRDefault="00EE2524" w:rsidP="00EE2524">
      <w:pPr>
        <w:spacing w:line="276" w:lineRule="auto"/>
        <w:rPr>
          <w:rFonts w:ascii="Arial" w:hAnsi="Arial" w:cs="Arial"/>
        </w:rPr>
      </w:pPr>
      <w:r w:rsidRPr="003B7496">
        <w:rPr>
          <w:rFonts w:ascii="Arial" w:hAnsi="Arial" w:cs="Arial"/>
        </w:rPr>
        <w:t>Applicants who place bids for properties will be shortlisted in the following order:</w:t>
      </w:r>
    </w:p>
    <w:p w14:paraId="227874BB" w14:textId="77777777" w:rsidR="00EE2524" w:rsidRPr="003B7496" w:rsidRDefault="00EE2524" w:rsidP="00EE2524">
      <w:pPr>
        <w:spacing w:line="276" w:lineRule="auto"/>
        <w:rPr>
          <w:rFonts w:ascii="Arial" w:hAnsi="Arial" w:cs="Arial"/>
        </w:rPr>
      </w:pPr>
    </w:p>
    <w:p w14:paraId="0222DE8A" w14:textId="77777777" w:rsidR="00EE2524" w:rsidRPr="003B7496" w:rsidRDefault="00EE2524" w:rsidP="00EE2524">
      <w:pPr>
        <w:pStyle w:val="ListParagraph"/>
        <w:numPr>
          <w:ilvl w:val="0"/>
          <w:numId w:val="33"/>
        </w:numPr>
        <w:spacing w:after="200" w:line="276" w:lineRule="auto"/>
        <w:contextualSpacing/>
        <w:rPr>
          <w:rFonts w:ascii="Arial" w:hAnsi="Arial" w:cs="Arial"/>
        </w:rPr>
      </w:pPr>
      <w:r w:rsidRPr="003B7496">
        <w:rPr>
          <w:rFonts w:ascii="Arial" w:hAnsi="Arial" w:cs="Arial"/>
        </w:rPr>
        <w:t>By need for any specialist adaptations in the property (such as a level access shower or other major adaptations for persons with disabilities)</w:t>
      </w:r>
    </w:p>
    <w:p w14:paraId="0EBFF4E1" w14:textId="77777777" w:rsidR="00EE2524" w:rsidRPr="003B7496" w:rsidRDefault="00EE2524" w:rsidP="00EE2524">
      <w:pPr>
        <w:pStyle w:val="ListParagraph"/>
        <w:numPr>
          <w:ilvl w:val="0"/>
          <w:numId w:val="33"/>
        </w:numPr>
        <w:spacing w:after="200" w:line="276" w:lineRule="auto"/>
        <w:contextualSpacing/>
        <w:rPr>
          <w:rFonts w:ascii="Arial" w:hAnsi="Arial" w:cs="Arial"/>
        </w:rPr>
      </w:pPr>
      <w:r w:rsidRPr="003B7496">
        <w:rPr>
          <w:rFonts w:ascii="Arial" w:hAnsi="Arial" w:cs="Arial"/>
        </w:rPr>
        <w:t>By housing need band (from Band 1 down to Band 3)</w:t>
      </w:r>
    </w:p>
    <w:p w14:paraId="75221DAD" w14:textId="77777777" w:rsidR="00EE2524" w:rsidRPr="003B7496" w:rsidRDefault="00EE2524" w:rsidP="00EE2524">
      <w:pPr>
        <w:pStyle w:val="ListParagraph"/>
        <w:numPr>
          <w:ilvl w:val="0"/>
          <w:numId w:val="33"/>
        </w:numPr>
        <w:spacing w:after="240" w:line="276" w:lineRule="auto"/>
        <w:contextualSpacing/>
        <w:rPr>
          <w:rFonts w:ascii="Arial" w:hAnsi="Arial" w:cs="Arial"/>
        </w:rPr>
      </w:pPr>
      <w:r w:rsidRPr="003B7496">
        <w:rPr>
          <w:rFonts w:ascii="Arial" w:hAnsi="Arial" w:cs="Arial"/>
        </w:rPr>
        <w:t>By banding effective date (from oldest to newest).</w:t>
      </w:r>
    </w:p>
    <w:p w14:paraId="38D960B2" w14:textId="77777777" w:rsidR="00EE2524" w:rsidRPr="003B7496" w:rsidRDefault="00EE2524" w:rsidP="00EE2524">
      <w:pPr>
        <w:spacing w:line="276" w:lineRule="auto"/>
        <w:rPr>
          <w:rFonts w:ascii="Arial" w:hAnsi="Arial" w:cs="Arial"/>
        </w:rPr>
      </w:pPr>
      <w:r w:rsidRPr="003B7496">
        <w:rPr>
          <w:rFonts w:ascii="Arial" w:hAnsi="Arial" w:cs="Arial"/>
        </w:rPr>
        <w:t xml:space="preserve">If more than one applicant with the same band and banding effective date bids for the same property, the Council will decide which applicant will be offered the property taking into consideration the individual housing circumstances of each case and other factors relevant to their application, such as previous offer refusals. </w:t>
      </w:r>
    </w:p>
    <w:p w14:paraId="065F6768" w14:textId="77777777" w:rsidR="00EE2524" w:rsidRPr="003B7496" w:rsidRDefault="00EE2524" w:rsidP="00EE2524">
      <w:pPr>
        <w:spacing w:line="276" w:lineRule="auto"/>
        <w:rPr>
          <w:rFonts w:ascii="Arial" w:hAnsi="Arial" w:cs="Arial"/>
        </w:rPr>
      </w:pPr>
    </w:p>
    <w:p w14:paraId="150EB2FC" w14:textId="77777777" w:rsidR="00EE2524" w:rsidRPr="003B7496" w:rsidRDefault="00EE2524" w:rsidP="00EE2524">
      <w:pPr>
        <w:spacing w:line="276" w:lineRule="auto"/>
        <w:rPr>
          <w:rFonts w:ascii="Arial" w:hAnsi="Arial" w:cs="Arial"/>
        </w:rPr>
      </w:pPr>
      <w:r w:rsidRPr="003B7496">
        <w:rPr>
          <w:rFonts w:ascii="Arial" w:hAnsi="Arial" w:cs="Arial"/>
        </w:rPr>
        <w:t xml:space="preserve">Wheelchair standard properties or properties with similar major adaptations will be matched to applicants who have a need for the adaptations and who are most suited to the vacancy. A specialist such as an Occupational Therapist may need to be consulted on the suitability of a property for the applicant(s). </w:t>
      </w:r>
    </w:p>
    <w:p w14:paraId="6FF53BD8" w14:textId="77777777" w:rsidR="00EE2524" w:rsidRPr="003B7496" w:rsidRDefault="00EE2524" w:rsidP="00EE2524">
      <w:pPr>
        <w:spacing w:line="276" w:lineRule="auto"/>
        <w:rPr>
          <w:rFonts w:ascii="Arial" w:hAnsi="Arial" w:cs="Arial"/>
        </w:rPr>
      </w:pPr>
    </w:p>
    <w:p w14:paraId="2E05C68E" w14:textId="77777777" w:rsidR="00EE2524" w:rsidRPr="003B7496" w:rsidRDefault="00EE2524" w:rsidP="00EE2524">
      <w:pPr>
        <w:spacing w:line="276" w:lineRule="auto"/>
        <w:rPr>
          <w:rFonts w:ascii="Arial" w:hAnsi="Arial" w:cs="Arial"/>
        </w:rPr>
      </w:pPr>
      <w:r w:rsidRPr="003B7496">
        <w:rPr>
          <w:rFonts w:ascii="Arial" w:hAnsi="Arial" w:cs="Arial"/>
        </w:rPr>
        <w:t xml:space="preserve">If an applicant who has a need for accommodation with adaptations bids for a property that does not have the relevant adaptations, the Council will consider whether it is reasonable and practical to adapt the property, </w:t>
      </w:r>
      <w:proofErr w:type="gramStart"/>
      <w:r w:rsidRPr="003B7496">
        <w:rPr>
          <w:rFonts w:ascii="Arial" w:hAnsi="Arial" w:cs="Arial"/>
        </w:rPr>
        <w:t>taking into account</w:t>
      </w:r>
      <w:proofErr w:type="gramEnd"/>
      <w:r w:rsidRPr="003B7496">
        <w:rPr>
          <w:rFonts w:ascii="Arial" w:hAnsi="Arial" w:cs="Arial"/>
        </w:rPr>
        <w:t xml:space="preserve"> budget availability and best use of available housing stock.</w:t>
      </w:r>
    </w:p>
    <w:p w14:paraId="2E9EFD72" w14:textId="77777777" w:rsidR="00EE2524" w:rsidRPr="003B7496" w:rsidRDefault="00EE2524" w:rsidP="00EE2524">
      <w:pPr>
        <w:spacing w:line="276" w:lineRule="auto"/>
        <w:rPr>
          <w:rFonts w:ascii="Arial" w:hAnsi="Arial" w:cs="Arial"/>
        </w:rPr>
      </w:pPr>
    </w:p>
    <w:p w14:paraId="246DB94F" w14:textId="77777777" w:rsidR="00EE2524" w:rsidRPr="003B7496" w:rsidRDefault="00EE2524" w:rsidP="00EE2524">
      <w:pPr>
        <w:spacing w:line="276" w:lineRule="auto"/>
        <w:rPr>
          <w:rFonts w:ascii="Arial" w:hAnsi="Arial" w:cs="Arial"/>
        </w:rPr>
      </w:pPr>
      <w:r w:rsidRPr="003B7496">
        <w:rPr>
          <w:rFonts w:ascii="Arial" w:hAnsi="Arial" w:cs="Arial"/>
        </w:rPr>
        <w:t xml:space="preserve">Where there is a shortage of wheelchair accessible or adapted </w:t>
      </w:r>
      <w:proofErr w:type="gramStart"/>
      <w:r w:rsidRPr="003B7496">
        <w:rPr>
          <w:rFonts w:ascii="Arial" w:hAnsi="Arial" w:cs="Arial"/>
        </w:rPr>
        <w:t>properties</w:t>
      </w:r>
      <w:proofErr w:type="gramEnd"/>
      <w:r w:rsidRPr="003B7496">
        <w:rPr>
          <w:rFonts w:ascii="Arial" w:hAnsi="Arial" w:cs="Arial"/>
        </w:rPr>
        <w:t xml:space="preserve"> the Council may, subject to budget availability, identify properties that are suitable for adaptation and consider giving applicants who have disabilities preference for these properties. </w:t>
      </w:r>
    </w:p>
    <w:p w14:paraId="206ADCB3" w14:textId="77777777" w:rsidR="00EE2524" w:rsidRPr="003B7496" w:rsidRDefault="00EE2524" w:rsidP="00EE2524">
      <w:pPr>
        <w:spacing w:line="276" w:lineRule="auto"/>
        <w:rPr>
          <w:rFonts w:ascii="Arial" w:hAnsi="Arial" w:cs="Arial"/>
        </w:rPr>
      </w:pPr>
    </w:p>
    <w:p w14:paraId="3EA18011" w14:textId="77777777" w:rsidR="00EE2524" w:rsidRPr="003B7496" w:rsidRDefault="00EE2524" w:rsidP="00EE2524">
      <w:pPr>
        <w:spacing w:after="240" w:line="276" w:lineRule="auto"/>
        <w:rPr>
          <w:rFonts w:ascii="Arial" w:hAnsi="Arial" w:cs="Arial"/>
        </w:rPr>
      </w:pPr>
      <w:r w:rsidRPr="003B7496">
        <w:rPr>
          <w:rFonts w:ascii="Arial" w:hAnsi="Arial" w:cs="Arial"/>
        </w:rPr>
        <w:t>The Council reserves the right to overlook bids, such as in the following circumstances:</w:t>
      </w:r>
    </w:p>
    <w:p w14:paraId="54BAD920" w14:textId="77777777" w:rsidR="00EE2524" w:rsidRPr="003B7496" w:rsidRDefault="00EE2524" w:rsidP="00EE2524">
      <w:pPr>
        <w:pStyle w:val="ListParagraph"/>
        <w:numPr>
          <w:ilvl w:val="0"/>
          <w:numId w:val="31"/>
        </w:numPr>
        <w:spacing w:after="200" w:line="276" w:lineRule="auto"/>
        <w:contextualSpacing/>
        <w:rPr>
          <w:rFonts w:ascii="Arial" w:hAnsi="Arial" w:cs="Arial"/>
        </w:rPr>
      </w:pPr>
      <w:r w:rsidRPr="003B7496">
        <w:rPr>
          <w:rFonts w:ascii="Arial" w:hAnsi="Arial" w:cs="Arial"/>
        </w:rPr>
        <w:t>Where the applicant is already under offer for a different property</w:t>
      </w:r>
    </w:p>
    <w:p w14:paraId="1F288F5F" w14:textId="77777777" w:rsidR="00EE2524" w:rsidRPr="003B7496" w:rsidRDefault="00EE2524" w:rsidP="00EE2524">
      <w:pPr>
        <w:pStyle w:val="ListParagraph"/>
        <w:numPr>
          <w:ilvl w:val="0"/>
          <w:numId w:val="31"/>
        </w:numPr>
        <w:spacing w:after="200" w:line="276" w:lineRule="auto"/>
        <w:contextualSpacing/>
        <w:rPr>
          <w:rFonts w:ascii="Arial" w:hAnsi="Arial" w:cs="Arial"/>
        </w:rPr>
      </w:pPr>
      <w:r w:rsidRPr="003B7496">
        <w:rPr>
          <w:rFonts w:ascii="Arial" w:hAnsi="Arial" w:cs="Arial"/>
        </w:rPr>
        <w:t>Where the applicant has been awarded priority due to overcrowding or a medical or welfare need for an additional bedroom and has bid for a property with the same or fewer bedrooms / other rooms suitable for use as a bedroom</w:t>
      </w:r>
    </w:p>
    <w:p w14:paraId="7210F4D1" w14:textId="77777777" w:rsidR="00EE2524" w:rsidRPr="003B7496" w:rsidRDefault="00EE2524" w:rsidP="00EE2524">
      <w:pPr>
        <w:pStyle w:val="ListParagraph"/>
        <w:numPr>
          <w:ilvl w:val="0"/>
          <w:numId w:val="31"/>
        </w:numPr>
        <w:spacing w:after="200" w:line="276" w:lineRule="auto"/>
        <w:contextualSpacing/>
        <w:rPr>
          <w:rFonts w:ascii="Arial" w:hAnsi="Arial" w:cs="Arial"/>
        </w:rPr>
      </w:pPr>
      <w:r w:rsidRPr="003B7496">
        <w:rPr>
          <w:rFonts w:ascii="Arial" w:hAnsi="Arial" w:cs="Arial"/>
        </w:rPr>
        <w:t>Where the applicant has been awarded priority due to under-occupancy and has bid for a property with the same or more bedrooms</w:t>
      </w:r>
    </w:p>
    <w:p w14:paraId="0F8CF6CE" w14:textId="77777777" w:rsidR="00EE2524" w:rsidRPr="003B7496" w:rsidRDefault="00EE2524" w:rsidP="00EE2524">
      <w:pPr>
        <w:pStyle w:val="ListParagraph"/>
        <w:numPr>
          <w:ilvl w:val="0"/>
          <w:numId w:val="31"/>
        </w:numPr>
        <w:spacing w:after="200" w:line="276" w:lineRule="auto"/>
        <w:contextualSpacing/>
        <w:rPr>
          <w:rFonts w:ascii="Arial" w:hAnsi="Arial" w:cs="Arial"/>
          <w:b/>
        </w:rPr>
      </w:pPr>
      <w:r w:rsidRPr="003B7496">
        <w:rPr>
          <w:rFonts w:ascii="Arial" w:hAnsi="Arial" w:cs="Arial"/>
        </w:rPr>
        <w:t>Where the applicant poses a risk to individuals or the community</w:t>
      </w:r>
    </w:p>
    <w:p w14:paraId="2DE5007F" w14:textId="77777777" w:rsidR="00EE2524" w:rsidRPr="003B7496" w:rsidRDefault="00EE2524" w:rsidP="00EE2524">
      <w:pPr>
        <w:pStyle w:val="ListParagraph"/>
        <w:numPr>
          <w:ilvl w:val="0"/>
          <w:numId w:val="31"/>
        </w:numPr>
        <w:spacing w:after="200" w:line="276" w:lineRule="auto"/>
        <w:contextualSpacing/>
        <w:rPr>
          <w:rFonts w:ascii="Arial" w:hAnsi="Arial" w:cs="Arial"/>
        </w:rPr>
      </w:pPr>
      <w:r w:rsidRPr="003B7496">
        <w:rPr>
          <w:rFonts w:ascii="Arial" w:hAnsi="Arial" w:cs="Arial"/>
        </w:rPr>
        <w:t>Where the applicant has bid for a property for which they are not eligible due to a system or administrative error</w:t>
      </w:r>
    </w:p>
    <w:p w14:paraId="4550E2CD" w14:textId="77777777" w:rsidR="00EE2524" w:rsidRPr="003B7496" w:rsidRDefault="00EE2524" w:rsidP="00EE2524">
      <w:pPr>
        <w:pStyle w:val="ListParagraph"/>
        <w:numPr>
          <w:ilvl w:val="0"/>
          <w:numId w:val="31"/>
        </w:numPr>
        <w:spacing w:after="200" w:line="276" w:lineRule="auto"/>
        <w:contextualSpacing/>
        <w:rPr>
          <w:rFonts w:ascii="Arial" w:hAnsi="Arial" w:cs="Arial"/>
        </w:rPr>
      </w:pPr>
      <w:r w:rsidRPr="003B7496">
        <w:rPr>
          <w:rFonts w:ascii="Arial" w:hAnsi="Arial" w:cs="Arial"/>
        </w:rPr>
        <w:t>Where the applicant has bid for a property for which they are no longer eligible following a change in their circumstances.</w:t>
      </w:r>
      <w:r w:rsidRPr="003B7496">
        <w:rPr>
          <w:rFonts w:ascii="Arial" w:hAnsi="Arial" w:cs="Arial"/>
        </w:rPr>
        <w:br w:type="page"/>
      </w:r>
    </w:p>
    <w:p w14:paraId="4B19A412"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3056" behindDoc="0" locked="0" layoutInCell="1" allowOverlap="1" wp14:anchorId="45A3EB77" wp14:editId="3C8D139D">
                <wp:simplePos x="0" y="0"/>
                <wp:positionH relativeFrom="column">
                  <wp:posOffset>5543550</wp:posOffset>
                </wp:positionH>
                <wp:positionV relativeFrom="paragraph">
                  <wp:posOffset>-82550</wp:posOffset>
                </wp:positionV>
                <wp:extent cx="655320" cy="43180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15FB33DB"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EB77" id="Text Box 60" o:spid="_x0000_s1041" type="#_x0000_t202" style="position:absolute;left:0;text-align:left;margin-left:436.5pt;margin-top:-6.5pt;width:51.6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ljPw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UBjdIZjTcUBKDk6DpC3clGhlyUKeRYOE4P2sQXhCUepCanpJHG2Jffz&#10;b/fRH0TCylmDCcy5/7ETTqG/bwYU3/WGwziySRmOPkeI3bVlfW0xu3pOwKiHfbMyidE/6LNYOqpf&#10;sSyzmBUmYSRy5zycxXk47gWWTarZLDlhSK0IS7OyMoaOwEWmXtpX4eyJzoA5eKTzrIrxO1aPvvGl&#10;odkuUFklyiPQR1RBXlQw4InG0zLGDbrWk9flkzH9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3ltpYz8CAAB6&#10;BAAADgAAAAAAAAAAAAAAAAAuAgAAZHJzL2Uyb0RvYy54bWxQSwECLQAUAAYACAAAACEAc/tzj+MA&#10;AAAKAQAADwAAAAAAAAAAAAAAAACZBAAAZHJzL2Rvd25yZXYueG1sUEsFBgAAAAAEAAQA8wAAAKkF&#10;AAAAAA==&#10;" fillcolor="window" stroked="f" strokeweight=".5pt">
                <v:textbox>
                  <w:txbxContent>
                    <w:p w14:paraId="15FB33DB"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12</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31B818F6" w14:textId="77777777" w:rsidR="00EE2524" w:rsidRPr="003B7496" w:rsidRDefault="00EE2524" w:rsidP="00EE2524">
      <w:pPr>
        <w:ind w:lef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771A2DC" w14:textId="77777777" w:rsidTr="00596ADD">
        <w:tc>
          <w:tcPr>
            <w:tcW w:w="9854" w:type="dxa"/>
            <w:shd w:val="clear" w:color="auto" w:fill="0070C0"/>
          </w:tcPr>
          <w:p w14:paraId="7EA267B6" w14:textId="77777777" w:rsidR="00EE2524" w:rsidRPr="003B7496" w:rsidRDefault="00EE2524" w:rsidP="00596ADD">
            <w:pPr>
              <w:rPr>
                <w:rFonts w:ascii="Arial" w:hAnsi="Arial" w:cs="Arial"/>
                <w:sz w:val="8"/>
                <w:szCs w:val="8"/>
                <w:lang w:val="en-GB"/>
              </w:rPr>
            </w:pPr>
          </w:p>
        </w:tc>
      </w:tr>
    </w:tbl>
    <w:p w14:paraId="1D81A193" w14:textId="77777777" w:rsidR="00EE2524" w:rsidRPr="003B7496" w:rsidRDefault="00EE2524" w:rsidP="00EE2524">
      <w:pPr>
        <w:ind w:left="360"/>
        <w:rPr>
          <w:rFonts w:ascii="Arial" w:hAnsi="Arial" w:cs="Arial"/>
        </w:rPr>
      </w:pPr>
    </w:p>
    <w:p w14:paraId="11203B1A"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Allocations and Offers</w:t>
      </w:r>
    </w:p>
    <w:p w14:paraId="1C881EDA" w14:textId="77777777" w:rsidR="00EE2524" w:rsidRPr="003B7496" w:rsidRDefault="00EE2524" w:rsidP="00EE2524">
      <w:pPr>
        <w:pStyle w:val="BodyText"/>
        <w:jc w:val="left"/>
        <w:rPr>
          <w:rFonts w:ascii="Arial" w:eastAsiaTheme="minorHAnsi" w:hAnsi="Arial" w:cs="Arial"/>
          <w:lang w:eastAsia="en-US"/>
        </w:rPr>
      </w:pPr>
      <w:r w:rsidRPr="003B7496">
        <w:rPr>
          <w:rFonts w:ascii="Arial" w:eastAsiaTheme="minorHAnsi" w:hAnsi="Arial" w:cs="Arial"/>
          <w:lang w:eastAsia="en-US"/>
        </w:rPr>
        <w:t xml:space="preserve">The Council’s Housing Allocations Team will review bidding shortlists and allocate properties in accordance with this Policy. Applicants will be contacted if their bid for a property is successful. </w:t>
      </w:r>
    </w:p>
    <w:p w14:paraId="2D1452D5" w14:textId="77777777" w:rsidR="00EE2524" w:rsidRPr="003B7496" w:rsidRDefault="00EE2524" w:rsidP="00EE2524">
      <w:pPr>
        <w:pStyle w:val="BodyText"/>
        <w:jc w:val="left"/>
        <w:rPr>
          <w:rFonts w:ascii="Arial" w:hAnsi="Arial" w:cs="Arial"/>
        </w:rPr>
      </w:pPr>
    </w:p>
    <w:p w14:paraId="7FBA93B6" w14:textId="77777777" w:rsidR="00EE2524" w:rsidRPr="003B7496" w:rsidRDefault="00EE2524" w:rsidP="00EE2524">
      <w:pPr>
        <w:spacing w:line="276" w:lineRule="auto"/>
        <w:rPr>
          <w:rFonts w:ascii="Arial" w:hAnsi="Arial" w:cs="Arial"/>
        </w:rPr>
      </w:pPr>
      <w:r w:rsidRPr="003B7496">
        <w:rPr>
          <w:rFonts w:ascii="Arial" w:hAnsi="Arial" w:cs="Arial"/>
        </w:rPr>
        <w:t xml:space="preserve">Applicants will have 3 working days to respond to an offer of accommodation. Some applicants may be given longer to consider an offer, for example where there are identified vulnerabilities that significantly affect the applicant’s ability to respond. </w:t>
      </w:r>
    </w:p>
    <w:p w14:paraId="33C1A142" w14:textId="77777777" w:rsidR="00EE2524" w:rsidRPr="003B7496" w:rsidRDefault="00EE2524" w:rsidP="00EE2524">
      <w:pPr>
        <w:spacing w:line="276" w:lineRule="auto"/>
        <w:rPr>
          <w:rFonts w:ascii="Arial" w:hAnsi="Arial" w:cs="Arial"/>
        </w:rPr>
      </w:pPr>
    </w:p>
    <w:p w14:paraId="2654296F"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Failure to respond to an offer by the specified deadline will be treated as a refusal. If an applicant fails to respond to an offer, their application will be suspended pending contact and confirmation of their circumstances. The application will be cancelled if there is no contact within 28 days of the offer. </w:t>
      </w:r>
    </w:p>
    <w:p w14:paraId="05C6539B" w14:textId="77777777" w:rsidR="00EE2524" w:rsidRPr="003B7496" w:rsidRDefault="00EE2524" w:rsidP="00EE2524">
      <w:pPr>
        <w:spacing w:line="276" w:lineRule="auto"/>
        <w:rPr>
          <w:rFonts w:ascii="Arial" w:hAnsi="Arial" w:cs="Arial"/>
        </w:rPr>
      </w:pPr>
    </w:p>
    <w:p w14:paraId="24821157" w14:textId="77777777" w:rsidR="00EE2524" w:rsidRPr="003B7496" w:rsidRDefault="00EE2524" w:rsidP="00EE2524">
      <w:pPr>
        <w:spacing w:line="276" w:lineRule="auto"/>
        <w:rPr>
          <w:rFonts w:ascii="Arial" w:hAnsi="Arial" w:cs="Arial"/>
        </w:rPr>
      </w:pPr>
      <w:r w:rsidRPr="003B7496">
        <w:rPr>
          <w:rFonts w:ascii="Arial" w:hAnsi="Arial" w:cs="Arial"/>
        </w:rPr>
        <w:t xml:space="preserve">Applicants will be required to provide documentary evidence to confirm the circumstances detailed on their application at the point of offer.  Applicants who owe housing related debts will need to provide evidence to confirm that repayment plans have been maintained and/or their debts have been reduced below £250. Applicants may be required to complete an affordability assessment to confirm that the accommodation offered will be suitable. </w:t>
      </w:r>
    </w:p>
    <w:p w14:paraId="2CDFFAA4" w14:textId="77777777" w:rsidR="00EE2524" w:rsidRPr="003B7496" w:rsidRDefault="00EE2524" w:rsidP="00EE2524">
      <w:pPr>
        <w:spacing w:line="276" w:lineRule="auto"/>
        <w:rPr>
          <w:rFonts w:ascii="Arial" w:hAnsi="Arial" w:cs="Arial"/>
        </w:rPr>
      </w:pPr>
    </w:p>
    <w:p w14:paraId="279F3CB9" w14:textId="77777777" w:rsidR="00EE2524" w:rsidRPr="003B7496" w:rsidRDefault="00EE2524" w:rsidP="00EE2524">
      <w:pPr>
        <w:spacing w:line="276" w:lineRule="auto"/>
        <w:rPr>
          <w:rFonts w:ascii="Arial" w:hAnsi="Arial" w:cs="Arial"/>
        </w:rPr>
      </w:pPr>
      <w:r w:rsidRPr="003B7496">
        <w:rPr>
          <w:rFonts w:ascii="Arial" w:hAnsi="Arial" w:cs="Arial"/>
        </w:rPr>
        <w:t xml:space="preserve">If the applicant provides proof that demonstrates their circumstances have changed to such an extent that they are no longer eligible for the property, the offer will be withdrawn. If the applicant is unable to provide proof of their circumstances, the offer will be </w:t>
      </w:r>
      <w:proofErr w:type="gramStart"/>
      <w:r w:rsidRPr="003B7496">
        <w:rPr>
          <w:rFonts w:ascii="Arial" w:hAnsi="Arial" w:cs="Arial"/>
        </w:rPr>
        <w:t>withdrawn</w:t>
      </w:r>
      <w:proofErr w:type="gramEnd"/>
      <w:r w:rsidRPr="003B7496">
        <w:rPr>
          <w:rFonts w:ascii="Arial" w:hAnsi="Arial" w:cs="Arial"/>
        </w:rPr>
        <w:t xml:space="preserve"> and the application will be suspended The application will be cancelled if the applicant does not provide proof of their circumstances within 28 days. </w:t>
      </w:r>
    </w:p>
    <w:p w14:paraId="22E94233" w14:textId="77777777" w:rsidR="00EE2524" w:rsidRPr="003B7496" w:rsidRDefault="00EE2524" w:rsidP="00EE2524">
      <w:pPr>
        <w:pStyle w:val="Default"/>
        <w:spacing w:line="276" w:lineRule="auto"/>
        <w:rPr>
          <w:rFonts w:ascii="Arial" w:hAnsi="Arial" w:cs="Arial"/>
        </w:rPr>
      </w:pPr>
    </w:p>
    <w:p w14:paraId="699D72D2"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accepts an offer of accommodation, arrangements will be made for a viewing of the property and subsequent signing of a tenancy agreement. Failure to attend an arranged viewing or sign-up appointment will be treated as a refusal. </w:t>
      </w:r>
    </w:p>
    <w:p w14:paraId="584AC964" w14:textId="77777777" w:rsidR="00EE2524" w:rsidRPr="003B7496" w:rsidRDefault="00EE2524" w:rsidP="00EE2524">
      <w:pPr>
        <w:pStyle w:val="Default"/>
        <w:spacing w:line="276" w:lineRule="auto"/>
        <w:rPr>
          <w:rFonts w:ascii="Arial" w:hAnsi="Arial" w:cs="Arial"/>
        </w:rPr>
      </w:pPr>
    </w:p>
    <w:p w14:paraId="481CD8C5"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refuses 3 offers of suitable accommodation, they will not be permitted to bid for further properties or considered for another offer of accommodation for a period of 52 weeks (12 months). Their application will be suspended until 52 weeks (12 months) have passed. </w:t>
      </w:r>
    </w:p>
    <w:p w14:paraId="15B4D66F" w14:textId="77777777" w:rsidR="00EE2524" w:rsidRPr="003B7496" w:rsidRDefault="00EE2524" w:rsidP="00EE2524">
      <w:pPr>
        <w:pStyle w:val="Default"/>
        <w:spacing w:line="276" w:lineRule="auto"/>
        <w:rPr>
          <w:rFonts w:ascii="Arial" w:hAnsi="Arial" w:cs="Arial"/>
        </w:rPr>
      </w:pPr>
    </w:p>
    <w:p w14:paraId="55932422"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who has been placed in Band 1 because they have an emergency level housing need refuses an offer of suitable accommodation, they will lose their priority status. </w:t>
      </w:r>
    </w:p>
    <w:p w14:paraId="08DE14F5" w14:textId="77777777" w:rsidR="00EE2524" w:rsidRPr="003B7496" w:rsidRDefault="00EE2524" w:rsidP="00EE2524">
      <w:pPr>
        <w:spacing w:after="200" w:line="276" w:lineRule="auto"/>
        <w:rPr>
          <w:rFonts w:ascii="Arial" w:hAnsi="Arial" w:cs="Arial"/>
          <w:color w:val="000000"/>
        </w:rPr>
      </w:pPr>
      <w:r w:rsidRPr="003B7496">
        <w:rPr>
          <w:rFonts w:ascii="Arial" w:hAnsi="Arial" w:cs="Arial"/>
        </w:rPr>
        <w:br w:type="page"/>
      </w:r>
    </w:p>
    <w:p w14:paraId="4AD69DFF" w14:textId="77777777" w:rsidR="00EE2524" w:rsidRPr="003B7496" w:rsidRDefault="00EE2524" w:rsidP="00EE2524">
      <w:pPr>
        <w:ind w:left="360"/>
        <w:rPr>
          <w:rFonts w:ascii="Arial" w:hAnsi="Arial" w:cs="Arial"/>
          <w:color w:val="D9D9D9" w:themeColor="background1" w:themeShade="D9"/>
          <w:sz w:val="48"/>
          <w:szCs w:val="48"/>
        </w:rPr>
      </w:pPr>
      <w:r w:rsidRPr="003B7496">
        <w:rPr>
          <w:rFonts w:ascii="Arial" w:hAnsi="Arial" w:cs="Arial"/>
          <w:noProof/>
        </w:rPr>
        <mc:AlternateContent>
          <mc:Choice Requires="wps">
            <w:drawing>
              <wp:anchor distT="0" distB="0" distL="114300" distR="114300" simplePos="0" relativeHeight="251700224" behindDoc="0" locked="0" layoutInCell="1" allowOverlap="1" wp14:anchorId="0B3650A5" wp14:editId="3DC07EEB">
                <wp:simplePos x="0" y="0"/>
                <wp:positionH relativeFrom="column">
                  <wp:posOffset>5543550</wp:posOffset>
                </wp:positionH>
                <wp:positionV relativeFrom="paragraph">
                  <wp:posOffset>-82550</wp:posOffset>
                </wp:positionV>
                <wp:extent cx="655320" cy="4318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61010EF4"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13</w:t>
                            </w:r>
                          </w:p>
                          <w:p w14:paraId="00A7A1E7" w14:textId="77777777" w:rsidR="00EE2524" w:rsidRPr="003B7496" w:rsidRDefault="00EE2524" w:rsidP="00EE2524">
                            <w:pPr>
                              <w:jc w:val="right"/>
                              <w:rPr>
                                <w:b/>
                                <w:color w:val="0066C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50A5" id="Text Box 20" o:spid="_x0000_s1042" type="#_x0000_t202" style="position:absolute;left:0;text-align:left;margin-left:436.5pt;margin-top:-6.5pt;width:51.6pt;height: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Aei8jHQQIA&#10;AHoEAAAOAAAAAAAAAAAAAAAAAC4CAABkcnMvZTJvRG9jLnhtbFBLAQItABQABgAIAAAAIQBz+3OP&#10;4wAAAAoBAAAPAAAAAAAAAAAAAAAAAJsEAABkcnMvZG93bnJldi54bWxQSwUGAAAAAAQABADzAAAA&#10;qwUAAAAA&#10;" fillcolor="window" stroked="f" strokeweight=".5pt">
                <v:textbox>
                  <w:txbxContent>
                    <w:p w14:paraId="61010EF4"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13</w:t>
                      </w:r>
                    </w:p>
                    <w:p w14:paraId="00A7A1E7" w14:textId="77777777" w:rsidR="00EE2524" w:rsidRPr="003B7496" w:rsidRDefault="00EE2524" w:rsidP="00EE2524">
                      <w:pPr>
                        <w:jc w:val="right"/>
                        <w:rPr>
                          <w:b/>
                          <w:color w:val="0066CC"/>
                          <w:sz w:val="56"/>
                          <w:szCs w:val="56"/>
                        </w:rPr>
                      </w:pPr>
                    </w:p>
                  </w:txbxContent>
                </v:textbox>
              </v:shape>
            </w:pict>
          </mc:Fallback>
        </mc:AlternateContent>
      </w:r>
      <w:r w:rsidRPr="003B7496">
        <w:rPr>
          <w:rFonts w:ascii="Arial" w:hAnsi="Arial" w:cs="Arial"/>
          <w:color w:val="D9D9D9" w:themeColor="background1" w:themeShade="D9"/>
          <w:sz w:val="48"/>
          <w:szCs w:val="48"/>
        </w:rPr>
        <w:t xml:space="preserve">  </w:t>
      </w:r>
    </w:p>
    <w:p w14:paraId="267812CF" w14:textId="77777777" w:rsidR="00EE2524" w:rsidRPr="003B7496" w:rsidRDefault="00EE2524" w:rsidP="00EE2524">
      <w:pPr>
        <w:ind w:left="360"/>
        <w:rPr>
          <w:rFonts w:ascii="Arial" w:hAnsi="Arial" w:cs="Arial"/>
          <w:sz w:val="20"/>
          <w:szCs w:val="20"/>
        </w:rPr>
      </w:pPr>
      <w:r w:rsidRPr="003B7496">
        <w:rPr>
          <w:rFonts w:ascii="Arial" w:hAnsi="Arial" w:cs="Arial"/>
          <w:sz w:val="48"/>
          <w:szCs w:val="4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27ACF65" w14:textId="77777777" w:rsidTr="00596ADD">
        <w:tc>
          <w:tcPr>
            <w:tcW w:w="9854" w:type="dxa"/>
            <w:shd w:val="clear" w:color="auto" w:fill="0070C0"/>
          </w:tcPr>
          <w:p w14:paraId="67765A80" w14:textId="77777777" w:rsidR="00EE2524" w:rsidRPr="003B7496" w:rsidRDefault="00EE2524" w:rsidP="00596ADD">
            <w:pPr>
              <w:rPr>
                <w:rFonts w:ascii="Arial" w:hAnsi="Arial" w:cs="Arial"/>
                <w:sz w:val="8"/>
                <w:szCs w:val="8"/>
                <w:lang w:val="en-GB"/>
              </w:rPr>
            </w:pPr>
          </w:p>
        </w:tc>
      </w:tr>
    </w:tbl>
    <w:p w14:paraId="7C7328EF" w14:textId="77777777" w:rsidR="00EE2524" w:rsidRPr="003B7496" w:rsidRDefault="00EE2524" w:rsidP="00EE2524">
      <w:pPr>
        <w:ind w:left="360"/>
        <w:rPr>
          <w:rFonts w:ascii="Arial" w:hAnsi="Arial" w:cs="Arial"/>
        </w:rPr>
      </w:pPr>
    </w:p>
    <w:p w14:paraId="68F65175" w14:textId="77777777" w:rsidR="00EE2524" w:rsidRPr="003B7496" w:rsidRDefault="00EE2524" w:rsidP="00EE2524">
      <w:pPr>
        <w:pStyle w:val="Default"/>
        <w:spacing w:line="276" w:lineRule="auto"/>
        <w:rPr>
          <w:rFonts w:ascii="Arial" w:hAnsi="Arial" w:cs="Arial"/>
        </w:rPr>
      </w:pPr>
      <w:r w:rsidRPr="003B7496">
        <w:rPr>
          <w:rFonts w:ascii="Arial" w:hAnsi="Arial" w:cs="Arial"/>
        </w:rPr>
        <w:t>If a homeless applicant who is owed the Relief Duty under Section 189B of the Housing Act 1996, the Main Housing Duty under Section 193(2) of the Housing Act 1996 or the Accommodation Duty under Section 193C(4) of the Housing Act 1996 has been placed in Band 1 because they have an emergency level housing need refuses a final offer of suitable accommodation, they will lose their priority status and the relevant homeless duty will be discharged.</w:t>
      </w:r>
    </w:p>
    <w:p w14:paraId="4C9FE06D" w14:textId="77777777" w:rsidR="00EE2524" w:rsidRPr="003B7496" w:rsidRDefault="00EE2524" w:rsidP="00EE2524">
      <w:pPr>
        <w:pStyle w:val="Default"/>
        <w:spacing w:line="276" w:lineRule="auto"/>
        <w:rPr>
          <w:rFonts w:ascii="Arial" w:hAnsi="Arial" w:cs="Arial"/>
        </w:rPr>
      </w:pPr>
    </w:p>
    <w:p w14:paraId="2C719728" w14:textId="77777777" w:rsidR="00EE2524" w:rsidRPr="003B7496" w:rsidRDefault="00EE2524" w:rsidP="00EE2524">
      <w:pPr>
        <w:pStyle w:val="Default"/>
        <w:spacing w:line="276" w:lineRule="auto"/>
        <w:rPr>
          <w:rFonts w:ascii="Arial" w:hAnsi="Arial" w:cs="Arial"/>
        </w:rPr>
      </w:pPr>
      <w:r w:rsidRPr="003B7496">
        <w:rPr>
          <w:rFonts w:ascii="Arial" w:hAnsi="Arial" w:cs="Arial"/>
        </w:rPr>
        <w:t>The Council reserves the right to withdraw any offer of accommodation where there is just cause. The Council will explain to the applicant why an offer has been withdrawn.</w:t>
      </w:r>
    </w:p>
    <w:p w14:paraId="1CC0A00B" w14:textId="77777777" w:rsidR="00EE2524" w:rsidRPr="003B7496" w:rsidRDefault="00EE2524" w:rsidP="00EE2524">
      <w:pPr>
        <w:pStyle w:val="Default"/>
        <w:spacing w:line="276" w:lineRule="auto"/>
        <w:rPr>
          <w:rFonts w:ascii="Arial" w:hAnsi="Arial" w:cs="Arial"/>
        </w:rPr>
      </w:pPr>
    </w:p>
    <w:p w14:paraId="24C8768D" w14:textId="77777777" w:rsidR="00EE2524" w:rsidRPr="003B7496" w:rsidRDefault="00EE2524" w:rsidP="00EE2524">
      <w:pPr>
        <w:spacing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Direct Matches</w:t>
      </w:r>
    </w:p>
    <w:p w14:paraId="3978CDAC" w14:textId="77777777" w:rsidR="00EE2524" w:rsidRPr="003B7496" w:rsidRDefault="00EE2524" w:rsidP="00EE2524">
      <w:pPr>
        <w:pStyle w:val="Default"/>
        <w:spacing w:line="276" w:lineRule="auto"/>
        <w:rPr>
          <w:rFonts w:ascii="Arial" w:hAnsi="Arial" w:cs="Arial"/>
          <w:sz w:val="23"/>
          <w:szCs w:val="23"/>
        </w:rPr>
      </w:pPr>
    </w:p>
    <w:p w14:paraId="6A772024" w14:textId="77777777" w:rsidR="00EE2524" w:rsidRPr="003B7496" w:rsidRDefault="00EE2524" w:rsidP="00EE2524">
      <w:pPr>
        <w:pStyle w:val="Default"/>
        <w:spacing w:line="276" w:lineRule="auto"/>
        <w:rPr>
          <w:rFonts w:ascii="Arial" w:hAnsi="Arial" w:cs="Arial"/>
        </w:rPr>
      </w:pPr>
      <w:r w:rsidRPr="003B7496">
        <w:rPr>
          <w:rFonts w:ascii="Arial" w:hAnsi="Arial" w:cs="Arial"/>
        </w:rPr>
        <w:t>The Council may make a direct offer of accommodation to an applicant on the register in the following circumstances:</w:t>
      </w:r>
    </w:p>
    <w:p w14:paraId="7718EB0D" w14:textId="77777777" w:rsidR="00EE2524" w:rsidRPr="003B7496" w:rsidRDefault="00EE2524" w:rsidP="00EE2524">
      <w:pPr>
        <w:pStyle w:val="Default"/>
        <w:spacing w:line="276" w:lineRule="auto"/>
        <w:rPr>
          <w:rFonts w:ascii="Arial" w:hAnsi="Arial" w:cs="Arial"/>
        </w:rPr>
      </w:pPr>
    </w:p>
    <w:p w14:paraId="11FE5A18"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Where an applicant has a specialist need for wheelchair accessible or adapted accommodation and the availability of suitable accommodation is limited</w:t>
      </w:r>
    </w:p>
    <w:p w14:paraId="65D314AC"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Where a property within an older persons sheltered housing scheme is offered to an applicant who qualifies for older persons sheltered housing</w:t>
      </w:r>
    </w:p>
    <w:p w14:paraId="6DCCEF09"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 xml:space="preserve">Where an applicant poses a risk to </w:t>
      </w:r>
      <w:proofErr w:type="gramStart"/>
      <w:r w:rsidRPr="003B7496">
        <w:rPr>
          <w:rFonts w:ascii="Arial" w:hAnsi="Arial" w:cs="Arial"/>
        </w:rPr>
        <w:t>individuals</w:t>
      </w:r>
      <w:proofErr w:type="gramEnd"/>
      <w:r w:rsidRPr="003B7496">
        <w:rPr>
          <w:rFonts w:ascii="Arial" w:hAnsi="Arial" w:cs="Arial"/>
        </w:rPr>
        <w:t xml:space="preserve"> or the community and suitable accommodation needs to be identified to enable management of those risks</w:t>
      </w:r>
    </w:p>
    <w:p w14:paraId="69FB2354"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Where a property that has been temporarily let to a homeless applicant is offered to the homeless applicant in order to discharge the Main Housing Duty under Section 193(2) of the Housing Act 1996 or the Accommodation Duty under Section 193</w:t>
      </w:r>
      <w:proofErr w:type="gramStart"/>
      <w:r w:rsidRPr="003B7496">
        <w:rPr>
          <w:rFonts w:ascii="Arial" w:hAnsi="Arial" w:cs="Arial"/>
        </w:rPr>
        <w:t>C(</w:t>
      </w:r>
      <w:proofErr w:type="gramEnd"/>
      <w:r w:rsidRPr="003B7496">
        <w:rPr>
          <w:rFonts w:ascii="Arial" w:hAnsi="Arial" w:cs="Arial"/>
        </w:rPr>
        <w:t>4) of the Housing Act 1996</w:t>
      </w:r>
    </w:p>
    <w:p w14:paraId="62873F7B"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 xml:space="preserve">Where a property that has been advertised, offered to and refused by an applicant on the bidding shortlist and is ready to let is offered to a homeless applicant who has a higher banding or banding effective date than the remaining applicants on the bidding </w:t>
      </w:r>
      <w:proofErr w:type="gramStart"/>
      <w:r w:rsidRPr="003B7496">
        <w:rPr>
          <w:rFonts w:ascii="Arial" w:hAnsi="Arial" w:cs="Arial"/>
        </w:rPr>
        <w:t>shortlist</w:t>
      </w:r>
      <w:proofErr w:type="gramEnd"/>
    </w:p>
    <w:p w14:paraId="799B3616"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Where a property has been advertised and no applicants have bid for the property</w:t>
      </w:r>
    </w:p>
    <w:p w14:paraId="5276D31E"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 xml:space="preserve">Where a property has been advertised and has been refused by all applicants on the bidding shortlist, or deemed to be unsuitable for all applicants on the bidding </w:t>
      </w:r>
      <w:proofErr w:type="gramStart"/>
      <w:r w:rsidRPr="003B7496">
        <w:rPr>
          <w:rFonts w:ascii="Arial" w:hAnsi="Arial" w:cs="Arial"/>
        </w:rPr>
        <w:t>shortlist</w:t>
      </w:r>
      <w:proofErr w:type="gramEnd"/>
    </w:p>
    <w:p w14:paraId="338DF9BF" w14:textId="77777777" w:rsidR="00EE2524" w:rsidRPr="003B7496" w:rsidRDefault="00EE2524" w:rsidP="00EE2524">
      <w:pPr>
        <w:pStyle w:val="Default"/>
        <w:widowControl/>
        <w:numPr>
          <w:ilvl w:val="0"/>
          <w:numId w:val="44"/>
        </w:numPr>
        <w:spacing w:line="276" w:lineRule="auto"/>
        <w:rPr>
          <w:rFonts w:ascii="Arial" w:hAnsi="Arial" w:cs="Arial"/>
        </w:rPr>
      </w:pPr>
      <w:r w:rsidRPr="003B7496">
        <w:rPr>
          <w:rFonts w:ascii="Arial" w:hAnsi="Arial" w:cs="Arial"/>
        </w:rPr>
        <w:t>Where the Council decides that an allocation would be in the Council’s financial interest and reduce expenditure on temporary accommodation</w:t>
      </w:r>
    </w:p>
    <w:p w14:paraId="68B2D1AD" w14:textId="77777777" w:rsidR="00EE2524" w:rsidRPr="003B7496" w:rsidRDefault="00EE2524" w:rsidP="00EE2524">
      <w:pPr>
        <w:pStyle w:val="Default"/>
        <w:widowControl/>
        <w:numPr>
          <w:ilvl w:val="0"/>
          <w:numId w:val="44"/>
        </w:numPr>
        <w:spacing w:after="200" w:line="276" w:lineRule="auto"/>
        <w:rPr>
          <w:rFonts w:ascii="Arial" w:hAnsi="Arial" w:cs="Arial"/>
        </w:rPr>
      </w:pPr>
      <w:r w:rsidRPr="003B7496">
        <w:rPr>
          <w:rFonts w:ascii="Arial" w:hAnsi="Arial" w:cs="Arial"/>
        </w:rPr>
        <w:t>Where the Council decides that an allocation would make the best use of available social housing stock.</w:t>
      </w:r>
      <w:r w:rsidRPr="003B7496">
        <w:rPr>
          <w:rFonts w:ascii="Arial" w:hAnsi="Arial" w:cs="Arial"/>
        </w:rPr>
        <w:br w:type="page"/>
      </w:r>
    </w:p>
    <w:p w14:paraId="2F22CA04"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4080" behindDoc="0" locked="0" layoutInCell="1" allowOverlap="1" wp14:anchorId="1CD1C0F5" wp14:editId="35E44AB3">
                <wp:simplePos x="0" y="0"/>
                <wp:positionH relativeFrom="column">
                  <wp:posOffset>5543550</wp:posOffset>
                </wp:positionH>
                <wp:positionV relativeFrom="paragraph">
                  <wp:posOffset>-82550</wp:posOffset>
                </wp:positionV>
                <wp:extent cx="655320" cy="4318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39FAC6AD"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C0F5" id="Text Box 47" o:spid="_x0000_s1043" type="#_x0000_t202" style="position:absolute;left:0;text-align:left;margin-left:436.5pt;margin-top:-6.5pt;width:51.6pt;height: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cSPwIAAHoEAAAOAAAAZHJzL2Uyb0RvYy54bWysVE1vGjEQvVfqf7B8L8tnkiKWiBJRVUJJ&#10;JFLlbLxeWMnrcW3DLv31fTYQaNpTVQ5mxjOej/dmdnLf1prtlfMVmZz3Ol3OlJFUVGaT8+8vi09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YTmHEj8CAAB6&#10;BAAADgAAAAAAAAAAAAAAAAAuAgAAZHJzL2Uyb0RvYy54bWxQSwECLQAUAAYACAAAACEAc/tzj+MA&#10;AAAKAQAADwAAAAAAAAAAAAAAAACZBAAAZHJzL2Rvd25yZXYueG1sUEsFBgAAAAAEAAQA8wAAAKkF&#10;AAAAAA==&#10;" fillcolor="window" stroked="f" strokeweight=".5pt">
                <v:textbox>
                  <w:txbxContent>
                    <w:p w14:paraId="39FAC6AD"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14</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64ACD211" w14:textId="77777777" w:rsidR="00EE2524" w:rsidRPr="003B7496" w:rsidRDefault="00EE2524" w:rsidP="00EE2524">
      <w:pPr>
        <w:ind w:lef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0F219A77" w14:textId="77777777" w:rsidTr="00596ADD">
        <w:tc>
          <w:tcPr>
            <w:tcW w:w="9854" w:type="dxa"/>
            <w:shd w:val="clear" w:color="auto" w:fill="0070C0"/>
          </w:tcPr>
          <w:p w14:paraId="5503D57A" w14:textId="77777777" w:rsidR="00EE2524" w:rsidRPr="003B7496" w:rsidRDefault="00EE2524" w:rsidP="00596ADD">
            <w:pPr>
              <w:rPr>
                <w:rFonts w:ascii="Arial" w:hAnsi="Arial" w:cs="Arial"/>
                <w:sz w:val="8"/>
                <w:szCs w:val="8"/>
                <w:lang w:val="en-GB"/>
              </w:rPr>
            </w:pPr>
          </w:p>
        </w:tc>
      </w:tr>
    </w:tbl>
    <w:p w14:paraId="172F8559" w14:textId="77777777" w:rsidR="00EE2524" w:rsidRPr="003B7496" w:rsidRDefault="00EE2524" w:rsidP="00EE2524">
      <w:pPr>
        <w:ind w:left="360"/>
        <w:rPr>
          <w:rFonts w:ascii="Arial" w:hAnsi="Arial" w:cs="Arial"/>
        </w:rPr>
      </w:pPr>
    </w:p>
    <w:p w14:paraId="151B7110" w14:textId="77777777" w:rsidR="00EE2524" w:rsidRPr="003B7496" w:rsidRDefault="00EE2524" w:rsidP="00EE2524">
      <w:pPr>
        <w:spacing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Cancellations</w:t>
      </w:r>
    </w:p>
    <w:p w14:paraId="58CD4276" w14:textId="77777777" w:rsidR="00EE2524" w:rsidRPr="003B7496" w:rsidRDefault="00EE2524" w:rsidP="00EE2524">
      <w:pPr>
        <w:spacing w:line="276" w:lineRule="auto"/>
        <w:rPr>
          <w:rFonts w:ascii="Arial" w:hAnsi="Arial" w:cs="Arial"/>
        </w:rPr>
      </w:pPr>
    </w:p>
    <w:p w14:paraId="557B85ED" w14:textId="77777777" w:rsidR="00EE2524" w:rsidRPr="003B7496" w:rsidRDefault="00EE2524" w:rsidP="00EE2524">
      <w:pPr>
        <w:spacing w:line="276" w:lineRule="auto"/>
        <w:rPr>
          <w:rFonts w:ascii="Arial" w:hAnsi="Arial" w:cs="Arial"/>
        </w:rPr>
      </w:pPr>
      <w:r w:rsidRPr="003B7496">
        <w:rPr>
          <w:rFonts w:ascii="Arial" w:hAnsi="Arial" w:cs="Arial"/>
        </w:rPr>
        <w:t>Applications will be cancelled under the following circumstances:</w:t>
      </w:r>
    </w:p>
    <w:p w14:paraId="7ECDC5DC" w14:textId="77777777" w:rsidR="00EE2524" w:rsidRPr="003B7496" w:rsidRDefault="00EE2524" w:rsidP="00EE2524">
      <w:pPr>
        <w:spacing w:line="276" w:lineRule="auto"/>
        <w:rPr>
          <w:rFonts w:ascii="Arial" w:hAnsi="Arial" w:cs="Arial"/>
        </w:rPr>
      </w:pPr>
    </w:p>
    <w:p w14:paraId="372C9749"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does not fully complete or submit their application form within 28 days of commencement</w:t>
      </w:r>
    </w:p>
    <w:p w14:paraId="44B4A9DB"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 xml:space="preserve">Where an applicant does not supply the necessary supporting evidence for their application within 28 days of submission of their application form, or submission of a change in circumstances </w:t>
      </w:r>
      <w:proofErr w:type="gramStart"/>
      <w:r w:rsidRPr="003B7496">
        <w:rPr>
          <w:rFonts w:ascii="Arial" w:hAnsi="Arial" w:cs="Arial"/>
        </w:rPr>
        <w:t>notification</w:t>
      </w:r>
      <w:proofErr w:type="gramEnd"/>
    </w:p>
    <w:p w14:paraId="61E50455"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does not respond to contact from officers about a periodic review of their application within 28 days of the contact</w:t>
      </w:r>
    </w:p>
    <w:p w14:paraId="29E41F8D"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does not respond to contact from officers in relation to an offer of accommodation within 28 days of the contact</w:t>
      </w:r>
    </w:p>
    <w:p w14:paraId="2F9B2290"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 xml:space="preserve">Where an applicant does not respond to any other contact from officers in relation to their application within 28 days of the contact </w:t>
      </w:r>
    </w:p>
    <w:p w14:paraId="6D89CCF2"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holds a tenancy with a council or registered provider and the tenancy has been terminated</w:t>
      </w:r>
    </w:p>
    <w:p w14:paraId="5A884990"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has an existing pending or active application and submits an additional application form</w:t>
      </w:r>
    </w:p>
    <w:p w14:paraId="397AF7A6"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makes a request for their application to be cancelled</w:t>
      </w:r>
    </w:p>
    <w:p w14:paraId="3D7B6915" w14:textId="77777777" w:rsidR="00EE2524" w:rsidRPr="003B7496" w:rsidRDefault="00EE2524" w:rsidP="00EE2524">
      <w:pPr>
        <w:pStyle w:val="ListParagraph"/>
        <w:numPr>
          <w:ilvl w:val="0"/>
          <w:numId w:val="45"/>
        </w:numPr>
        <w:spacing w:after="200" w:line="276" w:lineRule="auto"/>
        <w:contextualSpacing/>
        <w:rPr>
          <w:rFonts w:ascii="Arial" w:hAnsi="Arial" w:cs="Arial"/>
        </w:rPr>
      </w:pPr>
      <w:r w:rsidRPr="003B7496">
        <w:rPr>
          <w:rFonts w:ascii="Arial" w:hAnsi="Arial" w:cs="Arial"/>
        </w:rPr>
        <w:t>Where an applicant is rehoused to a council or registered provider property.</w:t>
      </w:r>
    </w:p>
    <w:p w14:paraId="427B12EF" w14:textId="77777777" w:rsidR="00EE2524" w:rsidRPr="003B7496" w:rsidRDefault="00EE2524" w:rsidP="00EE2524">
      <w:pPr>
        <w:pStyle w:val="Default"/>
        <w:spacing w:line="276" w:lineRule="auto"/>
        <w:rPr>
          <w:rFonts w:ascii="Arial" w:hAnsi="Arial" w:cs="Arial"/>
        </w:rPr>
      </w:pPr>
      <w:r w:rsidRPr="003B7496">
        <w:rPr>
          <w:rFonts w:ascii="Arial" w:hAnsi="Arial" w:cs="Arial"/>
        </w:rPr>
        <w:br w:type="page"/>
      </w:r>
    </w:p>
    <w:bookmarkStart w:id="2" w:name="Eligibility"/>
    <w:bookmarkEnd w:id="2"/>
    <w:p w14:paraId="06923F88" w14:textId="78931827" w:rsidR="00EE2524" w:rsidRPr="003B7496" w:rsidRDefault="00EE2524" w:rsidP="00EE2524">
      <w:pPr>
        <w:spacing w:line="276" w:lineRule="auto"/>
        <w:rPr>
          <w:rFonts w:ascii="Arial" w:hAnsi="Arial" w:cs="Arial"/>
          <w:b/>
          <w:bCs/>
          <w:color w:val="0066CC"/>
          <w:sz w:val="48"/>
          <w:szCs w:val="48"/>
        </w:rPr>
      </w:pPr>
      <w:r w:rsidRPr="003B7496">
        <w:rPr>
          <w:rFonts w:ascii="Arial" w:hAnsi="Arial" w:cs="Arial"/>
          <w:b/>
          <w:bCs/>
          <w:noProof/>
          <w:color w:val="0066CC"/>
          <w:sz w:val="48"/>
          <w:szCs w:val="48"/>
        </w:rPr>
        <mc:AlternateContent>
          <mc:Choice Requires="wps">
            <w:drawing>
              <wp:anchor distT="0" distB="0" distL="114300" distR="114300" simplePos="0" relativeHeight="251662336" behindDoc="0" locked="0" layoutInCell="1" allowOverlap="1" wp14:anchorId="12128AC0" wp14:editId="6C61936E">
                <wp:simplePos x="0" y="0"/>
                <wp:positionH relativeFrom="column">
                  <wp:posOffset>5543550</wp:posOffset>
                </wp:positionH>
                <wp:positionV relativeFrom="paragraph">
                  <wp:posOffset>-82550</wp:posOffset>
                </wp:positionV>
                <wp:extent cx="655320" cy="431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64A4B7AF"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8AC0" id="Text Box 3" o:spid="_x0000_s1044" type="#_x0000_t202" style="position:absolute;margin-left:436.5pt;margin-top:-6.5pt;width:51.6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BioDJJQQIA&#10;AHoEAAAOAAAAAAAAAAAAAAAAAC4CAABkcnMvZTJvRG9jLnhtbFBLAQItABQABgAIAAAAIQBz+3OP&#10;4wAAAAoBAAAPAAAAAAAAAAAAAAAAAJsEAABkcnMvZG93bnJldi54bWxQSwUGAAAAAAQABADzAAAA&#10;qwUAAAAA&#10;" fillcolor="window" stroked="f" strokeweight=".5pt">
                <v:textbox>
                  <w:txbxContent>
                    <w:p w14:paraId="64A4B7AF"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15</w:t>
                      </w:r>
                    </w:p>
                  </w:txbxContent>
                </v:textbox>
              </v:shape>
            </w:pict>
          </mc:Fallback>
        </mc:AlternateContent>
      </w:r>
      <w:r w:rsidRPr="003B7496">
        <w:rPr>
          <w:rFonts w:ascii="Arial" w:hAnsi="Arial" w:cs="Arial"/>
          <w:b/>
          <w:bCs/>
          <w:noProof/>
          <w:color w:val="0066CC"/>
          <w:sz w:val="48"/>
          <w:szCs w:val="48"/>
        </w:rPr>
        <mc:AlternateContent>
          <mc:Choice Requires="wps">
            <w:drawing>
              <wp:anchor distT="0" distB="0" distL="114300" distR="114300" simplePos="0" relativeHeight="251661312" behindDoc="0" locked="0" layoutInCell="1" allowOverlap="1" wp14:anchorId="7661DF30" wp14:editId="23BC3AF0">
                <wp:simplePos x="0" y="0"/>
                <wp:positionH relativeFrom="column">
                  <wp:posOffset>5379720</wp:posOffset>
                </wp:positionH>
                <wp:positionV relativeFrom="paragraph">
                  <wp:posOffset>-69014</wp:posOffset>
                </wp:positionV>
                <wp:extent cx="769186" cy="432201"/>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79BE7"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DF30" id="Text Box 4" o:spid="_x0000_s1045" type="#_x0000_t202" style="position:absolute;margin-left:423.6pt;margin-top:-5.45pt;width:60.55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" fillcolor="white [3201]" stroked="f" strokeweight=".5pt">
                <v:textbox>
                  <w:txbxContent>
                    <w:p w14:paraId="1E279BE7"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color w:val="0066CC"/>
          <w:sz w:val="48"/>
          <w:szCs w:val="48"/>
        </w:rPr>
        <w:t xml:space="preserve">Eligibility and </w:t>
      </w:r>
      <w:r w:rsidR="00524D46">
        <w:rPr>
          <w:rFonts w:ascii="Arial" w:hAnsi="Arial" w:cs="Arial"/>
          <w:b/>
          <w:bCs/>
          <w:color w:val="0066CC"/>
          <w:sz w:val="48"/>
          <w:szCs w:val="48"/>
        </w:rPr>
        <w:t>Q</w:t>
      </w:r>
      <w:r w:rsidRPr="003B7496">
        <w:rPr>
          <w:rFonts w:ascii="Arial" w:hAnsi="Arial" w:cs="Arial"/>
          <w:b/>
          <w:bCs/>
          <w:color w:val="0066CC"/>
          <w:sz w:val="48"/>
          <w:szCs w:val="48"/>
        </w:rPr>
        <w:t>ualification</w:t>
      </w:r>
    </w:p>
    <w:p w14:paraId="339BFCAE" w14:textId="77777777" w:rsidR="00EE2524" w:rsidRPr="003B7496" w:rsidRDefault="00EE2524" w:rsidP="00EE2524">
      <w:pPr>
        <w:rPr>
          <w:rFonts w:ascii="Arial" w:hAnsi="Arial" w:cs="Arial"/>
          <w:b/>
          <w:color w:val="0066C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E848052" w14:textId="77777777" w:rsidTr="00596ADD">
        <w:tc>
          <w:tcPr>
            <w:tcW w:w="9854" w:type="dxa"/>
            <w:shd w:val="clear" w:color="auto" w:fill="0070C0"/>
          </w:tcPr>
          <w:p w14:paraId="02396280" w14:textId="77777777" w:rsidR="00EE2524" w:rsidRPr="003B7496" w:rsidRDefault="00EE2524" w:rsidP="00596ADD">
            <w:pPr>
              <w:rPr>
                <w:rFonts w:ascii="Arial" w:hAnsi="Arial" w:cs="Arial"/>
                <w:sz w:val="18"/>
                <w:lang w:val="en-GB"/>
              </w:rPr>
            </w:pPr>
          </w:p>
        </w:tc>
      </w:tr>
    </w:tbl>
    <w:p w14:paraId="6C3BAFFE" w14:textId="77777777" w:rsidR="00EE2524" w:rsidRPr="003B7496" w:rsidRDefault="00EE2524" w:rsidP="00EE2524">
      <w:pPr>
        <w:rPr>
          <w:rFonts w:ascii="Arial" w:hAnsi="Arial" w:cs="Arial"/>
        </w:rPr>
      </w:pPr>
    </w:p>
    <w:p w14:paraId="48DB8AE6" w14:textId="77777777" w:rsidR="00EE2524" w:rsidRPr="001C6100" w:rsidRDefault="00EE2524" w:rsidP="00EE2524">
      <w:pPr>
        <w:spacing w:line="276" w:lineRule="auto"/>
        <w:rPr>
          <w:rFonts w:ascii="Arial" w:hAnsi="Arial" w:cs="Arial"/>
          <w:color w:val="4472C4" w:themeColor="accent1"/>
          <w:sz w:val="30"/>
          <w:szCs w:val="30"/>
        </w:rPr>
      </w:pPr>
      <w:r w:rsidRPr="001C6100">
        <w:rPr>
          <w:rFonts w:ascii="Arial" w:hAnsi="Arial" w:cs="Arial"/>
          <w:color w:val="4472C4" w:themeColor="accent1"/>
          <w:sz w:val="30"/>
          <w:szCs w:val="30"/>
        </w:rPr>
        <w:t>Applicants who are eligible and who qualify for an allocation of accommodation will be able to join the Housing Register.</w:t>
      </w:r>
    </w:p>
    <w:p w14:paraId="296C7B7D" w14:textId="77777777" w:rsidR="00EE2524" w:rsidRPr="003B7496" w:rsidRDefault="00EE2524" w:rsidP="00EE2524">
      <w:pPr>
        <w:pStyle w:val="Heading2"/>
        <w:spacing w:before="240" w:after="200"/>
        <w:rPr>
          <w:rFonts w:ascii="Arial" w:hAnsi="Arial" w:cs="Arial"/>
          <w:sz w:val="32"/>
          <w:szCs w:val="32"/>
        </w:rPr>
      </w:pPr>
      <w:r w:rsidRPr="003B7496">
        <w:rPr>
          <w:rFonts w:ascii="Arial" w:hAnsi="Arial" w:cs="Arial"/>
          <w:sz w:val="32"/>
          <w:szCs w:val="32"/>
        </w:rPr>
        <w:t>Eligibility</w:t>
      </w:r>
    </w:p>
    <w:p w14:paraId="41CA2D65" w14:textId="77777777" w:rsidR="00EE2524" w:rsidRPr="003B7496" w:rsidRDefault="00EE2524" w:rsidP="00EE2524">
      <w:pPr>
        <w:spacing w:after="200" w:line="276" w:lineRule="auto"/>
        <w:rPr>
          <w:rFonts w:ascii="Arial" w:hAnsi="Arial" w:cs="Arial"/>
        </w:rPr>
      </w:pPr>
      <w:r w:rsidRPr="003B7496">
        <w:rPr>
          <w:rFonts w:ascii="Arial" w:hAnsi="Arial" w:cs="Arial"/>
        </w:rPr>
        <w:t xml:space="preserve">The following applicants are </w:t>
      </w:r>
      <w:r w:rsidRPr="003B7496">
        <w:rPr>
          <w:rFonts w:ascii="Arial" w:hAnsi="Arial" w:cs="Arial"/>
          <w:b/>
        </w:rPr>
        <w:t>not</w:t>
      </w:r>
      <w:r w:rsidRPr="003B7496">
        <w:rPr>
          <w:rFonts w:ascii="Arial" w:hAnsi="Arial" w:cs="Arial"/>
        </w:rPr>
        <w:t xml:space="preserve"> eligible for an allocation of accommodation:</w:t>
      </w:r>
    </w:p>
    <w:p w14:paraId="043C645F" w14:textId="77777777" w:rsidR="00EE2524" w:rsidRPr="003B7496" w:rsidRDefault="00EE2524" w:rsidP="00EE2524">
      <w:pPr>
        <w:pStyle w:val="ListParagraph"/>
        <w:numPr>
          <w:ilvl w:val="0"/>
          <w:numId w:val="39"/>
        </w:numPr>
        <w:spacing w:line="276" w:lineRule="auto"/>
        <w:contextualSpacing/>
        <w:rPr>
          <w:rFonts w:ascii="Arial" w:hAnsi="Arial" w:cs="Arial"/>
        </w:rPr>
      </w:pPr>
      <w:r w:rsidRPr="003B7496">
        <w:rPr>
          <w:rFonts w:ascii="Arial" w:hAnsi="Arial" w:cs="Arial"/>
        </w:rPr>
        <w:t>Persons who are subject to immigration control (excluding classes prescribed as eligible for an allocation of accommodation in regulations made by the Secretary of State)</w:t>
      </w:r>
    </w:p>
    <w:p w14:paraId="1BE33A79" w14:textId="77777777" w:rsidR="00EE2524" w:rsidRPr="003B7496" w:rsidRDefault="00EE2524" w:rsidP="00EE2524">
      <w:pPr>
        <w:pStyle w:val="ListParagraph"/>
        <w:rPr>
          <w:rFonts w:ascii="Arial" w:hAnsi="Arial" w:cs="Arial"/>
        </w:rPr>
      </w:pPr>
    </w:p>
    <w:p w14:paraId="77470301" w14:textId="77777777" w:rsidR="00EE2524" w:rsidRPr="003B7496" w:rsidRDefault="00EE2524" w:rsidP="00EE2524">
      <w:pPr>
        <w:pStyle w:val="ListParagraph"/>
        <w:numPr>
          <w:ilvl w:val="0"/>
          <w:numId w:val="39"/>
        </w:numPr>
        <w:spacing w:line="276" w:lineRule="auto"/>
        <w:contextualSpacing/>
        <w:rPr>
          <w:rFonts w:ascii="Arial" w:hAnsi="Arial" w:cs="Arial"/>
        </w:rPr>
      </w:pPr>
      <w:r w:rsidRPr="003B7496">
        <w:rPr>
          <w:rFonts w:ascii="Arial" w:hAnsi="Arial" w:cs="Arial"/>
        </w:rPr>
        <w:t>Persons who are not subject to immigration control, but who are not habitually resident in the Common Travel Area (excluding classes prescribed as eligible for an allocation of accommodation in regulations made by the Secretary of State)</w:t>
      </w:r>
    </w:p>
    <w:p w14:paraId="7A4B2F67" w14:textId="77777777" w:rsidR="00EE2524" w:rsidRPr="003B7496" w:rsidRDefault="00EE2524" w:rsidP="00EE2524">
      <w:pPr>
        <w:pStyle w:val="ListParagraph"/>
        <w:rPr>
          <w:rFonts w:ascii="Arial" w:hAnsi="Arial" w:cs="Arial"/>
        </w:rPr>
      </w:pPr>
    </w:p>
    <w:p w14:paraId="31666DF1" w14:textId="77777777" w:rsidR="00EE2524" w:rsidRPr="003B7496" w:rsidRDefault="00EE2524" w:rsidP="00EE2524">
      <w:pPr>
        <w:pStyle w:val="ListParagraph"/>
        <w:numPr>
          <w:ilvl w:val="0"/>
          <w:numId w:val="39"/>
        </w:numPr>
        <w:spacing w:line="276" w:lineRule="auto"/>
        <w:contextualSpacing/>
        <w:rPr>
          <w:rFonts w:ascii="Arial" w:hAnsi="Arial" w:cs="Arial"/>
        </w:rPr>
      </w:pPr>
      <w:r w:rsidRPr="003B7496">
        <w:rPr>
          <w:rFonts w:ascii="Arial" w:hAnsi="Arial" w:cs="Arial"/>
        </w:rPr>
        <w:t>Persons who are not subject to immigration control but whose only right to reside is:</w:t>
      </w:r>
    </w:p>
    <w:p w14:paraId="41948334" w14:textId="77777777" w:rsidR="00EE2524" w:rsidRPr="003B7496" w:rsidRDefault="00EE2524" w:rsidP="00EE2524">
      <w:pPr>
        <w:pStyle w:val="ListParagraph"/>
        <w:numPr>
          <w:ilvl w:val="1"/>
          <w:numId w:val="39"/>
        </w:numPr>
        <w:spacing w:line="276" w:lineRule="auto"/>
        <w:contextualSpacing/>
        <w:rPr>
          <w:rFonts w:ascii="Arial" w:hAnsi="Arial" w:cs="Arial"/>
        </w:rPr>
      </w:pPr>
      <w:r w:rsidRPr="003B7496">
        <w:rPr>
          <w:rFonts w:ascii="Arial" w:hAnsi="Arial" w:cs="Arial"/>
        </w:rPr>
        <w:t xml:space="preserve">An initial 3 month right to reside (or equivalent right derived from EU Treaty), </w:t>
      </w:r>
      <w:r w:rsidRPr="003B7496">
        <w:rPr>
          <w:rFonts w:ascii="Arial" w:hAnsi="Arial" w:cs="Arial"/>
          <w:iCs/>
        </w:rPr>
        <w:t>including persons who also hold pre-settled status granted under the EU Settlement Scheme</w:t>
      </w:r>
    </w:p>
    <w:p w14:paraId="797A34C2" w14:textId="77777777" w:rsidR="00EE2524" w:rsidRPr="003B7496" w:rsidRDefault="00EE2524" w:rsidP="00EE2524">
      <w:pPr>
        <w:pStyle w:val="ListParagraph"/>
        <w:numPr>
          <w:ilvl w:val="1"/>
          <w:numId w:val="39"/>
        </w:numPr>
        <w:spacing w:line="276" w:lineRule="auto"/>
        <w:contextualSpacing/>
        <w:rPr>
          <w:rFonts w:ascii="Arial" w:hAnsi="Arial" w:cs="Arial"/>
        </w:rPr>
      </w:pPr>
      <w:r w:rsidRPr="003B7496">
        <w:rPr>
          <w:rFonts w:ascii="Arial" w:hAnsi="Arial" w:cs="Arial"/>
        </w:rPr>
        <w:t xml:space="preserve">Derived from their status as a jobseeker or family member of a jobseeker (or equivalent right derived from EU Treaty), </w:t>
      </w:r>
      <w:r w:rsidRPr="003B7496">
        <w:rPr>
          <w:rFonts w:ascii="Arial" w:hAnsi="Arial" w:cs="Arial"/>
          <w:iCs/>
        </w:rPr>
        <w:t>including persons who also hold pre-settled status granted under the EU Settlement Scheme</w:t>
      </w:r>
    </w:p>
    <w:p w14:paraId="6046F2A2" w14:textId="77777777" w:rsidR="00EE2524" w:rsidRPr="003B7496" w:rsidRDefault="00EE2524" w:rsidP="00EE2524">
      <w:pPr>
        <w:pStyle w:val="ListParagraph"/>
        <w:numPr>
          <w:ilvl w:val="1"/>
          <w:numId w:val="39"/>
        </w:numPr>
        <w:spacing w:after="200" w:line="276" w:lineRule="auto"/>
        <w:contextualSpacing/>
        <w:rPr>
          <w:rFonts w:ascii="Arial" w:hAnsi="Arial" w:cs="Arial"/>
        </w:rPr>
      </w:pPr>
      <w:r w:rsidRPr="003B7496">
        <w:rPr>
          <w:rFonts w:ascii="Arial" w:hAnsi="Arial" w:cs="Arial"/>
        </w:rPr>
        <w:t>Derived from their status as the parent of a UK citizen child.</w:t>
      </w:r>
    </w:p>
    <w:p w14:paraId="1CD709F2" w14:textId="77777777" w:rsidR="00EE2524" w:rsidRPr="003B7496" w:rsidRDefault="00EE2524" w:rsidP="00EE2524">
      <w:pPr>
        <w:spacing w:line="276" w:lineRule="auto"/>
        <w:rPr>
          <w:rFonts w:ascii="Arial" w:hAnsi="Arial" w:cs="Arial"/>
        </w:rPr>
      </w:pPr>
      <w:r w:rsidRPr="003B7496">
        <w:rPr>
          <w:rFonts w:ascii="Arial" w:hAnsi="Arial" w:cs="Arial"/>
        </w:rPr>
        <w:t>Please Note: The eligibility criteria do not apply to transfer applicants who already hold an introductory, secure, starter or full assured tenancy with a Council or Registered Provider.</w:t>
      </w:r>
    </w:p>
    <w:p w14:paraId="00A53B45" w14:textId="77777777" w:rsidR="00EE2524" w:rsidRPr="003B7496" w:rsidRDefault="00EE2524" w:rsidP="00EE2524">
      <w:pPr>
        <w:pStyle w:val="Heading2"/>
        <w:spacing w:before="240" w:after="200"/>
        <w:rPr>
          <w:rFonts w:ascii="Arial" w:hAnsi="Arial" w:cs="Arial"/>
          <w:sz w:val="32"/>
          <w:szCs w:val="32"/>
        </w:rPr>
      </w:pPr>
      <w:r w:rsidRPr="003B7496">
        <w:rPr>
          <w:rFonts w:ascii="Arial" w:hAnsi="Arial" w:cs="Arial"/>
          <w:sz w:val="32"/>
          <w:szCs w:val="32"/>
        </w:rPr>
        <w:t>Qualification</w:t>
      </w:r>
    </w:p>
    <w:p w14:paraId="5DDF7BF0" w14:textId="77777777" w:rsidR="00EE2524" w:rsidRPr="003B7496" w:rsidRDefault="00EE2524" w:rsidP="00EE2524">
      <w:pPr>
        <w:spacing w:after="200" w:line="276" w:lineRule="auto"/>
        <w:rPr>
          <w:rFonts w:ascii="Arial" w:hAnsi="Arial" w:cs="Arial"/>
        </w:rPr>
      </w:pPr>
      <w:r w:rsidRPr="003B7496">
        <w:rPr>
          <w:rFonts w:ascii="Arial" w:hAnsi="Arial" w:cs="Arial"/>
        </w:rPr>
        <w:t xml:space="preserve">The following applicants do </w:t>
      </w:r>
      <w:r w:rsidRPr="003B7496">
        <w:rPr>
          <w:rFonts w:ascii="Arial" w:hAnsi="Arial" w:cs="Arial"/>
          <w:b/>
        </w:rPr>
        <w:t>not</w:t>
      </w:r>
      <w:r w:rsidRPr="003B7496">
        <w:rPr>
          <w:rFonts w:ascii="Arial" w:hAnsi="Arial" w:cs="Arial"/>
        </w:rPr>
        <w:t xml:space="preserve"> qualify for an allocation of accommodation:</w:t>
      </w:r>
    </w:p>
    <w:p w14:paraId="61A29707"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Applicants who do not meet any of the Charnwood Local Connection criteria (</w:t>
      </w:r>
      <w:r w:rsidRPr="003B7496">
        <w:rPr>
          <w:rStyle w:val="user-generated"/>
          <w:rFonts w:ascii="Arial" w:hAnsi="Arial" w:cs="Arial"/>
          <w:bdr w:val="none" w:sz="0" w:space="0" w:color="auto" w:frame="1"/>
        </w:rPr>
        <w:t xml:space="preserve">see </w:t>
      </w:r>
      <w:r w:rsidRPr="003B7496">
        <w:rPr>
          <w:rFonts w:ascii="Arial" w:hAnsi="Arial" w:cs="Arial"/>
        </w:rPr>
        <w:t>page 17 for further information)</w:t>
      </w:r>
    </w:p>
    <w:p w14:paraId="3588E1FA" w14:textId="77777777" w:rsidR="00EE2524" w:rsidRPr="003B7496" w:rsidRDefault="00EE2524" w:rsidP="00EE2524">
      <w:pPr>
        <w:pStyle w:val="ListParagraph"/>
        <w:rPr>
          <w:rFonts w:ascii="Arial" w:hAnsi="Arial" w:cs="Arial"/>
        </w:rPr>
      </w:pPr>
    </w:p>
    <w:p w14:paraId="5F520604"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Applicants who are homeowners or who have the financial means to purchase or rent a private property within Charnwood (</w:t>
      </w:r>
      <w:r w:rsidRPr="003B7496">
        <w:rPr>
          <w:rStyle w:val="user-generated"/>
          <w:rFonts w:ascii="Arial" w:hAnsi="Arial" w:cs="Arial"/>
          <w:bdr w:val="none" w:sz="0" w:space="0" w:color="auto" w:frame="1"/>
        </w:rPr>
        <w:t xml:space="preserve">see </w:t>
      </w:r>
      <w:r w:rsidRPr="003B7496">
        <w:rPr>
          <w:rFonts w:ascii="Arial" w:hAnsi="Arial" w:cs="Arial"/>
        </w:rPr>
        <w:t>page 19 for further information)</w:t>
      </w:r>
    </w:p>
    <w:p w14:paraId="68BDAB41" w14:textId="77777777" w:rsidR="00EE2524" w:rsidRPr="003B7496" w:rsidRDefault="00EE2524" w:rsidP="00EE2524">
      <w:pPr>
        <w:pStyle w:val="ListParagraph"/>
        <w:rPr>
          <w:rFonts w:ascii="Arial" w:hAnsi="Arial" w:cs="Arial"/>
        </w:rPr>
      </w:pPr>
    </w:p>
    <w:p w14:paraId="4F5FDAB8" w14:textId="2DF35F4E" w:rsidR="006E0F20" w:rsidRDefault="00EE2524" w:rsidP="00EE2524">
      <w:pPr>
        <w:pStyle w:val="ListParagraph"/>
        <w:numPr>
          <w:ilvl w:val="0"/>
          <w:numId w:val="23"/>
        </w:numPr>
        <w:spacing w:after="200" w:line="276" w:lineRule="auto"/>
        <w:contextualSpacing/>
        <w:rPr>
          <w:rStyle w:val="user-generated"/>
          <w:rFonts w:ascii="Arial" w:hAnsi="Arial" w:cs="Arial"/>
          <w:bdr w:val="none" w:sz="0" w:space="0" w:color="auto" w:frame="1"/>
        </w:rPr>
      </w:pPr>
      <w:r w:rsidRPr="003B7496">
        <w:rPr>
          <w:rStyle w:val="user-generated"/>
          <w:rFonts w:ascii="Arial" w:hAnsi="Arial" w:cs="Arial"/>
          <w:bdr w:val="none" w:sz="0" w:space="0" w:color="auto" w:frame="1"/>
        </w:rPr>
        <w:t>Applicants who have been responsible for </w:t>
      </w:r>
      <w:r w:rsidRPr="003B7496">
        <w:rPr>
          <w:rStyle w:val="Strong"/>
          <w:rFonts w:ascii="Arial" w:hAnsi="Arial" w:cs="Arial"/>
          <w:bdr w:val="none" w:sz="0" w:space="0" w:color="auto" w:frame="1"/>
        </w:rPr>
        <w:t>serious unacceptable behaviour</w:t>
      </w:r>
      <w:r w:rsidRPr="003B7496">
        <w:rPr>
          <w:rStyle w:val="user-generated"/>
          <w:rFonts w:ascii="Arial" w:hAnsi="Arial" w:cs="Arial"/>
          <w:bdr w:val="none" w:sz="0" w:space="0" w:color="auto" w:frame="1"/>
        </w:rPr>
        <w:t xml:space="preserve"> and are unsuitable to be a tenant (see </w:t>
      </w:r>
      <w:r w:rsidRPr="003B7496">
        <w:rPr>
          <w:rFonts w:ascii="Arial" w:hAnsi="Arial" w:cs="Arial"/>
        </w:rPr>
        <w:t>page</w:t>
      </w:r>
      <w:r w:rsidRPr="003B7496">
        <w:rPr>
          <w:rStyle w:val="user-generated"/>
          <w:rFonts w:ascii="Arial" w:hAnsi="Arial" w:cs="Arial"/>
          <w:bdr w:val="none" w:sz="0" w:space="0" w:color="auto" w:frame="1"/>
        </w:rPr>
        <w:t xml:space="preserve"> 20 for further information)</w:t>
      </w:r>
    </w:p>
    <w:p w14:paraId="6C9BF5A5" w14:textId="77777777" w:rsidR="006E0F20" w:rsidRDefault="006E0F20">
      <w:pPr>
        <w:spacing w:after="160" w:line="259" w:lineRule="auto"/>
        <w:rPr>
          <w:rStyle w:val="user-generated"/>
          <w:rFonts w:ascii="Arial" w:eastAsia="Calibri" w:hAnsi="Arial" w:cs="Arial"/>
          <w:bdr w:val="none" w:sz="0" w:space="0" w:color="auto" w:frame="1"/>
        </w:rPr>
      </w:pPr>
      <w:r>
        <w:rPr>
          <w:rStyle w:val="user-generated"/>
          <w:rFonts w:ascii="Arial" w:hAnsi="Arial" w:cs="Arial"/>
          <w:bdr w:val="none" w:sz="0" w:space="0" w:color="auto" w:frame="1"/>
        </w:rPr>
        <w:br w:type="page"/>
      </w:r>
    </w:p>
    <w:p w14:paraId="335AA509"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79744" behindDoc="0" locked="0" layoutInCell="1" allowOverlap="1" wp14:anchorId="072DBE77" wp14:editId="00F09454">
                <wp:simplePos x="0" y="0"/>
                <wp:positionH relativeFrom="column">
                  <wp:posOffset>5543550</wp:posOffset>
                </wp:positionH>
                <wp:positionV relativeFrom="paragraph">
                  <wp:posOffset>-82550</wp:posOffset>
                </wp:positionV>
                <wp:extent cx="655320" cy="4318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094B2E6"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BE77" id="Text Box 63" o:spid="_x0000_s1046" type="#_x0000_t202" style="position:absolute;left:0;text-align:left;margin-left:436.5pt;margin-top:-6.5pt;width:51.6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OQA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TlHUyc41lQcgJKj4wB5KxcVelmikGfhMDFoH1sQnnCUmpCaThJnW3I/&#10;/3Yf/UEkrJw1mMCc+x874RT6+2ZA8V1vOIwjm5Th6HOE2F1b1tcWs6vnBIx62Dcrkxj9gz6LpaP6&#10;Fcsyi1lhEkYid87DWZyH415g2aSazZIThtSKsDQrK2PoCFxk6qV9Fc6e6AyYg0c6z6oYv2P16Btf&#10;GprtApVVojwCfUQV5EUFA55oPC1j3KBrPXldPhnTXwA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L9POs5AAgAA&#10;egQAAA4AAAAAAAAAAAAAAAAALgIAAGRycy9lMm9Eb2MueG1sUEsBAi0AFAAGAAgAAAAhAHP7c4/j&#10;AAAACgEAAA8AAAAAAAAAAAAAAAAAmgQAAGRycy9kb3ducmV2LnhtbFBLBQYAAAAABAAEAPMAAACq&#10;BQAAAAA=&#10;" fillcolor="window" stroked="f" strokeweight=".5pt">
                <v:textbox>
                  <w:txbxContent>
                    <w:p w14:paraId="7094B2E6"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16</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377A0E01"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7B238D1C" w14:textId="77777777" w:rsidTr="00596ADD">
        <w:tc>
          <w:tcPr>
            <w:tcW w:w="9854" w:type="dxa"/>
            <w:shd w:val="clear" w:color="auto" w:fill="0070C0"/>
          </w:tcPr>
          <w:p w14:paraId="60781DFE" w14:textId="77777777" w:rsidR="00EE2524" w:rsidRPr="003B7496" w:rsidRDefault="00EE2524" w:rsidP="00596ADD">
            <w:pPr>
              <w:rPr>
                <w:rFonts w:ascii="Arial" w:hAnsi="Arial" w:cs="Arial"/>
                <w:sz w:val="8"/>
                <w:szCs w:val="8"/>
                <w:lang w:val="en-GB"/>
              </w:rPr>
            </w:pPr>
          </w:p>
        </w:tc>
      </w:tr>
    </w:tbl>
    <w:p w14:paraId="1DE96455" w14:textId="77777777" w:rsidR="00EE2524" w:rsidRPr="003B7496" w:rsidRDefault="00EE2524" w:rsidP="00EE2524">
      <w:pPr>
        <w:spacing w:line="276" w:lineRule="auto"/>
        <w:rPr>
          <w:rFonts w:ascii="Arial" w:hAnsi="Arial" w:cs="Arial"/>
        </w:rPr>
      </w:pPr>
    </w:p>
    <w:p w14:paraId="1DBADFC8"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Applicants who do not have a confirmed “Housing Need” as defined within this Policy (see page 22 for further information)</w:t>
      </w:r>
    </w:p>
    <w:p w14:paraId="2527B966" w14:textId="77777777" w:rsidR="00EE2524" w:rsidRPr="003B7496" w:rsidRDefault="00EE2524" w:rsidP="00EE2524">
      <w:pPr>
        <w:pStyle w:val="ListParagraph"/>
        <w:rPr>
          <w:rFonts w:ascii="Arial" w:hAnsi="Arial" w:cs="Arial"/>
        </w:rPr>
      </w:pPr>
    </w:p>
    <w:p w14:paraId="00004B4F" w14:textId="77777777" w:rsidR="00EE2524" w:rsidRPr="003B7496" w:rsidRDefault="00EE2524" w:rsidP="00EE2524">
      <w:pPr>
        <w:pStyle w:val="ListParagraph"/>
        <w:numPr>
          <w:ilvl w:val="0"/>
          <w:numId w:val="23"/>
        </w:numPr>
        <w:spacing w:line="276" w:lineRule="auto"/>
        <w:contextualSpacing/>
        <w:rPr>
          <w:rFonts w:ascii="Arial" w:hAnsi="Arial" w:cs="Arial"/>
        </w:rPr>
      </w:pPr>
      <w:r w:rsidRPr="003B7496">
        <w:rPr>
          <w:rFonts w:ascii="Arial" w:hAnsi="Arial" w:cs="Arial"/>
        </w:rPr>
        <w:t>Applicants who are below the age of 16 years.</w:t>
      </w:r>
    </w:p>
    <w:p w14:paraId="2655D398" w14:textId="77777777" w:rsidR="00EE2524" w:rsidRPr="003B7496" w:rsidRDefault="00EE2524" w:rsidP="00EE2524">
      <w:pPr>
        <w:pStyle w:val="ListParagraph"/>
        <w:rPr>
          <w:rFonts w:ascii="Arial" w:hAnsi="Arial" w:cs="Arial"/>
        </w:rPr>
      </w:pPr>
    </w:p>
    <w:p w14:paraId="45A3230B" w14:textId="77777777" w:rsidR="00EE2524" w:rsidRPr="003B7496" w:rsidRDefault="00EE2524" w:rsidP="00EE2524">
      <w:pPr>
        <w:spacing w:line="276" w:lineRule="auto"/>
        <w:rPr>
          <w:rFonts w:ascii="Arial" w:hAnsi="Arial" w:cs="Arial"/>
        </w:rPr>
      </w:pPr>
      <w:r w:rsidRPr="003B7496">
        <w:rPr>
          <w:rFonts w:ascii="Arial" w:hAnsi="Arial" w:cs="Arial"/>
        </w:rPr>
        <w:t xml:space="preserve">The following applicants will be able to join the Housing Register, but will </w:t>
      </w:r>
      <w:r w:rsidRPr="003B7496">
        <w:rPr>
          <w:rFonts w:ascii="Arial" w:hAnsi="Arial" w:cs="Arial"/>
          <w:b/>
        </w:rPr>
        <w:t>not</w:t>
      </w:r>
      <w:r w:rsidRPr="003B7496">
        <w:rPr>
          <w:rFonts w:ascii="Arial" w:hAnsi="Arial" w:cs="Arial"/>
        </w:rPr>
        <w:t xml:space="preserve"> be permitted to bid for properties or considered for an offer of accommodation:</w:t>
      </w:r>
    </w:p>
    <w:p w14:paraId="1E8446CC" w14:textId="77777777" w:rsidR="00EE2524" w:rsidRPr="003B7496" w:rsidRDefault="00EE2524" w:rsidP="00EE2524">
      <w:pPr>
        <w:spacing w:line="276" w:lineRule="auto"/>
        <w:rPr>
          <w:rFonts w:ascii="Arial" w:hAnsi="Arial" w:cs="Arial"/>
        </w:rPr>
      </w:pPr>
    </w:p>
    <w:p w14:paraId="539CC5DE"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 xml:space="preserve">Applicants who are 16 or 17 years of age will not be permitted to bid for properties or be considered for an offer of accommodation until a responsible adult such as a parent/other close relative or a representative from a support agency such as Social Services agrees to act as a trustee for the applicant and the Council is satisfied that the necessary support to sustain a tenancy is in place and the applicant is willing and able to meaningfully engage with the support. </w:t>
      </w:r>
    </w:p>
    <w:p w14:paraId="405FB39C" w14:textId="77777777" w:rsidR="00EE2524" w:rsidRPr="003B7496" w:rsidRDefault="00EE2524" w:rsidP="00EE2524">
      <w:pPr>
        <w:pStyle w:val="ListParagraph"/>
        <w:rPr>
          <w:rFonts w:ascii="Arial" w:hAnsi="Arial" w:cs="Arial"/>
        </w:rPr>
      </w:pPr>
    </w:p>
    <w:p w14:paraId="327A38F8"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 xml:space="preserve">Applicants who lack the mental capacity to enter into a tenancy agreement, meet the obligations of holding a tenancy or make informed decisions relating to an offer of accommodation will not be permitted to bid for properties or considered for an offer of accommodation until a responsible person with lasting power or attorney, enduring power of attorney or authorisation from the Court of Protection (as appropriate to the circumstances of the case) is prepared to sign a tenancy agreement on the applicant’s behalf and the Council is satisfied that the necessary support to sustain a tenancy is in place. Where there are concerns that an applicant lacks capacity, the Council may refer the applicant to an appropriate agency such as Social Services for an assessment. </w:t>
      </w:r>
    </w:p>
    <w:p w14:paraId="15E85F02" w14:textId="77777777" w:rsidR="00EE2524" w:rsidRPr="003B7496" w:rsidRDefault="00EE2524" w:rsidP="00EE2524">
      <w:pPr>
        <w:pStyle w:val="ListParagraph"/>
        <w:rPr>
          <w:rFonts w:ascii="Arial" w:hAnsi="Arial" w:cs="Arial"/>
        </w:rPr>
      </w:pPr>
    </w:p>
    <w:p w14:paraId="0E918C32"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Applicants who do not have the ability or skills to manage or sustain an independent tenancy will not be permitted to bid for properties or considered for an offer of accommodation until the Council is satisfied that the necessary support to sustain a tenancy is in place and the applicant is willing and able to meaningfully engage with the support. Where there are concerns that an applicant does not have the ability or skills to manage or sustain an independent tenancy, the Council may refer the applicant to an appropriate agency such as Social Services for an assessment.</w:t>
      </w:r>
    </w:p>
    <w:p w14:paraId="00BC240C" w14:textId="77777777" w:rsidR="00EE2524" w:rsidRPr="003B7496" w:rsidRDefault="00EE2524" w:rsidP="00EE2524">
      <w:pPr>
        <w:pStyle w:val="ListParagraph"/>
        <w:ind w:left="1080"/>
        <w:rPr>
          <w:rFonts w:ascii="Arial" w:hAnsi="Arial" w:cs="Arial"/>
        </w:rPr>
      </w:pPr>
    </w:p>
    <w:p w14:paraId="4CBF9795"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Applicants who are serving a custodial sentence will not be permitted to bid for properties until 56 days before their release date and will not be considered for an offer of accommodation until their release is imminent.</w:t>
      </w:r>
    </w:p>
    <w:p w14:paraId="6D2703F2" w14:textId="77777777" w:rsidR="00EE2524" w:rsidRPr="003B7496" w:rsidRDefault="00EE2524" w:rsidP="00EE2524">
      <w:pPr>
        <w:pStyle w:val="ListParagraph"/>
        <w:ind w:left="1080"/>
        <w:rPr>
          <w:rFonts w:ascii="Arial" w:hAnsi="Arial" w:cs="Arial"/>
        </w:rPr>
      </w:pPr>
    </w:p>
    <w:p w14:paraId="0CCF57E6" w14:textId="77777777" w:rsidR="00EE2524" w:rsidRPr="003B7496" w:rsidRDefault="00EE2524" w:rsidP="00EE2524">
      <w:pPr>
        <w:spacing w:after="200" w:line="276" w:lineRule="auto"/>
        <w:rPr>
          <w:rFonts w:ascii="Arial" w:hAnsi="Arial" w:cs="Arial"/>
        </w:rPr>
      </w:pPr>
      <w:r w:rsidRPr="003B7496">
        <w:rPr>
          <w:rFonts w:ascii="Arial" w:hAnsi="Arial" w:cs="Arial"/>
        </w:rPr>
        <w:br w:type="page"/>
      </w:r>
    </w:p>
    <w:p w14:paraId="096BC523"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80768" behindDoc="0" locked="0" layoutInCell="1" allowOverlap="1" wp14:anchorId="28771DBA" wp14:editId="7CBC3FC9">
                <wp:simplePos x="0" y="0"/>
                <wp:positionH relativeFrom="column">
                  <wp:posOffset>5543550</wp:posOffset>
                </wp:positionH>
                <wp:positionV relativeFrom="paragraph">
                  <wp:posOffset>-82550</wp:posOffset>
                </wp:positionV>
                <wp:extent cx="655320" cy="431800"/>
                <wp:effectExtent l="0" t="0" r="0" b="6350"/>
                <wp:wrapNone/>
                <wp:docPr id="64" name="Text Box 64"/>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13A0146C"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1DBA" id="Text Box 64" o:spid="_x0000_s1047" type="#_x0000_t202" style="position:absolute;left:0;text-align:left;margin-left:436.5pt;margin-top:-6.5pt;width:51.6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wP11Gz8CAAB6&#10;BAAADgAAAAAAAAAAAAAAAAAuAgAAZHJzL2Uyb0RvYy54bWxQSwECLQAUAAYACAAAACEAc/tzj+MA&#10;AAAKAQAADwAAAAAAAAAAAAAAAACZBAAAZHJzL2Rvd25yZXYueG1sUEsFBgAAAAAEAAQA8wAAAKkF&#10;AAAAAA==&#10;" fillcolor="window" stroked="f" strokeweight=".5pt">
                <v:textbox>
                  <w:txbxContent>
                    <w:p w14:paraId="13A0146C"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17</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06767422"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29029753" w14:textId="77777777" w:rsidTr="00596ADD">
        <w:tc>
          <w:tcPr>
            <w:tcW w:w="9854" w:type="dxa"/>
            <w:shd w:val="clear" w:color="auto" w:fill="0070C0"/>
          </w:tcPr>
          <w:p w14:paraId="0951FA79" w14:textId="77777777" w:rsidR="00EE2524" w:rsidRPr="003B7496" w:rsidRDefault="00EE2524" w:rsidP="00596ADD">
            <w:pPr>
              <w:rPr>
                <w:rFonts w:ascii="Arial" w:hAnsi="Arial" w:cs="Arial"/>
                <w:sz w:val="8"/>
                <w:szCs w:val="8"/>
                <w:lang w:val="en-GB"/>
              </w:rPr>
            </w:pPr>
          </w:p>
        </w:tc>
      </w:tr>
    </w:tbl>
    <w:p w14:paraId="63741ACD" w14:textId="77777777" w:rsidR="00EE2524" w:rsidRPr="003B7496" w:rsidRDefault="00EE2524" w:rsidP="00EE2524">
      <w:pPr>
        <w:pStyle w:val="ListParagraph"/>
        <w:ind w:left="360"/>
        <w:jc w:val="both"/>
        <w:rPr>
          <w:rFonts w:ascii="Arial" w:hAnsi="Arial" w:cs="Arial"/>
        </w:rPr>
      </w:pPr>
    </w:p>
    <w:p w14:paraId="78350788" w14:textId="77777777" w:rsidR="00EE2524" w:rsidRPr="003B7496" w:rsidRDefault="00EE2524" w:rsidP="00EE2524">
      <w:pPr>
        <w:pStyle w:val="ListParagraph"/>
        <w:numPr>
          <w:ilvl w:val="0"/>
          <w:numId w:val="23"/>
        </w:numPr>
        <w:spacing w:after="200" w:line="276" w:lineRule="auto"/>
        <w:contextualSpacing/>
        <w:rPr>
          <w:rFonts w:ascii="Arial" w:hAnsi="Arial" w:cs="Arial"/>
        </w:rPr>
      </w:pPr>
      <w:r w:rsidRPr="003B7496">
        <w:rPr>
          <w:rFonts w:ascii="Arial" w:hAnsi="Arial" w:cs="Arial"/>
        </w:rPr>
        <w:t xml:space="preserve">Applicants who owe a housing related debt of £250 or more to any Council, Registered Provider or Landlord will not be permitted to bid for properties or be considered for an offer of accommodation until they have adhered to a repayment plan for at least the last 12 consecutive weeks (3 consecutive months). </w:t>
      </w:r>
    </w:p>
    <w:p w14:paraId="256EDD2D" w14:textId="77777777" w:rsidR="00EE2524" w:rsidRPr="003B7496" w:rsidRDefault="00EE2524" w:rsidP="00EE2524">
      <w:pPr>
        <w:pStyle w:val="ListParagraph"/>
        <w:rPr>
          <w:rFonts w:ascii="Arial" w:hAnsi="Arial" w:cs="Arial"/>
        </w:rPr>
      </w:pPr>
    </w:p>
    <w:p w14:paraId="2927C910" w14:textId="77777777" w:rsidR="00EE2524" w:rsidRPr="003B7496" w:rsidRDefault="00EE2524" w:rsidP="00EE2524">
      <w:pPr>
        <w:pStyle w:val="ListParagraph"/>
        <w:rPr>
          <w:rFonts w:ascii="Arial" w:hAnsi="Arial" w:cs="Arial"/>
        </w:rPr>
      </w:pPr>
      <w:r w:rsidRPr="003B7496">
        <w:rPr>
          <w:rFonts w:ascii="Arial" w:hAnsi="Arial" w:cs="Arial"/>
        </w:rPr>
        <w:t>Examples of Housing related debts include:</w:t>
      </w:r>
    </w:p>
    <w:p w14:paraId="765929C0" w14:textId="77777777" w:rsidR="00EE2524" w:rsidRPr="003B7496" w:rsidRDefault="00EE2524" w:rsidP="00EE2524">
      <w:pPr>
        <w:pStyle w:val="ListParagraph"/>
        <w:ind w:left="360"/>
        <w:rPr>
          <w:rFonts w:ascii="Arial" w:hAnsi="Arial" w:cs="Arial"/>
        </w:rPr>
      </w:pPr>
    </w:p>
    <w:p w14:paraId="55A39AC4" w14:textId="77777777" w:rsidR="00EE2524" w:rsidRPr="003B7496" w:rsidRDefault="00EE2524" w:rsidP="00EE2524">
      <w:pPr>
        <w:pStyle w:val="ListParagraph"/>
        <w:numPr>
          <w:ilvl w:val="0"/>
          <w:numId w:val="25"/>
        </w:numPr>
        <w:spacing w:after="200" w:line="276" w:lineRule="auto"/>
        <w:contextualSpacing/>
        <w:rPr>
          <w:rFonts w:ascii="Arial" w:hAnsi="Arial" w:cs="Arial"/>
        </w:rPr>
      </w:pPr>
      <w:r w:rsidRPr="003B7496">
        <w:rPr>
          <w:rFonts w:ascii="Arial" w:hAnsi="Arial" w:cs="Arial"/>
        </w:rPr>
        <w:t xml:space="preserve">Rent or service charge arrears for a current or former tenancy or </w:t>
      </w:r>
      <w:proofErr w:type="gramStart"/>
      <w:r w:rsidRPr="003B7496">
        <w:rPr>
          <w:rFonts w:ascii="Arial" w:hAnsi="Arial" w:cs="Arial"/>
        </w:rPr>
        <w:t>licence</w:t>
      </w:r>
      <w:proofErr w:type="gramEnd"/>
    </w:p>
    <w:p w14:paraId="00754053" w14:textId="77777777" w:rsidR="00EE2524" w:rsidRPr="003B7496" w:rsidRDefault="00EE2524" w:rsidP="00EE2524">
      <w:pPr>
        <w:pStyle w:val="ListParagraph"/>
        <w:numPr>
          <w:ilvl w:val="0"/>
          <w:numId w:val="25"/>
        </w:numPr>
        <w:spacing w:after="200" w:line="276" w:lineRule="auto"/>
        <w:contextualSpacing/>
        <w:rPr>
          <w:rFonts w:ascii="Arial" w:hAnsi="Arial" w:cs="Arial"/>
        </w:rPr>
      </w:pPr>
      <w:r w:rsidRPr="003B7496">
        <w:rPr>
          <w:rFonts w:ascii="Arial" w:hAnsi="Arial" w:cs="Arial"/>
        </w:rPr>
        <w:t xml:space="preserve">Recharge debts relating to a current or former tenancy or </w:t>
      </w:r>
      <w:proofErr w:type="gramStart"/>
      <w:r w:rsidRPr="003B7496">
        <w:rPr>
          <w:rFonts w:ascii="Arial" w:hAnsi="Arial" w:cs="Arial"/>
        </w:rPr>
        <w:t>licence</w:t>
      </w:r>
      <w:proofErr w:type="gramEnd"/>
    </w:p>
    <w:p w14:paraId="2D3171F1" w14:textId="77777777" w:rsidR="00EE2524" w:rsidRPr="003B7496" w:rsidRDefault="00EE2524" w:rsidP="00EE2524">
      <w:pPr>
        <w:pStyle w:val="ListParagraph"/>
        <w:numPr>
          <w:ilvl w:val="0"/>
          <w:numId w:val="25"/>
        </w:numPr>
        <w:spacing w:after="200" w:line="276" w:lineRule="auto"/>
        <w:contextualSpacing/>
        <w:rPr>
          <w:rFonts w:ascii="Arial" w:hAnsi="Arial" w:cs="Arial"/>
        </w:rPr>
      </w:pPr>
      <w:r w:rsidRPr="003B7496">
        <w:rPr>
          <w:rFonts w:ascii="Arial" w:hAnsi="Arial" w:cs="Arial"/>
        </w:rPr>
        <w:t xml:space="preserve">Court costs relating to a current or former tenancy or </w:t>
      </w:r>
      <w:proofErr w:type="gramStart"/>
      <w:r w:rsidRPr="003B7496">
        <w:rPr>
          <w:rFonts w:ascii="Arial" w:hAnsi="Arial" w:cs="Arial"/>
        </w:rPr>
        <w:t>licence</w:t>
      </w:r>
      <w:proofErr w:type="gramEnd"/>
    </w:p>
    <w:p w14:paraId="5CECF075" w14:textId="77777777" w:rsidR="00EE2524" w:rsidRPr="003B7496" w:rsidRDefault="00EE2524" w:rsidP="00EE2524">
      <w:pPr>
        <w:pStyle w:val="ListParagraph"/>
        <w:numPr>
          <w:ilvl w:val="0"/>
          <w:numId w:val="25"/>
        </w:numPr>
        <w:spacing w:after="200" w:line="276" w:lineRule="auto"/>
        <w:contextualSpacing/>
        <w:rPr>
          <w:rFonts w:ascii="Arial" w:hAnsi="Arial" w:cs="Arial"/>
        </w:rPr>
      </w:pPr>
      <w:r w:rsidRPr="003B7496">
        <w:rPr>
          <w:rFonts w:ascii="Arial" w:hAnsi="Arial" w:cs="Arial"/>
        </w:rPr>
        <w:t xml:space="preserve">Debts relating to temporary accommodation placements, such as bed and breakfast </w:t>
      </w:r>
      <w:proofErr w:type="gramStart"/>
      <w:r w:rsidRPr="003B7496">
        <w:rPr>
          <w:rFonts w:ascii="Arial" w:hAnsi="Arial" w:cs="Arial"/>
        </w:rPr>
        <w:t>charges</w:t>
      </w:r>
      <w:proofErr w:type="gramEnd"/>
    </w:p>
    <w:p w14:paraId="08D1AFE8" w14:textId="77777777" w:rsidR="00EE2524" w:rsidRPr="003B7496" w:rsidRDefault="00EE2524" w:rsidP="00EE2524">
      <w:pPr>
        <w:pStyle w:val="ListParagraph"/>
        <w:numPr>
          <w:ilvl w:val="0"/>
          <w:numId w:val="25"/>
        </w:numPr>
        <w:spacing w:after="200" w:line="276" w:lineRule="auto"/>
        <w:contextualSpacing/>
        <w:rPr>
          <w:rFonts w:ascii="Arial" w:hAnsi="Arial" w:cs="Arial"/>
        </w:rPr>
      </w:pPr>
      <w:r w:rsidRPr="003B7496">
        <w:rPr>
          <w:rFonts w:ascii="Arial" w:hAnsi="Arial" w:cs="Arial"/>
        </w:rPr>
        <w:t>Housing Benefit overpayments.</w:t>
      </w:r>
    </w:p>
    <w:p w14:paraId="6F560895" w14:textId="77777777" w:rsidR="00EE2524" w:rsidRPr="003B7496" w:rsidRDefault="00EE2524" w:rsidP="00EE2524">
      <w:pPr>
        <w:pStyle w:val="ListParagraph"/>
        <w:ind w:left="1080"/>
        <w:rPr>
          <w:rFonts w:ascii="Arial" w:hAnsi="Arial" w:cs="Arial"/>
        </w:rPr>
      </w:pPr>
    </w:p>
    <w:p w14:paraId="529429E6" w14:textId="77777777" w:rsidR="00EE2524" w:rsidRPr="003B7496" w:rsidRDefault="00EE2524" w:rsidP="00EE2524">
      <w:pPr>
        <w:pStyle w:val="ListParagraph"/>
        <w:rPr>
          <w:rFonts w:ascii="Arial" w:hAnsi="Arial" w:cs="Arial"/>
        </w:rPr>
      </w:pPr>
      <w:r w:rsidRPr="003B7496">
        <w:rPr>
          <w:rFonts w:ascii="Arial" w:hAnsi="Arial" w:cs="Arial"/>
        </w:rPr>
        <w:t xml:space="preserve">If there is evidence financial hardship or an overriding housing need, an applicant may be permitted to bid for properties and be considered for an offer of accommodation even if they have not been able to consistently maintain repayments for at least the last 12 consecutive weeks (3 consecutive months). If the debts are not recoverable (for example because they are covered by a debt relief order), an applicant may be permitted to bid for properties and be considered for an offer of accommodation. </w:t>
      </w:r>
    </w:p>
    <w:p w14:paraId="19183A71" w14:textId="77777777" w:rsidR="00EE2524" w:rsidRPr="003B7496" w:rsidRDefault="00EE2524" w:rsidP="00EE2524">
      <w:pPr>
        <w:pStyle w:val="ListParagraph"/>
        <w:rPr>
          <w:rFonts w:ascii="Arial" w:hAnsi="Arial" w:cs="Arial"/>
        </w:rPr>
      </w:pPr>
    </w:p>
    <w:p w14:paraId="5186CB61" w14:textId="77777777" w:rsidR="00EE2524" w:rsidRPr="003B7496" w:rsidRDefault="00EE2524" w:rsidP="00EE2524">
      <w:pPr>
        <w:pStyle w:val="ListParagraph"/>
        <w:numPr>
          <w:ilvl w:val="0"/>
          <w:numId w:val="34"/>
        </w:numPr>
        <w:spacing w:after="200" w:line="276" w:lineRule="auto"/>
        <w:contextualSpacing/>
        <w:rPr>
          <w:rFonts w:ascii="Arial" w:hAnsi="Arial" w:cs="Arial"/>
        </w:rPr>
      </w:pPr>
      <w:r w:rsidRPr="003B7496">
        <w:rPr>
          <w:rFonts w:ascii="Arial" w:hAnsi="Arial" w:cs="Arial"/>
        </w:rPr>
        <w:t>Applicants who have refused 3 suitable offers of accommodation will not be permitted to bid for properties or be considered for another offer of accommodation for a period of 52 weeks (12 months).</w:t>
      </w:r>
    </w:p>
    <w:p w14:paraId="3B352945" w14:textId="77777777" w:rsidR="00EE2524" w:rsidRPr="003B7496" w:rsidRDefault="00EE2524" w:rsidP="00EE2524">
      <w:pPr>
        <w:spacing w:after="200" w:line="276" w:lineRule="auto"/>
        <w:rPr>
          <w:rFonts w:ascii="Arial" w:hAnsi="Arial" w:cs="Arial"/>
        </w:rPr>
      </w:pPr>
      <w:r w:rsidRPr="003B7496">
        <w:rPr>
          <w:rFonts w:ascii="Arial" w:hAnsi="Arial" w:cs="Arial"/>
        </w:rPr>
        <w:br w:type="page"/>
      </w:r>
    </w:p>
    <w:bookmarkStart w:id="3" w:name="Local_Connection"/>
    <w:bookmarkEnd w:id="3"/>
    <w:p w14:paraId="017D1E87" w14:textId="093E10CF" w:rsidR="00EE2524" w:rsidRPr="003B7496" w:rsidRDefault="00EE2524" w:rsidP="00EE2524">
      <w:pPr>
        <w:rPr>
          <w:rFonts w:ascii="Arial" w:hAnsi="Arial" w:cs="Arial"/>
          <w:b/>
          <w:bCs/>
          <w:color w:val="0066CC"/>
          <w:sz w:val="48"/>
          <w:szCs w:val="48"/>
        </w:rPr>
      </w:pPr>
      <w:r w:rsidRPr="003B7496">
        <w:rPr>
          <w:rFonts w:ascii="Arial" w:hAnsi="Arial" w:cs="Arial"/>
          <w:b/>
          <w:bCs/>
          <w:noProof/>
        </w:rPr>
        <mc:AlternateContent>
          <mc:Choice Requires="wps">
            <w:drawing>
              <wp:anchor distT="0" distB="0" distL="114300" distR="114300" simplePos="0" relativeHeight="251683840" behindDoc="0" locked="0" layoutInCell="1" allowOverlap="1" wp14:anchorId="5CE7F7D8" wp14:editId="6491E4E0">
                <wp:simplePos x="0" y="0"/>
                <wp:positionH relativeFrom="column">
                  <wp:posOffset>5542687</wp:posOffset>
                </wp:positionH>
                <wp:positionV relativeFrom="paragraph">
                  <wp:posOffset>-81735</wp:posOffset>
                </wp:positionV>
                <wp:extent cx="655320" cy="50033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55320" cy="500332"/>
                        </a:xfrm>
                        <a:prstGeom prst="rect">
                          <a:avLst/>
                        </a:prstGeom>
                        <a:solidFill>
                          <a:sysClr val="window" lastClr="FFFFFF"/>
                        </a:solidFill>
                        <a:ln w="6350">
                          <a:noFill/>
                        </a:ln>
                        <a:effectLst/>
                      </wps:spPr>
                      <wps:txbx>
                        <w:txbxContent>
                          <w:p w14:paraId="7F3C383D"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F7D8" id="Text Box 75" o:spid="_x0000_s1048" type="#_x0000_t202" style="position:absolute;margin-left:436.45pt;margin-top:-6.45pt;width:51.6pt;height:3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" fillcolor="window" stroked="f" strokeweight=".5pt">
                <v:textbox>
                  <w:txbxContent>
                    <w:p w14:paraId="7F3C383D"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18</w:t>
                      </w:r>
                    </w:p>
                  </w:txbxContent>
                </v:textbox>
              </v:shape>
            </w:pict>
          </mc:Fallback>
        </mc:AlternateContent>
      </w:r>
      <w:r w:rsidRPr="003B7496">
        <w:rPr>
          <w:rFonts w:ascii="Arial" w:hAnsi="Arial" w:cs="Arial"/>
          <w:b/>
          <w:bCs/>
          <w:noProof/>
        </w:rPr>
        <mc:AlternateContent>
          <mc:Choice Requires="wps">
            <w:drawing>
              <wp:anchor distT="0" distB="0" distL="114300" distR="114300" simplePos="0" relativeHeight="251682816" behindDoc="0" locked="0" layoutInCell="1" allowOverlap="1" wp14:anchorId="2E156694" wp14:editId="060D0978">
                <wp:simplePos x="0" y="0"/>
                <wp:positionH relativeFrom="column">
                  <wp:posOffset>5379720</wp:posOffset>
                </wp:positionH>
                <wp:positionV relativeFrom="paragraph">
                  <wp:posOffset>-69014</wp:posOffset>
                </wp:positionV>
                <wp:extent cx="769186" cy="432201"/>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68787"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6694" id="Text Box 76" o:spid="_x0000_s1049" type="#_x0000_t202" style="position:absolute;margin-left:423.6pt;margin-top:-5.45pt;width:60.55pt;height:3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" fillcolor="white [3201]" stroked="f" strokeweight=".5pt">
                <v:textbox>
                  <w:txbxContent>
                    <w:p w14:paraId="44468787"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color w:val="0066CC"/>
          <w:sz w:val="48"/>
          <w:szCs w:val="48"/>
        </w:rPr>
        <w:t xml:space="preserve">Local </w:t>
      </w:r>
      <w:r w:rsidR="00524D46">
        <w:rPr>
          <w:rFonts w:ascii="Arial" w:hAnsi="Arial" w:cs="Arial"/>
          <w:b/>
          <w:bCs/>
          <w:color w:val="0066CC"/>
          <w:sz w:val="48"/>
          <w:szCs w:val="48"/>
        </w:rPr>
        <w:t>C</w:t>
      </w:r>
      <w:r w:rsidRPr="003B7496">
        <w:rPr>
          <w:rFonts w:ascii="Arial" w:hAnsi="Arial" w:cs="Arial"/>
          <w:b/>
          <w:bCs/>
          <w:color w:val="0066CC"/>
          <w:sz w:val="48"/>
          <w:szCs w:val="48"/>
        </w:rPr>
        <w:t>onnection</w:t>
      </w:r>
    </w:p>
    <w:p w14:paraId="3808C815" w14:textId="77777777" w:rsidR="00EE2524" w:rsidRPr="003B7496" w:rsidRDefault="00EE2524" w:rsidP="00EE2524">
      <w:pPr>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003BFBEB" w14:textId="77777777" w:rsidTr="00596ADD">
        <w:tc>
          <w:tcPr>
            <w:tcW w:w="10807" w:type="dxa"/>
            <w:shd w:val="clear" w:color="auto" w:fill="0070C0"/>
          </w:tcPr>
          <w:p w14:paraId="43F09975" w14:textId="77777777" w:rsidR="00EE2524" w:rsidRPr="003B7496" w:rsidRDefault="00EE2524" w:rsidP="00596ADD">
            <w:pPr>
              <w:rPr>
                <w:rFonts w:ascii="Arial" w:hAnsi="Arial" w:cs="Arial"/>
                <w:sz w:val="18"/>
                <w:lang w:val="en-GB"/>
              </w:rPr>
            </w:pPr>
          </w:p>
        </w:tc>
      </w:tr>
    </w:tbl>
    <w:p w14:paraId="183C14C1" w14:textId="77777777" w:rsidR="00EE2524" w:rsidRPr="003B7496" w:rsidRDefault="00EE2524" w:rsidP="00EE2524">
      <w:pPr>
        <w:pStyle w:val="BodyText"/>
        <w:rPr>
          <w:rFonts w:ascii="Arial" w:eastAsiaTheme="minorHAnsi" w:hAnsi="Arial" w:cs="Arial"/>
          <w:lang w:eastAsia="en-US"/>
        </w:rPr>
      </w:pPr>
    </w:p>
    <w:p w14:paraId="53F4F44C" w14:textId="77777777" w:rsidR="00EE2524" w:rsidRPr="001C6100" w:rsidRDefault="00EE2524" w:rsidP="00EE2524">
      <w:pPr>
        <w:spacing w:line="276" w:lineRule="auto"/>
        <w:rPr>
          <w:rFonts w:ascii="Arial" w:hAnsi="Arial" w:cs="Arial"/>
          <w:color w:val="4472C4" w:themeColor="accent1"/>
          <w:sz w:val="30"/>
          <w:szCs w:val="30"/>
        </w:rPr>
      </w:pPr>
      <w:r w:rsidRPr="001C6100">
        <w:rPr>
          <w:rFonts w:ascii="Arial" w:hAnsi="Arial" w:cs="Arial"/>
          <w:color w:val="4472C4" w:themeColor="accent1"/>
          <w:sz w:val="30"/>
          <w:szCs w:val="30"/>
        </w:rPr>
        <w:t xml:space="preserve">Applicants who do not meet at least 1 of the Charnwood Local Connection Criteria (and who do not meet any of the exemptions) will not qualify for the Housing Register. </w:t>
      </w:r>
    </w:p>
    <w:p w14:paraId="774CFB0D" w14:textId="77777777" w:rsidR="00EE2524" w:rsidRPr="003B7496" w:rsidRDefault="00EE2524" w:rsidP="00EE2524">
      <w:pPr>
        <w:pStyle w:val="BodyText"/>
        <w:jc w:val="left"/>
        <w:rPr>
          <w:rFonts w:ascii="Arial" w:hAnsi="Arial" w:cs="Arial"/>
        </w:rPr>
      </w:pPr>
    </w:p>
    <w:p w14:paraId="5F482645" w14:textId="77777777" w:rsidR="00EE2524" w:rsidRPr="003B7496" w:rsidRDefault="00EE2524" w:rsidP="00EE2524">
      <w:pPr>
        <w:pStyle w:val="Heading2"/>
        <w:spacing w:before="0"/>
        <w:rPr>
          <w:rFonts w:ascii="Arial" w:hAnsi="Arial" w:cs="Arial"/>
          <w:sz w:val="32"/>
          <w:szCs w:val="32"/>
        </w:rPr>
      </w:pPr>
      <w:r w:rsidRPr="003B7496">
        <w:rPr>
          <w:rFonts w:ascii="Arial" w:hAnsi="Arial" w:cs="Arial"/>
          <w:sz w:val="32"/>
          <w:szCs w:val="32"/>
        </w:rPr>
        <w:t>Charnwood Local Connection Criteria:</w:t>
      </w:r>
    </w:p>
    <w:p w14:paraId="6DF10B57" w14:textId="77777777" w:rsidR="00EE2524" w:rsidRPr="003B7496" w:rsidRDefault="00EE2524" w:rsidP="00EE2524">
      <w:pPr>
        <w:pStyle w:val="CommentText"/>
        <w:spacing w:line="276" w:lineRule="auto"/>
      </w:pPr>
    </w:p>
    <w:p w14:paraId="534D067C" w14:textId="77777777" w:rsidR="00EE2524" w:rsidRPr="003B7496" w:rsidRDefault="00EE2524" w:rsidP="00EE2524">
      <w:pPr>
        <w:pStyle w:val="ListParagraph"/>
        <w:numPr>
          <w:ilvl w:val="0"/>
          <w:numId w:val="13"/>
        </w:numPr>
        <w:spacing w:line="276" w:lineRule="auto"/>
        <w:contextualSpacing/>
        <w:rPr>
          <w:rFonts w:ascii="Arial" w:hAnsi="Arial" w:cs="Arial"/>
        </w:rPr>
      </w:pPr>
      <w:r w:rsidRPr="003B7496">
        <w:rPr>
          <w:rFonts w:ascii="Arial" w:hAnsi="Arial" w:cs="Arial"/>
        </w:rPr>
        <w:t xml:space="preserve">Applicants who are currently resident in settled accommodation within Charnwood and have been resident in settled accommodation within Charnwood for at least the last 2 </w:t>
      </w:r>
      <w:proofErr w:type="gramStart"/>
      <w:r w:rsidRPr="003B7496">
        <w:rPr>
          <w:rFonts w:ascii="Arial" w:hAnsi="Arial" w:cs="Arial"/>
        </w:rPr>
        <w:t>years</w:t>
      </w:r>
      <w:proofErr w:type="gramEnd"/>
    </w:p>
    <w:p w14:paraId="4CFEA2E1" w14:textId="77777777" w:rsidR="00EE2524" w:rsidRPr="003B7496" w:rsidRDefault="00EE2524" w:rsidP="00EE2524">
      <w:pPr>
        <w:pStyle w:val="ListParagraph"/>
        <w:rPr>
          <w:rFonts w:ascii="Arial" w:hAnsi="Arial" w:cs="Arial"/>
        </w:rPr>
      </w:pPr>
    </w:p>
    <w:p w14:paraId="5FBB77CA" w14:textId="77777777" w:rsidR="00EE2524" w:rsidRPr="003B7496" w:rsidRDefault="00EE2524" w:rsidP="00EE2524">
      <w:pPr>
        <w:pStyle w:val="ListParagraph"/>
        <w:numPr>
          <w:ilvl w:val="0"/>
          <w:numId w:val="13"/>
        </w:numPr>
        <w:spacing w:line="276" w:lineRule="auto"/>
        <w:contextualSpacing/>
        <w:rPr>
          <w:rFonts w:ascii="Arial" w:hAnsi="Arial" w:cs="Arial"/>
        </w:rPr>
      </w:pPr>
      <w:r w:rsidRPr="003B7496">
        <w:rPr>
          <w:rFonts w:ascii="Arial" w:hAnsi="Arial" w:cs="Arial"/>
        </w:rPr>
        <w:t xml:space="preserve">Applicants who have been resident in settled accommodation within Charnwood for at least 3 out of the last 5 </w:t>
      </w:r>
      <w:proofErr w:type="gramStart"/>
      <w:r w:rsidRPr="003B7496">
        <w:rPr>
          <w:rFonts w:ascii="Arial" w:hAnsi="Arial" w:cs="Arial"/>
        </w:rPr>
        <w:t>years</w:t>
      </w:r>
      <w:proofErr w:type="gramEnd"/>
    </w:p>
    <w:p w14:paraId="35EF695C" w14:textId="77777777" w:rsidR="00EE2524" w:rsidRPr="003B7496" w:rsidRDefault="00EE2524" w:rsidP="00EE2524">
      <w:pPr>
        <w:spacing w:line="276" w:lineRule="auto"/>
        <w:rPr>
          <w:rFonts w:ascii="Arial" w:hAnsi="Arial" w:cs="Arial"/>
        </w:rPr>
      </w:pPr>
    </w:p>
    <w:p w14:paraId="3CA9B441" w14:textId="77777777" w:rsidR="00EE2524" w:rsidRPr="003B7496" w:rsidRDefault="00EE2524" w:rsidP="00EE2524">
      <w:pPr>
        <w:pStyle w:val="ListParagraph"/>
        <w:numPr>
          <w:ilvl w:val="0"/>
          <w:numId w:val="13"/>
        </w:numPr>
        <w:spacing w:line="276" w:lineRule="auto"/>
        <w:contextualSpacing/>
        <w:rPr>
          <w:rFonts w:ascii="Arial" w:hAnsi="Arial" w:cs="Arial"/>
        </w:rPr>
      </w:pPr>
      <w:r w:rsidRPr="003B7496">
        <w:rPr>
          <w:rFonts w:ascii="Arial" w:hAnsi="Arial" w:cs="Arial"/>
        </w:rPr>
        <w:t xml:space="preserve">Applicants who have close adult relatives who are currently resident within Charnwood and who have been resident within Charnwood for at least the last 5 years. Close adult relatives include parents/guardians, </w:t>
      </w:r>
      <w:proofErr w:type="gramStart"/>
      <w:r w:rsidRPr="003B7496">
        <w:rPr>
          <w:rFonts w:ascii="Arial" w:hAnsi="Arial" w:cs="Arial"/>
        </w:rPr>
        <w:t>siblings</w:t>
      </w:r>
      <w:proofErr w:type="gramEnd"/>
      <w:r w:rsidRPr="003B7496">
        <w:rPr>
          <w:rFonts w:ascii="Arial" w:hAnsi="Arial" w:cs="Arial"/>
        </w:rPr>
        <w:t xml:space="preserve"> or children over the age of 18 (including step-equivalents). </w:t>
      </w:r>
    </w:p>
    <w:p w14:paraId="5575068A" w14:textId="77777777" w:rsidR="00EE2524" w:rsidRPr="003B7496" w:rsidRDefault="00EE2524" w:rsidP="00EE2524">
      <w:pPr>
        <w:spacing w:line="276" w:lineRule="auto"/>
        <w:rPr>
          <w:rFonts w:ascii="Arial" w:hAnsi="Arial" w:cs="Arial"/>
        </w:rPr>
      </w:pPr>
    </w:p>
    <w:p w14:paraId="0588CFAD" w14:textId="77777777" w:rsidR="00EE2524" w:rsidRPr="003B7496" w:rsidRDefault="00EE2524" w:rsidP="00EE2524">
      <w:pPr>
        <w:pStyle w:val="ListParagraph"/>
        <w:numPr>
          <w:ilvl w:val="0"/>
          <w:numId w:val="13"/>
        </w:numPr>
        <w:spacing w:line="276" w:lineRule="auto"/>
        <w:contextualSpacing/>
        <w:rPr>
          <w:rFonts w:ascii="Arial" w:hAnsi="Arial" w:cs="Arial"/>
        </w:rPr>
      </w:pPr>
      <w:r w:rsidRPr="003B7496">
        <w:rPr>
          <w:rFonts w:ascii="Arial" w:hAnsi="Arial" w:cs="Arial"/>
        </w:rPr>
        <w:t>Applicants who have paid employment or a confirmed offer of paid employment within Charnwood (the applicant’s main place of work must be located within Charnwood and the employment would normally need to be for at least 16 hours per week and on a contract that is permanent or expected to last for a period of at least 12 months).</w:t>
      </w:r>
    </w:p>
    <w:p w14:paraId="6C93D6C5" w14:textId="77777777" w:rsidR="00EE2524" w:rsidRPr="003B7496" w:rsidRDefault="00EE2524" w:rsidP="00EE2524">
      <w:pPr>
        <w:spacing w:line="276" w:lineRule="auto"/>
        <w:rPr>
          <w:rFonts w:ascii="Arial" w:hAnsi="Arial" w:cs="Arial"/>
        </w:rPr>
      </w:pPr>
    </w:p>
    <w:p w14:paraId="7EA322DF" w14:textId="77777777" w:rsidR="00EE2524" w:rsidRPr="003B7496" w:rsidRDefault="00EE2524" w:rsidP="00EE2524">
      <w:pPr>
        <w:pStyle w:val="Heading2"/>
        <w:spacing w:before="0"/>
        <w:rPr>
          <w:rFonts w:ascii="Arial" w:hAnsi="Arial" w:cs="Arial"/>
          <w:sz w:val="32"/>
          <w:szCs w:val="32"/>
        </w:rPr>
      </w:pPr>
      <w:r w:rsidRPr="003B7496">
        <w:rPr>
          <w:rFonts w:ascii="Arial" w:hAnsi="Arial" w:cs="Arial"/>
          <w:sz w:val="32"/>
          <w:szCs w:val="32"/>
        </w:rPr>
        <w:t>Exemptions:</w:t>
      </w:r>
    </w:p>
    <w:p w14:paraId="537DC703" w14:textId="77777777" w:rsidR="00EE2524" w:rsidRPr="003B7496" w:rsidRDefault="00EE2524" w:rsidP="00EE2524">
      <w:pPr>
        <w:pStyle w:val="CommentText"/>
        <w:spacing w:line="276" w:lineRule="auto"/>
      </w:pPr>
    </w:p>
    <w:p w14:paraId="1B489DA0" w14:textId="77777777" w:rsidR="00EE2524" w:rsidRPr="003B7496" w:rsidRDefault="00EE2524" w:rsidP="00EE2524">
      <w:pPr>
        <w:pStyle w:val="ListParagraph"/>
        <w:numPr>
          <w:ilvl w:val="0"/>
          <w:numId w:val="14"/>
        </w:numPr>
        <w:spacing w:line="276" w:lineRule="auto"/>
        <w:contextualSpacing/>
        <w:rPr>
          <w:rStyle w:val="user-generated"/>
          <w:rFonts w:ascii="Arial" w:hAnsi="Arial" w:cs="Arial"/>
          <w:bdr w:val="none" w:sz="0" w:space="0" w:color="auto" w:frame="1"/>
        </w:rPr>
      </w:pPr>
      <w:r w:rsidRPr="003B7496">
        <w:rPr>
          <w:rStyle w:val="user-generated"/>
          <w:rFonts w:ascii="Arial" w:hAnsi="Arial" w:cs="Arial"/>
          <w:bdr w:val="none" w:sz="0" w:space="0" w:color="auto" w:frame="1"/>
        </w:rPr>
        <w:t>Applicants who are residing in an institution such as a prison or secure unit or in a hospital, rehabilitation centre, refuge, hostel, supported accommodation scheme</w:t>
      </w:r>
      <w:r w:rsidRPr="003B7496">
        <w:rPr>
          <w:rStyle w:val="user-generated"/>
          <w:rFonts w:ascii="Arial" w:hAnsi="Arial" w:cs="Arial"/>
        </w:rPr>
        <w:t xml:space="preserve"> or semi-independent accommodation scheme and who did have a qualifying local connection through residence in settled accommodation within Charnwood </w:t>
      </w:r>
      <w:r w:rsidRPr="003B7496">
        <w:rPr>
          <w:rStyle w:val="user-generated"/>
          <w:rFonts w:ascii="Arial" w:hAnsi="Arial" w:cs="Arial"/>
          <w:bdr w:val="none" w:sz="0" w:space="0" w:color="auto" w:frame="1"/>
        </w:rPr>
        <w:t xml:space="preserve">immediately before they moved into their current </w:t>
      </w:r>
      <w:proofErr w:type="gramStart"/>
      <w:r w:rsidRPr="003B7496">
        <w:rPr>
          <w:rStyle w:val="user-generated"/>
          <w:rFonts w:ascii="Arial" w:hAnsi="Arial" w:cs="Arial"/>
          <w:bdr w:val="none" w:sz="0" w:space="0" w:color="auto" w:frame="1"/>
        </w:rPr>
        <w:t>accommodation</w:t>
      </w:r>
      <w:proofErr w:type="gramEnd"/>
    </w:p>
    <w:p w14:paraId="4BD3CD4E" w14:textId="77777777" w:rsidR="00EE2524" w:rsidRPr="003B7496" w:rsidRDefault="00EE2524" w:rsidP="003B7496">
      <w:pPr>
        <w:pStyle w:val="ListParagraph"/>
        <w:spacing w:line="276" w:lineRule="auto"/>
        <w:contextualSpacing/>
        <w:rPr>
          <w:rStyle w:val="user-generated"/>
          <w:rFonts w:ascii="Arial" w:hAnsi="Arial" w:cs="Arial"/>
          <w:bdr w:val="none" w:sz="0" w:space="0" w:color="auto" w:frame="1"/>
        </w:rPr>
      </w:pPr>
    </w:p>
    <w:p w14:paraId="1777FC6F" w14:textId="77777777" w:rsidR="00EE2524" w:rsidRPr="003B7496" w:rsidRDefault="00EE2524" w:rsidP="00EE2524">
      <w:pPr>
        <w:pStyle w:val="ListParagraph"/>
        <w:numPr>
          <w:ilvl w:val="0"/>
          <w:numId w:val="14"/>
        </w:numPr>
        <w:spacing w:line="276" w:lineRule="auto"/>
        <w:contextualSpacing/>
        <w:rPr>
          <w:rStyle w:val="user-generated"/>
          <w:rFonts w:ascii="Arial" w:hAnsi="Arial" w:cs="Arial"/>
          <w:bdr w:val="none" w:sz="0" w:space="0" w:color="auto" w:frame="1"/>
        </w:rPr>
      </w:pPr>
      <w:r w:rsidRPr="003B7496">
        <w:rPr>
          <w:rStyle w:val="user-generated"/>
          <w:rFonts w:ascii="Arial" w:hAnsi="Arial" w:cs="Arial"/>
          <w:bdr w:val="none" w:sz="0" w:space="0" w:color="auto" w:frame="1"/>
        </w:rPr>
        <w:t>Applicants who are homeless</w:t>
      </w:r>
      <w:r w:rsidRPr="003B7496">
        <w:rPr>
          <w:rStyle w:val="user-generated"/>
          <w:rFonts w:ascii="Arial" w:hAnsi="Arial" w:cs="Arial"/>
        </w:rPr>
        <w:t xml:space="preserve"> and who did have a qualifying local connection through residence in settled accommodation within Charnwood </w:t>
      </w:r>
      <w:r w:rsidRPr="003B7496">
        <w:rPr>
          <w:rStyle w:val="user-generated"/>
          <w:rFonts w:ascii="Arial" w:hAnsi="Arial" w:cs="Arial"/>
          <w:bdr w:val="none" w:sz="0" w:space="0" w:color="auto" w:frame="1"/>
        </w:rPr>
        <w:t xml:space="preserve">immediately before they become </w:t>
      </w:r>
      <w:proofErr w:type="gramStart"/>
      <w:r w:rsidRPr="003B7496">
        <w:rPr>
          <w:rStyle w:val="user-generated"/>
          <w:rFonts w:ascii="Arial" w:hAnsi="Arial" w:cs="Arial"/>
          <w:bdr w:val="none" w:sz="0" w:space="0" w:color="auto" w:frame="1"/>
        </w:rPr>
        <w:t>homeless</w:t>
      </w:r>
      <w:proofErr w:type="gramEnd"/>
    </w:p>
    <w:p w14:paraId="711BF2A8" w14:textId="77777777" w:rsidR="00EE2524" w:rsidRPr="003B7496" w:rsidRDefault="00EE2524" w:rsidP="00EE2524">
      <w:pPr>
        <w:pStyle w:val="ListParagraph"/>
        <w:rPr>
          <w:rFonts w:ascii="Arial" w:hAnsi="Arial" w:cs="Arial"/>
        </w:rPr>
      </w:pPr>
    </w:p>
    <w:p w14:paraId="58390A0C" w14:textId="77777777" w:rsidR="00EE2524" w:rsidRPr="003B7496" w:rsidRDefault="00EE2524" w:rsidP="00EE2524">
      <w:pPr>
        <w:pStyle w:val="ListParagraph"/>
        <w:numPr>
          <w:ilvl w:val="0"/>
          <w:numId w:val="14"/>
        </w:numPr>
        <w:spacing w:after="200" w:line="276" w:lineRule="auto"/>
        <w:contextualSpacing/>
        <w:rPr>
          <w:rFonts w:ascii="Arial" w:hAnsi="Arial" w:cs="Arial"/>
        </w:rPr>
      </w:pPr>
      <w:r w:rsidRPr="003B7496">
        <w:rPr>
          <w:rFonts w:ascii="Arial" w:hAnsi="Arial" w:cs="Arial"/>
        </w:rPr>
        <w:br w:type="page"/>
      </w:r>
    </w:p>
    <w:p w14:paraId="1F43414F"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81792" behindDoc="0" locked="0" layoutInCell="1" allowOverlap="1" wp14:anchorId="3D3101EF" wp14:editId="1C23F04A">
                <wp:simplePos x="0" y="0"/>
                <wp:positionH relativeFrom="column">
                  <wp:posOffset>5543550</wp:posOffset>
                </wp:positionH>
                <wp:positionV relativeFrom="paragraph">
                  <wp:posOffset>-82550</wp:posOffset>
                </wp:positionV>
                <wp:extent cx="655320" cy="43180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60CA1A30"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01EF" id="Text Box 67" o:spid="_x0000_s1050" type="#_x0000_t202" style="position:absolute;left:0;text-align:left;margin-left:436.5pt;margin-top:-6.5pt;width:51.6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Yt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oco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DBiuYtQQIA&#10;AHoEAAAOAAAAAAAAAAAAAAAAAC4CAABkcnMvZTJvRG9jLnhtbFBLAQItABQABgAIAAAAIQBz+3OP&#10;4wAAAAoBAAAPAAAAAAAAAAAAAAAAAJsEAABkcnMvZG93bnJldi54bWxQSwUGAAAAAAQABADzAAAA&#10;qwUAAAAA&#10;" fillcolor="window" stroked="f" strokeweight=".5pt">
                <v:textbox>
                  <w:txbxContent>
                    <w:p w14:paraId="60CA1A30"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19</w:t>
                      </w:r>
                    </w:p>
                  </w:txbxContent>
                </v:textbox>
              </v:shape>
            </w:pict>
          </mc:Fallback>
        </mc:AlternateContent>
      </w:r>
    </w:p>
    <w:p w14:paraId="722D2A18"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981AA04" w14:textId="77777777" w:rsidTr="00596ADD">
        <w:tc>
          <w:tcPr>
            <w:tcW w:w="9854" w:type="dxa"/>
            <w:shd w:val="clear" w:color="auto" w:fill="0070C0"/>
          </w:tcPr>
          <w:p w14:paraId="49B4D5FA" w14:textId="77777777" w:rsidR="00EE2524" w:rsidRPr="003B7496" w:rsidRDefault="00EE2524" w:rsidP="00596ADD">
            <w:pPr>
              <w:rPr>
                <w:rFonts w:ascii="Arial" w:hAnsi="Arial" w:cs="Arial"/>
                <w:sz w:val="8"/>
                <w:szCs w:val="8"/>
                <w:lang w:val="en-GB"/>
              </w:rPr>
            </w:pPr>
          </w:p>
        </w:tc>
      </w:tr>
    </w:tbl>
    <w:p w14:paraId="3E643F42" w14:textId="77777777" w:rsidR="00EE2524" w:rsidRPr="003B7496" w:rsidRDefault="00EE2524" w:rsidP="00EE2524">
      <w:pPr>
        <w:rPr>
          <w:rStyle w:val="user-generated"/>
          <w:rFonts w:ascii="Arial" w:hAnsi="Arial" w:cs="Arial"/>
          <w:bdr w:val="none" w:sz="0" w:space="0" w:color="auto" w:frame="1"/>
        </w:rPr>
      </w:pPr>
    </w:p>
    <w:p w14:paraId="26DB9EB8" w14:textId="77777777" w:rsidR="00EE2524" w:rsidRPr="003B7496" w:rsidRDefault="00EE2524" w:rsidP="00EE2524">
      <w:pPr>
        <w:pStyle w:val="ListParagraph"/>
        <w:numPr>
          <w:ilvl w:val="0"/>
          <w:numId w:val="14"/>
        </w:numPr>
        <w:spacing w:after="200" w:line="276" w:lineRule="auto"/>
        <w:contextualSpacing/>
        <w:rPr>
          <w:rStyle w:val="user-generated"/>
          <w:rFonts w:ascii="Arial" w:hAnsi="Arial" w:cs="Arial"/>
        </w:rPr>
      </w:pPr>
      <w:r w:rsidRPr="003B7496">
        <w:rPr>
          <w:rStyle w:val="user-generated"/>
          <w:rFonts w:ascii="Arial" w:hAnsi="Arial" w:cs="Arial"/>
        </w:rPr>
        <w:t xml:space="preserve">Applicants who have fled domestic abuse, violence or threats of violence that are likely to be carried out and cannot safely reside within any of the council areas where they have a local </w:t>
      </w:r>
      <w:proofErr w:type="gramStart"/>
      <w:r w:rsidRPr="003B7496">
        <w:rPr>
          <w:rStyle w:val="user-generated"/>
          <w:rFonts w:ascii="Arial" w:hAnsi="Arial" w:cs="Arial"/>
        </w:rPr>
        <w:t>connection</w:t>
      </w:r>
      <w:proofErr w:type="gramEnd"/>
    </w:p>
    <w:p w14:paraId="5264C738" w14:textId="77777777" w:rsidR="00EE2524" w:rsidRPr="003B7496" w:rsidRDefault="00EE2524" w:rsidP="00EE2524">
      <w:pPr>
        <w:pStyle w:val="ListParagraph"/>
        <w:rPr>
          <w:rStyle w:val="user-generated"/>
          <w:rFonts w:ascii="Arial" w:hAnsi="Arial" w:cs="Arial"/>
        </w:rPr>
      </w:pPr>
    </w:p>
    <w:p w14:paraId="7F3B8908" w14:textId="77777777" w:rsidR="00EE2524" w:rsidRPr="003B7496" w:rsidRDefault="00EE2524" w:rsidP="00EE2524">
      <w:pPr>
        <w:pStyle w:val="ListParagraph"/>
        <w:numPr>
          <w:ilvl w:val="0"/>
          <w:numId w:val="14"/>
        </w:numPr>
        <w:spacing w:after="200" w:line="276" w:lineRule="auto"/>
        <w:contextualSpacing/>
        <w:rPr>
          <w:rStyle w:val="user-generated"/>
          <w:rFonts w:ascii="Arial" w:hAnsi="Arial" w:cs="Arial"/>
        </w:rPr>
      </w:pPr>
      <w:r w:rsidRPr="003B7496">
        <w:rPr>
          <w:rStyle w:val="user-generated"/>
          <w:rFonts w:ascii="Arial" w:hAnsi="Arial" w:cs="Arial"/>
        </w:rPr>
        <w:t xml:space="preserve">Applicants who are Gypsies or Travellers who have a nomadic lifestyle and have been unable to establish a local connection as a result, and who do not have a local connection to any other Council </w:t>
      </w:r>
      <w:proofErr w:type="gramStart"/>
      <w:r w:rsidRPr="003B7496">
        <w:rPr>
          <w:rStyle w:val="user-generated"/>
          <w:rFonts w:ascii="Arial" w:hAnsi="Arial" w:cs="Arial"/>
        </w:rPr>
        <w:t>areas</w:t>
      </w:r>
      <w:proofErr w:type="gramEnd"/>
    </w:p>
    <w:p w14:paraId="2A04E202" w14:textId="77777777" w:rsidR="00EE2524" w:rsidRPr="003B7496" w:rsidRDefault="00EE2524" w:rsidP="00EE2524">
      <w:pPr>
        <w:pStyle w:val="ListParagraph"/>
        <w:jc w:val="both"/>
        <w:rPr>
          <w:rStyle w:val="user-generated"/>
          <w:rFonts w:ascii="Arial" w:hAnsi="Arial" w:cs="Arial"/>
        </w:rPr>
      </w:pPr>
    </w:p>
    <w:p w14:paraId="185F21FF" w14:textId="77777777" w:rsidR="00EE2524" w:rsidRPr="003B7496" w:rsidRDefault="00EE2524" w:rsidP="00EE2524">
      <w:pPr>
        <w:pStyle w:val="ListParagraph"/>
        <w:numPr>
          <w:ilvl w:val="0"/>
          <w:numId w:val="14"/>
        </w:numPr>
        <w:spacing w:line="276" w:lineRule="auto"/>
        <w:contextualSpacing/>
        <w:rPr>
          <w:rFonts w:ascii="Arial" w:hAnsi="Arial" w:cs="Arial"/>
        </w:rPr>
      </w:pPr>
      <w:r w:rsidRPr="003B7496">
        <w:rPr>
          <w:rFonts w:ascii="Arial" w:hAnsi="Arial" w:cs="Arial"/>
        </w:rPr>
        <w:t xml:space="preserve">Care Leavers who are owed a duty under Section 23C of the Children Act 1989 by Leicestershire County Council </w:t>
      </w:r>
    </w:p>
    <w:p w14:paraId="14A8011E" w14:textId="77777777" w:rsidR="00EE2524" w:rsidRPr="003B7496" w:rsidRDefault="00EE2524" w:rsidP="00EE2524">
      <w:pPr>
        <w:pStyle w:val="ListParagraph"/>
        <w:rPr>
          <w:rFonts w:ascii="Arial" w:hAnsi="Arial" w:cs="Arial"/>
        </w:rPr>
      </w:pPr>
    </w:p>
    <w:p w14:paraId="0C3F8856" w14:textId="77777777" w:rsidR="00EE2524" w:rsidRPr="003B7496" w:rsidRDefault="00EE2524" w:rsidP="00EE2524">
      <w:pPr>
        <w:pStyle w:val="ListParagraph"/>
        <w:numPr>
          <w:ilvl w:val="0"/>
          <w:numId w:val="14"/>
        </w:numPr>
        <w:spacing w:line="276" w:lineRule="auto"/>
        <w:contextualSpacing/>
        <w:rPr>
          <w:rFonts w:ascii="Arial" w:hAnsi="Arial" w:cs="Arial"/>
        </w:rPr>
      </w:pPr>
      <w:r w:rsidRPr="003B7496">
        <w:rPr>
          <w:rFonts w:ascii="Arial" w:hAnsi="Arial" w:cs="Arial"/>
        </w:rPr>
        <w:t>Care Leavers who are owed a duty under Section 23C of the Children Act 1989 by another Local Authority and who were accommodated within Charnwood under Section 22A of the Children Act 1989 for a continuous period of at least 2 years (including some time before they were 16 years of age)</w:t>
      </w:r>
    </w:p>
    <w:p w14:paraId="7C5DF3B3" w14:textId="77777777" w:rsidR="00EE2524" w:rsidRPr="003B7496" w:rsidRDefault="00EE2524" w:rsidP="00EE2524">
      <w:pPr>
        <w:pStyle w:val="ListParagraph"/>
        <w:rPr>
          <w:rStyle w:val="user-generated"/>
          <w:rFonts w:ascii="Arial" w:hAnsi="Arial" w:cs="Arial"/>
        </w:rPr>
      </w:pPr>
    </w:p>
    <w:p w14:paraId="3B5B1D87" w14:textId="77777777" w:rsidR="00EE2524" w:rsidRPr="003B7496" w:rsidRDefault="00EE2524" w:rsidP="00EE2524">
      <w:pPr>
        <w:pStyle w:val="ListParagraph"/>
        <w:numPr>
          <w:ilvl w:val="0"/>
          <w:numId w:val="14"/>
        </w:numPr>
        <w:spacing w:line="276" w:lineRule="auto"/>
        <w:contextualSpacing/>
        <w:rPr>
          <w:rFonts w:ascii="Arial" w:hAnsi="Arial" w:cs="Arial"/>
        </w:rPr>
      </w:pPr>
      <w:r w:rsidRPr="003B7496">
        <w:rPr>
          <w:rStyle w:val="user-generated"/>
          <w:rFonts w:ascii="Arial" w:hAnsi="Arial" w:cs="Arial"/>
          <w:bdr w:val="none" w:sz="0" w:space="0" w:color="auto" w:frame="1"/>
        </w:rPr>
        <w:t xml:space="preserve">Applicants who are </w:t>
      </w:r>
      <w:r w:rsidRPr="003B7496">
        <w:rPr>
          <w:rFonts w:ascii="Arial" w:hAnsi="Arial" w:cs="Arial"/>
          <w:bdr w:val="none" w:sz="0" w:space="0" w:color="auto" w:frame="1"/>
        </w:rPr>
        <w:t xml:space="preserve">serving members of the regular armed forces </w:t>
      </w:r>
    </w:p>
    <w:p w14:paraId="3188957E" w14:textId="77777777" w:rsidR="00EE2524" w:rsidRPr="003B7496" w:rsidRDefault="00EE2524" w:rsidP="00EE2524">
      <w:pPr>
        <w:pStyle w:val="ListParagraph"/>
        <w:rPr>
          <w:rFonts w:ascii="Arial" w:hAnsi="Arial" w:cs="Arial"/>
          <w:bdr w:val="none" w:sz="0" w:space="0" w:color="auto" w:frame="1"/>
        </w:rPr>
      </w:pPr>
    </w:p>
    <w:p w14:paraId="5FDBC742" w14:textId="77777777" w:rsidR="00EE2524" w:rsidRPr="003B7496" w:rsidRDefault="00EE2524" w:rsidP="00EE2524">
      <w:pPr>
        <w:pStyle w:val="ListParagraph"/>
        <w:numPr>
          <w:ilvl w:val="0"/>
          <w:numId w:val="14"/>
        </w:numPr>
        <w:spacing w:line="276" w:lineRule="auto"/>
        <w:contextualSpacing/>
        <w:rPr>
          <w:rFonts w:ascii="Arial" w:hAnsi="Arial" w:cs="Arial"/>
        </w:rPr>
      </w:pPr>
      <w:r w:rsidRPr="003B7496">
        <w:rPr>
          <w:rFonts w:ascii="Arial" w:hAnsi="Arial" w:cs="Arial"/>
          <w:bdr w:val="none" w:sz="0" w:space="0" w:color="auto" w:frame="1"/>
        </w:rPr>
        <w:t>Applicants who served in the regular armed forces within the 5 years immediately prior to the date of their application</w:t>
      </w:r>
    </w:p>
    <w:p w14:paraId="0D780991" w14:textId="77777777" w:rsidR="00EE2524" w:rsidRPr="003B7496" w:rsidRDefault="00EE2524" w:rsidP="00EE2524">
      <w:pPr>
        <w:spacing w:line="276" w:lineRule="auto"/>
        <w:rPr>
          <w:rFonts w:ascii="Arial" w:hAnsi="Arial" w:cs="Arial"/>
        </w:rPr>
      </w:pPr>
    </w:p>
    <w:p w14:paraId="5113CA4E" w14:textId="77777777" w:rsidR="00EE2524" w:rsidRPr="003B7496" w:rsidRDefault="00EE2524" w:rsidP="00EE2524">
      <w:pPr>
        <w:pStyle w:val="ListParagraph"/>
        <w:numPr>
          <w:ilvl w:val="0"/>
          <w:numId w:val="14"/>
        </w:numPr>
        <w:spacing w:line="276" w:lineRule="auto"/>
        <w:contextualSpacing/>
        <w:rPr>
          <w:rStyle w:val="user-generated"/>
          <w:rFonts w:ascii="Arial" w:hAnsi="Arial" w:cs="Arial"/>
          <w:bdr w:val="none" w:sz="0" w:space="0" w:color="auto" w:frame="1"/>
        </w:rPr>
      </w:pPr>
      <w:r w:rsidRPr="003B7496">
        <w:rPr>
          <w:rStyle w:val="user-generated"/>
          <w:rFonts w:ascii="Arial" w:hAnsi="Arial" w:cs="Arial"/>
          <w:bdr w:val="none" w:sz="0" w:space="0" w:color="auto" w:frame="1"/>
        </w:rPr>
        <w:t xml:space="preserve">Applicants who are </w:t>
      </w:r>
      <w:r w:rsidRPr="003B7496">
        <w:rPr>
          <w:rStyle w:val="user-generated"/>
          <w:rFonts w:ascii="Arial" w:hAnsi="Arial" w:cs="Arial"/>
        </w:rPr>
        <w:t xml:space="preserve">serving or former serving members of the regular armed forces or reserve forces who suffer from a serious injury, illness or disability sustained as a result of their </w:t>
      </w:r>
      <w:proofErr w:type="gramStart"/>
      <w:r w:rsidRPr="003B7496">
        <w:rPr>
          <w:rStyle w:val="user-generated"/>
          <w:rFonts w:ascii="Arial" w:hAnsi="Arial" w:cs="Arial"/>
        </w:rPr>
        <w:t>service</w:t>
      </w:r>
      <w:proofErr w:type="gramEnd"/>
    </w:p>
    <w:p w14:paraId="7F44E8E0" w14:textId="77777777" w:rsidR="00EE2524" w:rsidRPr="003B7496" w:rsidRDefault="00EE2524" w:rsidP="00EE2524">
      <w:pPr>
        <w:pStyle w:val="ListParagraph"/>
        <w:rPr>
          <w:rStyle w:val="user-generated"/>
          <w:rFonts w:ascii="Arial" w:hAnsi="Arial" w:cs="Arial"/>
          <w:bdr w:val="none" w:sz="0" w:space="0" w:color="auto" w:frame="1"/>
        </w:rPr>
      </w:pPr>
    </w:p>
    <w:p w14:paraId="11A6D1B7" w14:textId="77777777" w:rsidR="00EE2524" w:rsidRPr="003B7496" w:rsidRDefault="00EE2524" w:rsidP="00EE2524">
      <w:pPr>
        <w:pStyle w:val="ListParagraph"/>
        <w:numPr>
          <w:ilvl w:val="0"/>
          <w:numId w:val="14"/>
        </w:numPr>
        <w:spacing w:line="276" w:lineRule="auto"/>
        <w:contextualSpacing/>
        <w:rPr>
          <w:rStyle w:val="user-generated"/>
          <w:rFonts w:ascii="Arial" w:hAnsi="Arial" w:cs="Arial"/>
          <w:bdr w:val="none" w:sz="0" w:space="0" w:color="auto" w:frame="1"/>
        </w:rPr>
      </w:pPr>
      <w:r w:rsidRPr="003B7496">
        <w:rPr>
          <w:rStyle w:val="user-generated"/>
          <w:rFonts w:ascii="Arial" w:hAnsi="Arial" w:cs="Arial"/>
        </w:rPr>
        <w:t xml:space="preserve">Applicants who are a bereaved spouse/civil partner of a former serving member of the regular armed forces and have recently ceased (or will soon cease) to be entitled to reside in services accommodation following the death of their spouse/civil </w:t>
      </w:r>
      <w:proofErr w:type="gramStart"/>
      <w:r w:rsidRPr="003B7496">
        <w:rPr>
          <w:rStyle w:val="user-generated"/>
          <w:rFonts w:ascii="Arial" w:hAnsi="Arial" w:cs="Arial"/>
        </w:rPr>
        <w:t>partner</w:t>
      </w:r>
      <w:proofErr w:type="gramEnd"/>
    </w:p>
    <w:p w14:paraId="47C8022B" w14:textId="77777777" w:rsidR="00EE2524" w:rsidRPr="003B7496" w:rsidRDefault="00EE2524" w:rsidP="00EE2524">
      <w:pPr>
        <w:pStyle w:val="ListParagraph"/>
        <w:rPr>
          <w:rStyle w:val="user-generated"/>
          <w:rFonts w:ascii="Arial" w:hAnsi="Arial" w:cs="Arial"/>
          <w:bdr w:val="none" w:sz="0" w:space="0" w:color="auto" w:frame="1"/>
        </w:rPr>
      </w:pPr>
    </w:p>
    <w:p w14:paraId="5F07F74C" w14:textId="77777777" w:rsidR="00EE2524" w:rsidRPr="003B7496" w:rsidRDefault="00EE2524" w:rsidP="00EE2524">
      <w:pPr>
        <w:pStyle w:val="ListParagraph"/>
        <w:numPr>
          <w:ilvl w:val="0"/>
          <w:numId w:val="14"/>
        </w:numPr>
        <w:spacing w:after="200" w:line="276" w:lineRule="auto"/>
        <w:contextualSpacing/>
        <w:rPr>
          <w:rFonts w:ascii="Arial" w:hAnsi="Arial" w:cs="Arial"/>
        </w:rPr>
      </w:pPr>
      <w:r w:rsidRPr="003B7496">
        <w:rPr>
          <w:rFonts w:ascii="Arial" w:hAnsi="Arial" w:cs="Arial"/>
        </w:rPr>
        <w:t xml:space="preserve">Applicants who are a divorced or separated spouse/civil partner of a serving member of the regular armed forces and have recently ceased (or will soon cease) to be entitled to reside in services accommodation following the breakdown of their </w:t>
      </w:r>
      <w:proofErr w:type="gramStart"/>
      <w:r w:rsidRPr="003B7496">
        <w:rPr>
          <w:rFonts w:ascii="Arial" w:hAnsi="Arial" w:cs="Arial"/>
        </w:rPr>
        <w:t>relationship</w:t>
      </w:r>
      <w:proofErr w:type="gramEnd"/>
    </w:p>
    <w:p w14:paraId="4FA709FB" w14:textId="77777777" w:rsidR="00EE2524" w:rsidRPr="003B7496" w:rsidRDefault="00EE2524" w:rsidP="00EE2524">
      <w:pPr>
        <w:pStyle w:val="ListParagraph"/>
        <w:rPr>
          <w:rStyle w:val="user-generated"/>
          <w:rFonts w:ascii="Arial" w:hAnsi="Arial" w:cs="Arial"/>
        </w:rPr>
      </w:pPr>
    </w:p>
    <w:p w14:paraId="5636C730" w14:textId="77777777" w:rsidR="00EE2524" w:rsidRPr="003B7496" w:rsidRDefault="00EE2524" w:rsidP="00EE2524">
      <w:pPr>
        <w:pStyle w:val="ListParagraph"/>
        <w:numPr>
          <w:ilvl w:val="0"/>
          <w:numId w:val="14"/>
        </w:numPr>
        <w:spacing w:line="276" w:lineRule="auto"/>
        <w:contextualSpacing/>
        <w:rPr>
          <w:rFonts w:ascii="Arial" w:hAnsi="Arial" w:cs="Arial"/>
        </w:rPr>
      </w:pPr>
      <w:r w:rsidRPr="003B7496">
        <w:rPr>
          <w:rFonts w:ascii="Arial" w:hAnsi="Arial" w:cs="Arial"/>
        </w:rPr>
        <w:t>Other exceptional circumstances (such cases will be referred to a Senior Officer for consideration and if approved will require final authorisation from the Head of Strategic Housing).</w:t>
      </w:r>
      <w:r w:rsidRPr="003B7496">
        <w:rPr>
          <w:rFonts w:ascii="Arial" w:hAnsi="Arial" w:cs="Arial"/>
          <w:color w:val="FF0000"/>
        </w:rPr>
        <w:br w:type="page"/>
      </w:r>
    </w:p>
    <w:bookmarkStart w:id="4" w:name="Financial_matters"/>
    <w:bookmarkEnd w:id="4"/>
    <w:p w14:paraId="0E845096" w14:textId="1ED594F0" w:rsidR="00EE2524" w:rsidRPr="003B7496" w:rsidRDefault="00EE2524" w:rsidP="00EE2524">
      <w:pPr>
        <w:rPr>
          <w:rFonts w:ascii="Arial" w:hAnsi="Arial" w:cs="Arial"/>
          <w:b/>
          <w:bCs/>
          <w:color w:val="0066CC"/>
          <w:sz w:val="48"/>
          <w:szCs w:val="48"/>
        </w:rPr>
      </w:pPr>
      <w:r w:rsidRPr="003B7496">
        <w:rPr>
          <w:rFonts w:ascii="Arial" w:hAnsi="Arial" w:cs="Arial"/>
          <w:b/>
          <w:bCs/>
          <w:noProof/>
        </w:rPr>
        <mc:AlternateContent>
          <mc:Choice Requires="wps">
            <w:drawing>
              <wp:anchor distT="0" distB="0" distL="114300" distR="114300" simplePos="0" relativeHeight="251664384" behindDoc="0" locked="0" layoutInCell="1" allowOverlap="1" wp14:anchorId="29C5FEC8" wp14:editId="2BCC0577">
                <wp:simplePos x="0" y="0"/>
                <wp:positionH relativeFrom="column">
                  <wp:posOffset>5543550</wp:posOffset>
                </wp:positionH>
                <wp:positionV relativeFrom="paragraph">
                  <wp:posOffset>-82550</wp:posOffset>
                </wp:positionV>
                <wp:extent cx="655320" cy="4318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445B7C9A"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FEC8" id="Text Box 6" o:spid="_x0000_s1051" type="#_x0000_t202" style="position:absolute;margin-left:436.5pt;margin-top:-6.5pt;width:51.6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4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oeo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C+OKn4QQIA&#10;AHoEAAAOAAAAAAAAAAAAAAAAAC4CAABkcnMvZTJvRG9jLnhtbFBLAQItABQABgAIAAAAIQBz+3OP&#10;4wAAAAoBAAAPAAAAAAAAAAAAAAAAAJsEAABkcnMvZG93bnJldi54bWxQSwUGAAAAAAQABADzAAAA&#10;qwUAAAAA&#10;" fillcolor="window" stroked="f" strokeweight=".5pt">
                <v:textbox>
                  <w:txbxContent>
                    <w:p w14:paraId="445B7C9A"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20</w:t>
                      </w:r>
                    </w:p>
                  </w:txbxContent>
                </v:textbox>
              </v:shape>
            </w:pict>
          </mc:Fallback>
        </mc:AlternateContent>
      </w:r>
      <w:r w:rsidRPr="003B7496">
        <w:rPr>
          <w:rFonts w:ascii="Arial" w:hAnsi="Arial" w:cs="Arial"/>
          <w:b/>
          <w:bCs/>
          <w:noProof/>
        </w:rPr>
        <mc:AlternateContent>
          <mc:Choice Requires="wps">
            <w:drawing>
              <wp:anchor distT="0" distB="0" distL="114300" distR="114300" simplePos="0" relativeHeight="251663360" behindDoc="0" locked="0" layoutInCell="1" allowOverlap="1" wp14:anchorId="4CFA72A8" wp14:editId="3F0D7B5C">
                <wp:simplePos x="0" y="0"/>
                <wp:positionH relativeFrom="column">
                  <wp:posOffset>5379720</wp:posOffset>
                </wp:positionH>
                <wp:positionV relativeFrom="paragraph">
                  <wp:posOffset>-69014</wp:posOffset>
                </wp:positionV>
                <wp:extent cx="769186" cy="432201"/>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7FFA2"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72A8" id="Text Box 8" o:spid="_x0000_s1052" type="#_x0000_t202" style="position:absolute;margin-left:423.6pt;margin-top:-5.45pt;width:60.55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" fillcolor="white [3201]" stroked="f" strokeweight=".5pt">
                <v:textbox>
                  <w:txbxContent>
                    <w:p w14:paraId="04C7FFA2"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color w:val="0066CC"/>
          <w:sz w:val="48"/>
          <w:szCs w:val="48"/>
        </w:rPr>
        <w:t xml:space="preserve">Financial </w:t>
      </w:r>
      <w:r w:rsidR="00524D46">
        <w:rPr>
          <w:rFonts w:ascii="Arial" w:hAnsi="Arial" w:cs="Arial"/>
          <w:b/>
          <w:bCs/>
          <w:color w:val="0066CC"/>
          <w:sz w:val="48"/>
          <w:szCs w:val="48"/>
        </w:rPr>
        <w:t>M</w:t>
      </w:r>
      <w:r w:rsidRPr="003B7496">
        <w:rPr>
          <w:rFonts w:ascii="Arial" w:hAnsi="Arial" w:cs="Arial"/>
          <w:b/>
          <w:bCs/>
          <w:color w:val="0066CC"/>
          <w:sz w:val="48"/>
          <w:szCs w:val="48"/>
        </w:rPr>
        <w:t>eans</w:t>
      </w:r>
    </w:p>
    <w:p w14:paraId="05143D4C" w14:textId="77777777" w:rsidR="00EE2524" w:rsidRPr="003B7496" w:rsidRDefault="00EE2524" w:rsidP="00EE2524">
      <w:pPr>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78079393" w14:textId="77777777" w:rsidTr="00596ADD">
        <w:tc>
          <w:tcPr>
            <w:tcW w:w="10807" w:type="dxa"/>
            <w:shd w:val="clear" w:color="auto" w:fill="0070C0"/>
          </w:tcPr>
          <w:p w14:paraId="748045ED" w14:textId="77777777" w:rsidR="00EE2524" w:rsidRPr="003B7496" w:rsidRDefault="00EE2524" w:rsidP="00596ADD">
            <w:pPr>
              <w:rPr>
                <w:rFonts w:ascii="Arial" w:hAnsi="Arial" w:cs="Arial"/>
                <w:sz w:val="18"/>
                <w:lang w:val="en-GB"/>
              </w:rPr>
            </w:pPr>
          </w:p>
        </w:tc>
      </w:tr>
    </w:tbl>
    <w:p w14:paraId="55B55F9E" w14:textId="77777777" w:rsidR="00EE2524" w:rsidRPr="003B7496" w:rsidRDefault="00EE2524" w:rsidP="00EE2524">
      <w:pPr>
        <w:pStyle w:val="BodyText"/>
        <w:rPr>
          <w:rFonts w:ascii="Arial" w:eastAsiaTheme="minorHAnsi" w:hAnsi="Arial" w:cs="Arial"/>
          <w:lang w:eastAsia="en-US"/>
        </w:rPr>
      </w:pPr>
    </w:p>
    <w:p w14:paraId="2A221BEC" w14:textId="77777777" w:rsidR="00EE2524" w:rsidRPr="001C6100" w:rsidRDefault="00EE2524" w:rsidP="00EE2524">
      <w:pPr>
        <w:spacing w:line="276" w:lineRule="auto"/>
        <w:rPr>
          <w:rFonts w:ascii="Arial" w:hAnsi="Arial" w:cs="Arial"/>
          <w:color w:val="4472C4" w:themeColor="accent1"/>
          <w:sz w:val="30"/>
          <w:szCs w:val="30"/>
        </w:rPr>
      </w:pPr>
      <w:r w:rsidRPr="001C6100">
        <w:rPr>
          <w:rFonts w:ascii="Arial" w:hAnsi="Arial" w:cs="Arial"/>
          <w:color w:val="4472C4" w:themeColor="accent1"/>
          <w:sz w:val="30"/>
          <w:szCs w:val="30"/>
        </w:rPr>
        <w:t>Applicants who are homeowners or have the financial means to purchase or rent a private property within Charnwood that meets their housing needs (and who do not meet any of the exemptions) will not qualify for the Housing Register.</w:t>
      </w:r>
    </w:p>
    <w:p w14:paraId="7995F94F" w14:textId="77777777" w:rsidR="00EE2524" w:rsidRPr="003B7496" w:rsidRDefault="00EE2524" w:rsidP="00EE2524">
      <w:pPr>
        <w:spacing w:line="276" w:lineRule="auto"/>
        <w:rPr>
          <w:rFonts w:ascii="Arial" w:hAnsi="Arial" w:cs="Arial"/>
        </w:rPr>
      </w:pPr>
    </w:p>
    <w:p w14:paraId="098A3DF8" w14:textId="77777777" w:rsidR="00EE2524" w:rsidRPr="003B7496" w:rsidRDefault="00EE2524" w:rsidP="00EE2524">
      <w:pPr>
        <w:pStyle w:val="Heading2"/>
        <w:spacing w:before="0" w:after="200"/>
        <w:rPr>
          <w:rFonts w:ascii="Arial" w:hAnsi="Arial" w:cs="Arial"/>
          <w:sz w:val="32"/>
          <w:szCs w:val="32"/>
        </w:rPr>
      </w:pPr>
      <w:r w:rsidRPr="003B7496">
        <w:rPr>
          <w:rFonts w:ascii="Arial" w:hAnsi="Arial" w:cs="Arial"/>
          <w:sz w:val="32"/>
          <w:szCs w:val="32"/>
        </w:rPr>
        <w:t xml:space="preserve">Financial Means Criteria: </w:t>
      </w:r>
    </w:p>
    <w:p w14:paraId="177806B9"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rPr>
        <w:t xml:space="preserve">Applicants who own a residential property in the UK or elsewhere, including freehold, leasehold, joint </w:t>
      </w:r>
      <w:proofErr w:type="gramStart"/>
      <w:r w:rsidRPr="003B7496">
        <w:rPr>
          <w:rFonts w:ascii="Arial" w:hAnsi="Arial" w:cs="Arial"/>
        </w:rPr>
        <w:t>ownership</w:t>
      </w:r>
      <w:proofErr w:type="gramEnd"/>
      <w:r w:rsidRPr="003B7496">
        <w:rPr>
          <w:rFonts w:ascii="Arial" w:hAnsi="Arial" w:cs="Arial"/>
        </w:rPr>
        <w:t xml:space="preserve"> or shared ownership (applicants who have been the owner of a residential property within the last 5 years will be required to provide proof of the proceeds from the sale and of the disposal of the proceeds)</w:t>
      </w:r>
    </w:p>
    <w:p w14:paraId="72A6A073" w14:textId="77777777" w:rsidR="00EE2524" w:rsidRPr="003B7496" w:rsidRDefault="00EE2524" w:rsidP="00EE2524">
      <w:pPr>
        <w:pStyle w:val="ListParagraph"/>
        <w:rPr>
          <w:rFonts w:ascii="Arial" w:hAnsi="Arial" w:cs="Arial"/>
          <w:sz w:val="20"/>
          <w:szCs w:val="20"/>
        </w:rPr>
      </w:pPr>
    </w:p>
    <w:p w14:paraId="7D665349"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rPr>
        <w:t>Applicants who have total household savings, investments and/or assets of £21,450 or more (single persons / lone parents) or joint savings, investments and/or assets of £21,450 or more (couples / couples with children / other household types)</w:t>
      </w:r>
    </w:p>
    <w:p w14:paraId="59960CEE" w14:textId="77777777" w:rsidR="00EE2524" w:rsidRPr="003B7496" w:rsidRDefault="00EE2524" w:rsidP="00EE2524">
      <w:pPr>
        <w:pStyle w:val="ListParagraph"/>
        <w:rPr>
          <w:rFonts w:ascii="Arial" w:hAnsi="Arial" w:cs="Arial"/>
          <w:sz w:val="20"/>
          <w:szCs w:val="20"/>
        </w:rPr>
      </w:pPr>
    </w:p>
    <w:p w14:paraId="6C7AF893"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rPr>
        <w:t>Applicants who have a total annual household income of £45,000 (single persons / lone parents) or joint household income of £60,000 or more (couples / couples with children / other household types).</w:t>
      </w:r>
    </w:p>
    <w:p w14:paraId="449F11BE" w14:textId="77777777" w:rsidR="00EE2524" w:rsidRPr="003B7496" w:rsidRDefault="00EE2524" w:rsidP="00EE2524">
      <w:pPr>
        <w:pStyle w:val="Heading2"/>
        <w:spacing w:before="0" w:after="200"/>
        <w:rPr>
          <w:rFonts w:ascii="Arial" w:hAnsi="Arial" w:cs="Arial"/>
          <w:sz w:val="32"/>
          <w:szCs w:val="32"/>
        </w:rPr>
      </w:pPr>
      <w:r w:rsidRPr="003B7496">
        <w:rPr>
          <w:rFonts w:ascii="Arial" w:hAnsi="Arial" w:cs="Arial"/>
          <w:sz w:val="32"/>
          <w:szCs w:val="32"/>
        </w:rPr>
        <w:t>Exemptions:</w:t>
      </w:r>
    </w:p>
    <w:p w14:paraId="2578870F" w14:textId="77777777" w:rsidR="00EE2524" w:rsidRPr="003B7496" w:rsidRDefault="00EE2524" w:rsidP="00EE2524">
      <w:pPr>
        <w:pStyle w:val="ListParagraph"/>
        <w:numPr>
          <w:ilvl w:val="0"/>
          <w:numId w:val="16"/>
        </w:numPr>
        <w:spacing w:after="200" w:line="276" w:lineRule="auto"/>
        <w:contextualSpacing/>
        <w:rPr>
          <w:rFonts w:ascii="Arial" w:hAnsi="Arial" w:cs="Arial"/>
        </w:rPr>
      </w:pPr>
      <w:r w:rsidRPr="003B7496">
        <w:rPr>
          <w:rFonts w:ascii="Arial" w:hAnsi="Arial" w:cs="Arial"/>
        </w:rPr>
        <w:t>Applicants who qualify for older person’s sheltered accommodation schemes</w:t>
      </w:r>
    </w:p>
    <w:p w14:paraId="1BE2068B" w14:textId="77777777" w:rsidR="00EE2524" w:rsidRPr="003B7496" w:rsidRDefault="00EE2524" w:rsidP="00EE2524">
      <w:pPr>
        <w:pStyle w:val="ListParagraph"/>
        <w:rPr>
          <w:rFonts w:ascii="Arial" w:hAnsi="Arial" w:cs="Arial"/>
          <w:sz w:val="20"/>
          <w:szCs w:val="20"/>
        </w:rPr>
      </w:pPr>
    </w:p>
    <w:p w14:paraId="4921CFE6"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rPr>
        <w:t xml:space="preserve">Applicants who have a need for specialist accommodation that is not available or affordable in the private sector within Charnwood, for example wheelchair standard </w:t>
      </w:r>
      <w:proofErr w:type="gramStart"/>
      <w:r w:rsidRPr="003B7496">
        <w:rPr>
          <w:rFonts w:ascii="Arial" w:hAnsi="Arial" w:cs="Arial"/>
        </w:rPr>
        <w:t>accommodation</w:t>
      </w:r>
      <w:proofErr w:type="gramEnd"/>
    </w:p>
    <w:p w14:paraId="31317662" w14:textId="77777777" w:rsidR="00EE2524" w:rsidRPr="003B7496" w:rsidRDefault="00EE2524" w:rsidP="00EE2524">
      <w:pPr>
        <w:pStyle w:val="ListParagraph"/>
        <w:rPr>
          <w:rFonts w:ascii="Arial" w:hAnsi="Arial" w:cs="Arial"/>
          <w:sz w:val="20"/>
          <w:szCs w:val="20"/>
        </w:rPr>
      </w:pPr>
    </w:p>
    <w:p w14:paraId="5197608C"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bdr w:val="none" w:sz="0" w:space="0" w:color="auto" w:frame="1"/>
        </w:rPr>
        <w:t xml:space="preserve">Applicants who are unable to safely access their property, assets or finances, for example because they are fleeing domestic abuse, and who are taking legal action in order to recover their funds/share of the </w:t>
      </w:r>
      <w:proofErr w:type="gramStart"/>
      <w:r w:rsidRPr="003B7496">
        <w:rPr>
          <w:rFonts w:ascii="Arial" w:hAnsi="Arial" w:cs="Arial"/>
          <w:bdr w:val="none" w:sz="0" w:space="0" w:color="auto" w:frame="1"/>
        </w:rPr>
        <w:t>funds</w:t>
      </w:r>
      <w:proofErr w:type="gramEnd"/>
    </w:p>
    <w:p w14:paraId="375FB79F" w14:textId="77777777" w:rsidR="00EE2524" w:rsidRPr="003B7496" w:rsidRDefault="00EE2524" w:rsidP="00EE2524">
      <w:pPr>
        <w:pStyle w:val="ListParagraph"/>
        <w:rPr>
          <w:rFonts w:ascii="Arial" w:hAnsi="Arial" w:cs="Arial"/>
          <w:sz w:val="20"/>
          <w:szCs w:val="20"/>
        </w:rPr>
      </w:pPr>
    </w:p>
    <w:p w14:paraId="6E1423A7" w14:textId="77777777" w:rsidR="00EE2524" w:rsidRPr="003B7496" w:rsidRDefault="00EE2524" w:rsidP="00EE2524">
      <w:pPr>
        <w:pStyle w:val="ListParagraph"/>
        <w:numPr>
          <w:ilvl w:val="0"/>
          <w:numId w:val="15"/>
        </w:numPr>
        <w:spacing w:after="200" w:line="276" w:lineRule="auto"/>
        <w:contextualSpacing/>
        <w:rPr>
          <w:rFonts w:ascii="Arial" w:hAnsi="Arial" w:cs="Arial"/>
        </w:rPr>
      </w:pPr>
      <w:r w:rsidRPr="003B7496">
        <w:rPr>
          <w:rFonts w:ascii="Arial" w:hAnsi="Arial" w:cs="Arial"/>
        </w:rPr>
        <w:t>Applicants who own a residential property with conditions that have been classified as being unsafe or posing an imminent risk of significant harm where the issues cannot be remedied by the applicant due to genuine financial hardship (and where the applicant would receive less than £21,450 from the sale of the property)</w:t>
      </w:r>
    </w:p>
    <w:p w14:paraId="15A8B628" w14:textId="77777777" w:rsidR="00EE2524" w:rsidRPr="003B7496" w:rsidRDefault="00EE2524" w:rsidP="00EE2524">
      <w:pPr>
        <w:pStyle w:val="ListParagraph"/>
        <w:rPr>
          <w:rFonts w:ascii="Arial" w:hAnsi="Arial" w:cs="Arial"/>
          <w:b/>
          <w:u w:val="single"/>
        </w:rPr>
      </w:pPr>
    </w:p>
    <w:p w14:paraId="0460D302" w14:textId="77777777" w:rsidR="00EE2524" w:rsidRPr="003B7496" w:rsidRDefault="00EE2524" w:rsidP="00EE2524">
      <w:pPr>
        <w:pStyle w:val="ListParagraph"/>
        <w:numPr>
          <w:ilvl w:val="0"/>
          <w:numId w:val="15"/>
        </w:numPr>
        <w:spacing w:after="200" w:line="276" w:lineRule="auto"/>
        <w:contextualSpacing/>
        <w:rPr>
          <w:rFonts w:ascii="Arial" w:hAnsi="Arial" w:cs="Arial"/>
          <w:b/>
          <w:u w:val="single"/>
        </w:rPr>
      </w:pPr>
      <w:r w:rsidRPr="003B7496">
        <w:rPr>
          <w:rFonts w:ascii="Arial" w:hAnsi="Arial" w:cs="Arial"/>
        </w:rPr>
        <w:t>Other exceptional circumstances (such cases will be referred to a Senior Officer for consideration and if approved will require final authorisation from the Head of Strategic Housing).</w:t>
      </w:r>
    </w:p>
    <w:bookmarkStart w:id="5" w:name="Unacceptable_behaviour"/>
    <w:bookmarkEnd w:id="5"/>
    <w:p w14:paraId="118BA93B" w14:textId="5527F46A" w:rsidR="00EE2524" w:rsidRPr="003B7496" w:rsidRDefault="00EE2524" w:rsidP="00EE2524">
      <w:pPr>
        <w:rPr>
          <w:rFonts w:ascii="Arial" w:hAnsi="Arial" w:cs="Arial"/>
          <w:b/>
          <w:bCs/>
          <w:color w:val="0066CC"/>
          <w:sz w:val="48"/>
          <w:szCs w:val="48"/>
        </w:rPr>
      </w:pPr>
      <w:r w:rsidRPr="003B7496">
        <w:rPr>
          <w:rFonts w:ascii="Arial" w:hAnsi="Arial" w:cs="Arial"/>
          <w:b/>
          <w:bCs/>
          <w:noProof/>
        </w:rPr>
        <mc:AlternateContent>
          <mc:Choice Requires="wps">
            <w:drawing>
              <wp:anchor distT="0" distB="0" distL="114300" distR="114300" simplePos="0" relativeHeight="251667456" behindDoc="0" locked="0" layoutInCell="1" allowOverlap="1" wp14:anchorId="03425A95" wp14:editId="2399B7A9">
                <wp:simplePos x="0" y="0"/>
                <wp:positionH relativeFrom="column">
                  <wp:posOffset>5543550</wp:posOffset>
                </wp:positionH>
                <wp:positionV relativeFrom="paragraph">
                  <wp:posOffset>-82550</wp:posOffset>
                </wp:positionV>
                <wp:extent cx="655320" cy="4318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07A69B9C"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5A95" id="Text Box 9" o:spid="_x0000_s1053" type="#_x0000_t202" style="position:absolute;margin-left:436.5pt;margin-top:-6.5pt;width:51.6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ABWkeJQQIA&#10;AHoEAAAOAAAAAAAAAAAAAAAAAC4CAABkcnMvZTJvRG9jLnhtbFBLAQItABQABgAIAAAAIQBz+3OP&#10;4wAAAAoBAAAPAAAAAAAAAAAAAAAAAJsEAABkcnMvZG93bnJldi54bWxQSwUGAAAAAAQABADzAAAA&#10;qwUAAAAA&#10;" fillcolor="window" stroked="f" strokeweight=".5pt">
                <v:textbox>
                  <w:txbxContent>
                    <w:p w14:paraId="07A69B9C"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21</w:t>
                      </w:r>
                    </w:p>
                  </w:txbxContent>
                </v:textbox>
              </v:shape>
            </w:pict>
          </mc:Fallback>
        </mc:AlternateContent>
      </w:r>
      <w:r w:rsidRPr="003B7496">
        <w:rPr>
          <w:rFonts w:ascii="Arial" w:hAnsi="Arial" w:cs="Arial"/>
          <w:b/>
          <w:bCs/>
          <w:noProof/>
        </w:rPr>
        <mc:AlternateContent>
          <mc:Choice Requires="wps">
            <w:drawing>
              <wp:anchor distT="0" distB="0" distL="114300" distR="114300" simplePos="0" relativeHeight="251666432" behindDoc="0" locked="0" layoutInCell="1" allowOverlap="1" wp14:anchorId="5B278458" wp14:editId="160D0C6C">
                <wp:simplePos x="0" y="0"/>
                <wp:positionH relativeFrom="column">
                  <wp:posOffset>5379720</wp:posOffset>
                </wp:positionH>
                <wp:positionV relativeFrom="paragraph">
                  <wp:posOffset>-69014</wp:posOffset>
                </wp:positionV>
                <wp:extent cx="769186" cy="432201"/>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C542A"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8458" id="Text Box 10" o:spid="_x0000_s1054" type="#_x0000_t202" style="position:absolute;margin-left:423.6pt;margin-top:-5.45pt;width:60.55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" fillcolor="white [3201]" stroked="f" strokeweight=".5pt">
                <v:textbox>
                  <w:txbxContent>
                    <w:p w14:paraId="1DAC542A"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color w:val="0066CC"/>
          <w:sz w:val="48"/>
          <w:szCs w:val="48"/>
        </w:rPr>
        <w:t xml:space="preserve">Unacceptable </w:t>
      </w:r>
      <w:r w:rsidR="00524D46">
        <w:rPr>
          <w:rFonts w:ascii="Arial" w:hAnsi="Arial" w:cs="Arial"/>
          <w:b/>
          <w:bCs/>
          <w:color w:val="0066CC"/>
          <w:sz w:val="48"/>
          <w:szCs w:val="48"/>
        </w:rPr>
        <w:t>B</w:t>
      </w:r>
      <w:r w:rsidRPr="003B7496">
        <w:rPr>
          <w:rFonts w:ascii="Arial" w:hAnsi="Arial" w:cs="Arial"/>
          <w:b/>
          <w:bCs/>
          <w:color w:val="0066CC"/>
          <w:sz w:val="48"/>
          <w:szCs w:val="48"/>
        </w:rPr>
        <w:t>ehaviour</w:t>
      </w:r>
    </w:p>
    <w:p w14:paraId="35E7E412" w14:textId="77777777" w:rsidR="00EE2524" w:rsidRPr="003B7496" w:rsidRDefault="00EE2524" w:rsidP="00EE2524">
      <w:pPr>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1709517" w14:textId="77777777" w:rsidTr="00596ADD">
        <w:tc>
          <w:tcPr>
            <w:tcW w:w="10807" w:type="dxa"/>
            <w:shd w:val="clear" w:color="auto" w:fill="0070C0"/>
          </w:tcPr>
          <w:p w14:paraId="1C2563C1" w14:textId="77777777" w:rsidR="00EE2524" w:rsidRPr="003B7496" w:rsidRDefault="00EE2524" w:rsidP="00596ADD">
            <w:pPr>
              <w:rPr>
                <w:rFonts w:ascii="Arial" w:hAnsi="Arial" w:cs="Arial"/>
                <w:sz w:val="18"/>
                <w:lang w:val="en-GB"/>
              </w:rPr>
            </w:pPr>
          </w:p>
        </w:tc>
      </w:tr>
    </w:tbl>
    <w:p w14:paraId="3714731D" w14:textId="77777777" w:rsidR="00EE2524" w:rsidRPr="003B7496" w:rsidRDefault="00EE2524" w:rsidP="00EE2524">
      <w:pPr>
        <w:pStyle w:val="BodyText"/>
        <w:rPr>
          <w:rFonts w:ascii="Arial" w:eastAsiaTheme="minorHAnsi" w:hAnsi="Arial" w:cs="Arial"/>
          <w:lang w:eastAsia="en-US"/>
        </w:rPr>
      </w:pPr>
    </w:p>
    <w:p w14:paraId="2690FE9F" w14:textId="77777777" w:rsidR="00EE2524" w:rsidRPr="001C6100" w:rsidRDefault="00EE2524" w:rsidP="00EE2524">
      <w:pPr>
        <w:spacing w:line="276" w:lineRule="auto"/>
        <w:rPr>
          <w:rFonts w:ascii="Arial" w:hAnsi="Arial" w:cs="Arial"/>
          <w:color w:val="4472C4" w:themeColor="accent1"/>
          <w:sz w:val="30"/>
          <w:szCs w:val="30"/>
        </w:rPr>
      </w:pPr>
      <w:r w:rsidRPr="001C6100">
        <w:rPr>
          <w:rFonts w:ascii="Arial" w:hAnsi="Arial" w:cs="Arial"/>
          <w:color w:val="4472C4" w:themeColor="accent1"/>
          <w:sz w:val="30"/>
          <w:szCs w:val="30"/>
        </w:rPr>
        <w:t xml:space="preserve">Applicants who are unsuitable to be a tenant because they (or any member of their household) have been responsible for unacceptable behaviour will not qualify for the Housing Register. </w:t>
      </w:r>
    </w:p>
    <w:p w14:paraId="2384E07F" w14:textId="77777777" w:rsidR="00EE2524" w:rsidRPr="003B7496" w:rsidRDefault="00EE2524" w:rsidP="00EE2524">
      <w:pPr>
        <w:spacing w:line="276" w:lineRule="auto"/>
        <w:rPr>
          <w:rFonts w:ascii="Arial" w:hAnsi="Arial" w:cs="Arial"/>
        </w:rPr>
      </w:pPr>
    </w:p>
    <w:p w14:paraId="3BA52D99" w14:textId="77777777" w:rsidR="00EE2524" w:rsidRPr="003B7496" w:rsidRDefault="00EE2524" w:rsidP="00EE2524">
      <w:pPr>
        <w:spacing w:after="120" w:line="276" w:lineRule="auto"/>
        <w:rPr>
          <w:rFonts w:ascii="Arial" w:hAnsi="Arial" w:cs="Arial"/>
        </w:rPr>
      </w:pPr>
      <w:r w:rsidRPr="003B7496">
        <w:rPr>
          <w:rFonts w:ascii="Arial" w:hAnsi="Arial" w:cs="Arial"/>
        </w:rPr>
        <w:t>Examples of unacceptable behaviour include:</w:t>
      </w:r>
    </w:p>
    <w:p w14:paraId="4AD308AB" w14:textId="77777777" w:rsidR="00EE2524" w:rsidRPr="003B7496" w:rsidRDefault="00EE2524" w:rsidP="00EE2524">
      <w:pPr>
        <w:pStyle w:val="Header"/>
        <w:tabs>
          <w:tab w:val="clear" w:pos="4513"/>
          <w:tab w:val="clear" w:pos="9026"/>
        </w:tabs>
        <w:spacing w:line="276" w:lineRule="auto"/>
        <w:rPr>
          <w:rFonts w:cs="Arial"/>
          <w:szCs w:val="24"/>
        </w:rPr>
      </w:pPr>
    </w:p>
    <w:p w14:paraId="1D0069E8"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Violence or threats of violence</w:t>
      </w:r>
    </w:p>
    <w:p w14:paraId="33EB9E55"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Domestic abuse</w:t>
      </w:r>
    </w:p>
    <w:p w14:paraId="7125ED6E"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 xml:space="preserve">Physical, </w:t>
      </w:r>
      <w:proofErr w:type="gramStart"/>
      <w:r w:rsidRPr="003B7496">
        <w:rPr>
          <w:rFonts w:ascii="Arial" w:hAnsi="Arial" w:cs="Arial"/>
        </w:rPr>
        <w:t>sexual</w:t>
      </w:r>
      <w:proofErr w:type="gramEnd"/>
      <w:r w:rsidRPr="003B7496">
        <w:rPr>
          <w:rFonts w:ascii="Arial" w:hAnsi="Arial" w:cs="Arial"/>
        </w:rPr>
        <w:t xml:space="preserve"> or financial abuse</w:t>
      </w:r>
    </w:p>
    <w:p w14:paraId="57128AE6"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Threatening behaviour or intimidation</w:t>
      </w:r>
    </w:p>
    <w:p w14:paraId="7D676FCB"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Harassment</w:t>
      </w:r>
    </w:p>
    <w:p w14:paraId="0438C193"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Discriminatory abuse or harassment</w:t>
      </w:r>
    </w:p>
    <w:p w14:paraId="1066DD93"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Anti-social behaviour</w:t>
      </w:r>
    </w:p>
    <w:p w14:paraId="554F1A95"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 xml:space="preserve">Drug </w:t>
      </w:r>
      <w:proofErr w:type="gramStart"/>
      <w:r w:rsidRPr="003B7496">
        <w:rPr>
          <w:rFonts w:ascii="Arial" w:hAnsi="Arial" w:cs="Arial"/>
        </w:rPr>
        <w:t>dealing</w:t>
      </w:r>
      <w:proofErr w:type="gramEnd"/>
    </w:p>
    <w:p w14:paraId="56BB9939"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Property damage</w:t>
      </w:r>
    </w:p>
    <w:p w14:paraId="75F20A67"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Serious and persistent rent arrears</w:t>
      </w:r>
    </w:p>
    <w:p w14:paraId="6186046E" w14:textId="77777777" w:rsidR="00EE2524" w:rsidRPr="003B7496" w:rsidRDefault="00EE2524" w:rsidP="00EE2524">
      <w:pPr>
        <w:pStyle w:val="ListParagraph"/>
        <w:numPr>
          <w:ilvl w:val="0"/>
          <w:numId w:val="15"/>
        </w:numPr>
        <w:spacing w:line="276" w:lineRule="auto"/>
        <w:contextualSpacing/>
        <w:rPr>
          <w:rFonts w:ascii="Arial" w:hAnsi="Arial" w:cs="Arial"/>
        </w:rPr>
      </w:pPr>
      <w:r w:rsidRPr="003B7496">
        <w:rPr>
          <w:rFonts w:ascii="Arial" w:hAnsi="Arial" w:cs="Arial"/>
        </w:rPr>
        <w:t>Giving false information or withholding information in relation to an application for housing within Charnwood or any other area.</w:t>
      </w:r>
    </w:p>
    <w:p w14:paraId="6D64E944" w14:textId="77777777" w:rsidR="00EE2524" w:rsidRPr="003B7496" w:rsidRDefault="00EE2524" w:rsidP="00EE2524">
      <w:pPr>
        <w:spacing w:line="276" w:lineRule="auto"/>
        <w:ind w:left="360"/>
        <w:rPr>
          <w:rFonts w:ascii="Arial" w:hAnsi="Arial" w:cs="Arial"/>
        </w:rPr>
      </w:pPr>
    </w:p>
    <w:p w14:paraId="5355D8D4" w14:textId="77777777" w:rsidR="00EE2524" w:rsidRPr="003B7496" w:rsidRDefault="00EE2524" w:rsidP="00EE2524">
      <w:pPr>
        <w:spacing w:line="276" w:lineRule="auto"/>
        <w:rPr>
          <w:rFonts w:ascii="Arial" w:hAnsi="Arial" w:cs="Arial"/>
        </w:rPr>
      </w:pPr>
      <w:r w:rsidRPr="003B7496">
        <w:rPr>
          <w:rFonts w:ascii="Arial" w:hAnsi="Arial" w:cs="Arial"/>
        </w:rPr>
        <w:t xml:space="preserve">When assessing whether an applicant is unsuitable to be a tenant the Council will consider: </w:t>
      </w:r>
    </w:p>
    <w:p w14:paraId="1F6C1210" w14:textId="77777777" w:rsidR="00EE2524" w:rsidRPr="003B7496" w:rsidRDefault="00EE2524" w:rsidP="00EE2524">
      <w:pPr>
        <w:spacing w:line="276" w:lineRule="auto"/>
        <w:rPr>
          <w:rFonts w:ascii="Arial" w:hAnsi="Arial" w:cs="Arial"/>
        </w:rPr>
      </w:pPr>
    </w:p>
    <w:p w14:paraId="0FFDA983"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rPr>
        <w:t>The seriousness of the applicant’s behaviour</w:t>
      </w:r>
      <w:r w:rsidRPr="003B7496">
        <w:rPr>
          <w:rFonts w:ascii="Arial" w:hAnsi="Arial" w:cs="Arial"/>
          <w:bdr w:val="none" w:sz="0" w:space="0" w:color="auto" w:frame="1"/>
        </w:rPr>
        <w:t xml:space="preserve"> </w:t>
      </w:r>
    </w:p>
    <w:p w14:paraId="115CB4D3"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bdr w:val="none" w:sz="0" w:space="0" w:color="auto" w:frame="1"/>
        </w:rPr>
        <w:t xml:space="preserve">The duration of the behaviour and/or the number and frequency of incidents </w:t>
      </w:r>
    </w:p>
    <w:p w14:paraId="2C91B8E7"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rPr>
        <w:t xml:space="preserve">The length of time that has elapsed since the behaviour took </w:t>
      </w:r>
      <w:proofErr w:type="gramStart"/>
      <w:r w:rsidRPr="003B7496">
        <w:rPr>
          <w:rFonts w:ascii="Arial" w:hAnsi="Arial" w:cs="Arial"/>
        </w:rPr>
        <w:t>place</w:t>
      </w:r>
      <w:proofErr w:type="gramEnd"/>
    </w:p>
    <w:p w14:paraId="6D6F3CDF"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rPr>
        <w:t>Relevant vulnerabilities and support needs</w:t>
      </w:r>
    </w:p>
    <w:p w14:paraId="5F7F37BD"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rPr>
        <w:t>Whether there has been meaningful engagement with support agencies</w:t>
      </w:r>
    </w:p>
    <w:p w14:paraId="2E8A29E6" w14:textId="77777777" w:rsidR="00EE2524" w:rsidRPr="003B7496" w:rsidRDefault="00EE2524" w:rsidP="00EE2524">
      <w:pPr>
        <w:pStyle w:val="ListParagraph"/>
        <w:numPr>
          <w:ilvl w:val="0"/>
          <w:numId w:val="15"/>
        </w:numPr>
        <w:spacing w:line="276" w:lineRule="auto"/>
        <w:contextualSpacing/>
        <w:rPr>
          <w:rFonts w:ascii="Arial" w:hAnsi="Arial" w:cs="Arial"/>
          <w:bdr w:val="none" w:sz="0" w:space="0" w:color="auto" w:frame="1"/>
        </w:rPr>
      </w:pPr>
      <w:r w:rsidRPr="003B7496">
        <w:rPr>
          <w:rFonts w:ascii="Arial" w:hAnsi="Arial" w:cs="Arial"/>
        </w:rPr>
        <w:t>Whether there has been a significant and sustained change in the applicant’s behaviour.</w:t>
      </w:r>
    </w:p>
    <w:p w14:paraId="0576270A" w14:textId="77777777" w:rsidR="00EE2524" w:rsidRPr="003B7496" w:rsidRDefault="00EE2524" w:rsidP="00EE2524">
      <w:pPr>
        <w:spacing w:line="276" w:lineRule="auto"/>
        <w:rPr>
          <w:rStyle w:val="user-generated"/>
          <w:rFonts w:ascii="Arial" w:hAnsi="Arial" w:cs="Arial"/>
          <w:bdr w:val="none" w:sz="0" w:space="0" w:color="auto" w:frame="1"/>
        </w:rPr>
      </w:pPr>
    </w:p>
    <w:p w14:paraId="20C44CE1" w14:textId="687F71B4" w:rsidR="00EE2524" w:rsidRPr="003B7496" w:rsidRDefault="00EE2524" w:rsidP="00EE2524">
      <w:pPr>
        <w:spacing w:line="276" w:lineRule="auto"/>
        <w:rPr>
          <w:rFonts w:ascii="Arial" w:hAnsi="Arial" w:cs="Arial"/>
          <w:color w:val="0066CC"/>
          <w:sz w:val="48"/>
          <w:szCs w:val="48"/>
        </w:rPr>
      </w:pPr>
      <w:r w:rsidRPr="003B7496">
        <w:rPr>
          <w:rStyle w:val="user-generated"/>
          <w:rFonts w:ascii="Arial" w:hAnsi="Arial" w:cs="Arial"/>
          <w:bdr w:val="none" w:sz="0" w:space="0" w:color="auto" w:frame="1"/>
        </w:rPr>
        <w:t>Applicants who have been responsible for unacceptable behaviour will not be able to join the Housing Register until they have demonstrated a significant change in their behaviour and the Council is satisfied that the behaviour is unlikely to reoccur, and the applicant is now suitable to be a tenant.</w:t>
      </w:r>
      <w:r w:rsidRPr="003B7496">
        <w:rPr>
          <w:rFonts w:ascii="Arial" w:hAnsi="Arial" w:cs="Arial"/>
        </w:rPr>
        <w:t xml:space="preserve"> </w:t>
      </w:r>
      <w:r w:rsidRPr="003B7496">
        <w:rPr>
          <w:rFonts w:ascii="Arial" w:hAnsi="Arial" w:cs="Arial"/>
          <w:color w:val="0066CC"/>
          <w:sz w:val="48"/>
          <w:szCs w:val="48"/>
        </w:rPr>
        <w:br w:type="page"/>
      </w:r>
      <w:bookmarkStart w:id="6" w:name="Housing_need"/>
      <w:bookmarkEnd w:id="6"/>
      <w:r w:rsidRPr="003B7496">
        <w:rPr>
          <w:rFonts w:ascii="Arial" w:hAnsi="Arial" w:cs="Arial"/>
          <w:b/>
          <w:bCs/>
          <w:noProof/>
        </w:rPr>
        <mc:AlternateContent>
          <mc:Choice Requires="wps">
            <w:drawing>
              <wp:anchor distT="0" distB="0" distL="114300" distR="114300" simplePos="0" relativeHeight="251686912" behindDoc="0" locked="0" layoutInCell="1" allowOverlap="1" wp14:anchorId="0DA246A8" wp14:editId="257D5015">
                <wp:simplePos x="0" y="0"/>
                <wp:positionH relativeFrom="column">
                  <wp:posOffset>5543550</wp:posOffset>
                </wp:positionH>
                <wp:positionV relativeFrom="paragraph">
                  <wp:posOffset>-82550</wp:posOffset>
                </wp:positionV>
                <wp:extent cx="655320" cy="4318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7259457"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46A8" id="Text Box 22" o:spid="_x0000_s1055" type="#_x0000_t202" style="position:absolute;margin-left:436.5pt;margin-top:-6.5pt;width:51.6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H1xvQdAAgAA&#10;egQAAA4AAAAAAAAAAAAAAAAALgIAAGRycy9lMm9Eb2MueG1sUEsBAi0AFAAGAAgAAAAhAHP7c4/j&#10;AAAACgEAAA8AAAAAAAAAAAAAAAAAmgQAAGRycy9kb3ducmV2LnhtbFBLBQYAAAAABAAEAPMAAACq&#10;BQAAAAA=&#10;" fillcolor="window" stroked="f" strokeweight=".5pt">
                <v:textbox>
                  <w:txbxContent>
                    <w:p w14:paraId="77259457"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22</w:t>
                      </w:r>
                    </w:p>
                  </w:txbxContent>
                </v:textbox>
              </v:shape>
            </w:pict>
          </mc:Fallback>
        </mc:AlternateContent>
      </w:r>
      <w:r w:rsidRPr="003B7496">
        <w:rPr>
          <w:rFonts w:ascii="Arial" w:hAnsi="Arial" w:cs="Arial"/>
          <w:b/>
          <w:bCs/>
          <w:noProof/>
        </w:rPr>
        <mc:AlternateContent>
          <mc:Choice Requires="wps">
            <w:drawing>
              <wp:anchor distT="0" distB="0" distL="114300" distR="114300" simplePos="0" relativeHeight="251685888" behindDoc="0" locked="0" layoutInCell="1" allowOverlap="1" wp14:anchorId="5376002F" wp14:editId="70F1DAA5">
                <wp:simplePos x="0" y="0"/>
                <wp:positionH relativeFrom="column">
                  <wp:posOffset>5379720</wp:posOffset>
                </wp:positionH>
                <wp:positionV relativeFrom="paragraph">
                  <wp:posOffset>-69014</wp:posOffset>
                </wp:positionV>
                <wp:extent cx="769186" cy="432201"/>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8B993" w14:textId="77777777" w:rsidR="00EE2524" w:rsidRPr="003B7496" w:rsidRDefault="00EE2524" w:rsidP="00EE2524">
                            <w:pPr>
                              <w:jc w:val="right"/>
                              <w:rPr>
                                <w:b/>
                                <w:color w:val="0066CC"/>
                                <w:sz w:val="56"/>
                                <w:szCs w:val="56"/>
                              </w:rPr>
                            </w:pPr>
                            <w:r w:rsidRPr="003B7496">
                              <w:rPr>
                                <w:b/>
                                <w:color w:val="0066CC"/>
                                <w:sz w:val="56"/>
                                <w:szCs w:val="5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002F" id="Text Box 24" o:spid="_x0000_s1056" type="#_x0000_t202" style="position:absolute;margin-left:423.6pt;margin-top:-5.45pt;width:60.55pt;height:3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" fillcolor="white [3201]" stroked="f" strokeweight=".5pt">
                <v:textbox>
                  <w:txbxContent>
                    <w:p w14:paraId="77B8B993" w14:textId="77777777" w:rsidR="00EE2524" w:rsidRPr="003B7496" w:rsidRDefault="00EE2524" w:rsidP="00EE2524">
                      <w:pPr>
                        <w:jc w:val="right"/>
                        <w:rPr>
                          <w:b/>
                          <w:color w:val="0066CC"/>
                          <w:sz w:val="56"/>
                          <w:szCs w:val="56"/>
                        </w:rPr>
                      </w:pPr>
                      <w:r w:rsidRPr="003B7496">
                        <w:rPr>
                          <w:b/>
                          <w:color w:val="0066CC"/>
                          <w:sz w:val="56"/>
                          <w:szCs w:val="56"/>
                        </w:rPr>
                        <w:t>X</w:t>
                      </w:r>
                    </w:p>
                  </w:txbxContent>
                </v:textbox>
              </v:shape>
            </w:pict>
          </mc:Fallback>
        </mc:AlternateContent>
      </w:r>
      <w:r w:rsidRPr="003B7496">
        <w:rPr>
          <w:rFonts w:ascii="Arial" w:hAnsi="Arial" w:cs="Arial"/>
          <w:b/>
          <w:bCs/>
          <w:color w:val="0066CC"/>
          <w:sz w:val="48"/>
          <w:szCs w:val="48"/>
        </w:rPr>
        <w:t xml:space="preserve">Housing </w:t>
      </w:r>
      <w:r w:rsidR="00524D46">
        <w:rPr>
          <w:rFonts w:ascii="Arial" w:hAnsi="Arial" w:cs="Arial"/>
          <w:b/>
          <w:bCs/>
          <w:color w:val="0066CC"/>
          <w:sz w:val="48"/>
          <w:szCs w:val="48"/>
        </w:rPr>
        <w:t>N</w:t>
      </w:r>
      <w:r w:rsidRPr="003B7496">
        <w:rPr>
          <w:rFonts w:ascii="Arial" w:hAnsi="Arial" w:cs="Arial"/>
          <w:b/>
          <w:bCs/>
          <w:color w:val="0066CC"/>
          <w:sz w:val="48"/>
          <w:szCs w:val="48"/>
        </w:rPr>
        <w:t>eed</w:t>
      </w:r>
    </w:p>
    <w:p w14:paraId="25C60797" w14:textId="77777777" w:rsidR="00EE2524" w:rsidRPr="003B7496" w:rsidRDefault="00EE2524" w:rsidP="00EE2524">
      <w:pPr>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E0CE383" w14:textId="77777777" w:rsidTr="00596ADD">
        <w:tc>
          <w:tcPr>
            <w:tcW w:w="10807" w:type="dxa"/>
            <w:shd w:val="clear" w:color="auto" w:fill="0070C0"/>
          </w:tcPr>
          <w:p w14:paraId="391DFA02" w14:textId="77777777" w:rsidR="00EE2524" w:rsidRPr="003B7496" w:rsidRDefault="00EE2524" w:rsidP="00596ADD">
            <w:pPr>
              <w:rPr>
                <w:rFonts w:ascii="Arial" w:hAnsi="Arial" w:cs="Arial"/>
                <w:sz w:val="18"/>
                <w:lang w:val="en-GB"/>
              </w:rPr>
            </w:pPr>
          </w:p>
        </w:tc>
      </w:tr>
    </w:tbl>
    <w:p w14:paraId="5F80E8B0" w14:textId="77777777" w:rsidR="00EE2524" w:rsidRPr="003B7496" w:rsidRDefault="00EE2524" w:rsidP="00EE2524">
      <w:pPr>
        <w:rPr>
          <w:rFonts w:ascii="Arial" w:hAnsi="Arial" w:cs="Arial"/>
        </w:rPr>
      </w:pPr>
    </w:p>
    <w:p w14:paraId="6F6B8871" w14:textId="77777777" w:rsidR="00EE2524" w:rsidRPr="001C6100" w:rsidRDefault="00EE2524" w:rsidP="00EE2524">
      <w:pPr>
        <w:spacing w:line="276" w:lineRule="auto"/>
        <w:rPr>
          <w:rFonts w:ascii="Arial" w:hAnsi="Arial" w:cs="Arial"/>
          <w:color w:val="4472C4" w:themeColor="accent1"/>
          <w:sz w:val="30"/>
          <w:szCs w:val="30"/>
        </w:rPr>
      </w:pPr>
      <w:r w:rsidRPr="001C6100">
        <w:rPr>
          <w:rFonts w:ascii="Arial" w:hAnsi="Arial" w:cs="Arial"/>
          <w:color w:val="4472C4" w:themeColor="accent1"/>
          <w:sz w:val="30"/>
          <w:szCs w:val="30"/>
        </w:rPr>
        <w:t xml:space="preserve">Applicants who do not fall within one of the statutory “reasonable preference” categories or Charnwood “local preference” categories will not be considered to have a housing need and will not qualify for the Housing Register. </w:t>
      </w:r>
    </w:p>
    <w:p w14:paraId="0B5E5575" w14:textId="77777777" w:rsidR="00EE2524" w:rsidRPr="003B7496" w:rsidRDefault="00EE2524" w:rsidP="00EE2524">
      <w:pPr>
        <w:spacing w:line="276" w:lineRule="auto"/>
        <w:rPr>
          <w:rFonts w:ascii="Arial" w:hAnsi="Arial" w:cs="Arial"/>
        </w:rPr>
      </w:pPr>
    </w:p>
    <w:p w14:paraId="3D012D77" w14:textId="77777777" w:rsidR="00EE2524" w:rsidRPr="003B7496" w:rsidRDefault="00EE2524" w:rsidP="00EE2524">
      <w:pPr>
        <w:spacing w:after="120" w:line="276" w:lineRule="auto"/>
        <w:rPr>
          <w:rFonts w:ascii="Arial" w:hAnsi="Arial" w:cs="Arial"/>
        </w:rPr>
      </w:pPr>
      <w:r w:rsidRPr="003B7496">
        <w:rPr>
          <w:rFonts w:ascii="Arial" w:hAnsi="Arial" w:cs="Arial"/>
        </w:rPr>
        <w:t>Applicants who have a confirmed housing need will be placed in 1 of 3 Housing Need Bands:</w:t>
      </w:r>
    </w:p>
    <w:p w14:paraId="7139FE67" w14:textId="77777777" w:rsidR="00EE2524" w:rsidRPr="003B7496" w:rsidRDefault="00EE2524" w:rsidP="00EE2524">
      <w:pPr>
        <w:pStyle w:val="ListParagraph"/>
        <w:numPr>
          <w:ilvl w:val="0"/>
          <w:numId w:val="17"/>
        </w:numPr>
        <w:spacing w:line="276" w:lineRule="auto"/>
        <w:contextualSpacing/>
        <w:rPr>
          <w:rFonts w:ascii="Arial" w:hAnsi="Arial" w:cs="Arial"/>
        </w:rPr>
      </w:pPr>
      <w:r w:rsidRPr="003B7496">
        <w:rPr>
          <w:rFonts w:ascii="Arial" w:hAnsi="Arial" w:cs="Arial"/>
        </w:rPr>
        <w:t xml:space="preserve">Band 3 – applicants who have a housing </w:t>
      </w:r>
      <w:proofErr w:type="gramStart"/>
      <w:r w:rsidRPr="003B7496">
        <w:rPr>
          <w:rFonts w:ascii="Arial" w:hAnsi="Arial" w:cs="Arial"/>
        </w:rPr>
        <w:t>need</w:t>
      </w:r>
      <w:proofErr w:type="gramEnd"/>
    </w:p>
    <w:p w14:paraId="58E19CE5" w14:textId="77777777" w:rsidR="00EE2524" w:rsidRPr="003B7496" w:rsidRDefault="00EE2524" w:rsidP="00EE2524">
      <w:pPr>
        <w:pStyle w:val="ListParagraph"/>
        <w:numPr>
          <w:ilvl w:val="0"/>
          <w:numId w:val="17"/>
        </w:numPr>
        <w:spacing w:line="276" w:lineRule="auto"/>
        <w:contextualSpacing/>
        <w:rPr>
          <w:rFonts w:ascii="Arial" w:hAnsi="Arial" w:cs="Arial"/>
        </w:rPr>
      </w:pPr>
      <w:r w:rsidRPr="003B7496">
        <w:rPr>
          <w:rFonts w:ascii="Arial" w:hAnsi="Arial" w:cs="Arial"/>
        </w:rPr>
        <w:t xml:space="preserve">Band 2 – applicants who have a high level of housing </w:t>
      </w:r>
      <w:proofErr w:type="gramStart"/>
      <w:r w:rsidRPr="003B7496">
        <w:rPr>
          <w:rFonts w:ascii="Arial" w:hAnsi="Arial" w:cs="Arial"/>
        </w:rPr>
        <w:t>need</w:t>
      </w:r>
      <w:proofErr w:type="gramEnd"/>
    </w:p>
    <w:p w14:paraId="624CD12F" w14:textId="77777777" w:rsidR="00EE2524" w:rsidRPr="003B7496" w:rsidRDefault="00EE2524" w:rsidP="00EE2524">
      <w:pPr>
        <w:pStyle w:val="ListParagraph"/>
        <w:numPr>
          <w:ilvl w:val="0"/>
          <w:numId w:val="17"/>
        </w:numPr>
        <w:spacing w:after="120" w:line="276" w:lineRule="auto"/>
        <w:contextualSpacing/>
        <w:rPr>
          <w:rFonts w:ascii="Arial" w:hAnsi="Arial" w:cs="Arial"/>
        </w:rPr>
      </w:pPr>
      <w:r w:rsidRPr="003B7496">
        <w:rPr>
          <w:rFonts w:ascii="Arial" w:hAnsi="Arial" w:cs="Arial"/>
        </w:rPr>
        <w:t>Band 1 – applicants who have an emergency level of housing need.</w:t>
      </w:r>
    </w:p>
    <w:p w14:paraId="3801E9AB" w14:textId="77777777" w:rsidR="00EE2524" w:rsidRPr="003B7496" w:rsidRDefault="00EE2524" w:rsidP="00EE2524">
      <w:pPr>
        <w:spacing w:line="276" w:lineRule="auto"/>
        <w:rPr>
          <w:rFonts w:ascii="Arial" w:hAnsi="Arial" w:cs="Arial"/>
        </w:rPr>
      </w:pPr>
    </w:p>
    <w:p w14:paraId="3C6E06AF" w14:textId="77777777" w:rsidR="00EE2524" w:rsidRPr="003B7496" w:rsidRDefault="00EE2524" w:rsidP="00EE2524">
      <w:pPr>
        <w:spacing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Band 3 – Housing Need</w:t>
      </w:r>
    </w:p>
    <w:p w14:paraId="64033EF0" w14:textId="77777777" w:rsidR="00EE2524" w:rsidRPr="003B7496" w:rsidRDefault="00EE2524" w:rsidP="00EE2524">
      <w:pPr>
        <w:spacing w:line="276" w:lineRule="auto"/>
        <w:rPr>
          <w:rFonts w:ascii="Arial" w:hAnsi="Arial" w:cs="Arial"/>
          <w:b/>
        </w:rPr>
      </w:pPr>
    </w:p>
    <w:p w14:paraId="6B927572" w14:textId="77777777" w:rsidR="00EE2524" w:rsidRPr="003B7496" w:rsidRDefault="00EE2524" w:rsidP="00EE2524">
      <w:pPr>
        <w:pStyle w:val="BodyText"/>
        <w:jc w:val="left"/>
        <w:rPr>
          <w:rFonts w:ascii="Arial" w:hAnsi="Arial" w:cs="Arial"/>
        </w:rPr>
      </w:pPr>
      <w:r w:rsidRPr="003B7496">
        <w:rPr>
          <w:rFonts w:ascii="Arial" w:hAnsi="Arial" w:cs="Arial"/>
        </w:rPr>
        <w:t xml:space="preserve">Applicants who have 1 or more of the following Housing Needs will be placed in Band 3. </w:t>
      </w:r>
    </w:p>
    <w:p w14:paraId="6CB084B5" w14:textId="77777777" w:rsidR="00EE2524" w:rsidRPr="003B7496" w:rsidRDefault="00EE2524" w:rsidP="00EE2524">
      <w:pPr>
        <w:spacing w:line="276" w:lineRule="auto"/>
        <w:rPr>
          <w:rFonts w:ascii="Arial" w:hAnsi="Arial" w:cs="Arial"/>
        </w:rPr>
      </w:pPr>
    </w:p>
    <w:p w14:paraId="4ADFFBFB" w14:textId="77777777" w:rsidR="00EE2524" w:rsidRPr="003B7496" w:rsidRDefault="00EE2524" w:rsidP="00EE2524">
      <w:pPr>
        <w:spacing w:line="276" w:lineRule="auto"/>
        <w:rPr>
          <w:rFonts w:ascii="Arial" w:hAnsi="Arial" w:cs="Arial"/>
          <w:b/>
        </w:rPr>
      </w:pPr>
      <w:r w:rsidRPr="003B7496">
        <w:rPr>
          <w:rFonts w:ascii="Arial" w:hAnsi="Arial" w:cs="Arial"/>
          <w:b/>
        </w:rPr>
        <w:t xml:space="preserve">Overcrowding, </w:t>
      </w:r>
      <w:proofErr w:type="gramStart"/>
      <w:r w:rsidRPr="003B7496">
        <w:rPr>
          <w:rFonts w:ascii="Arial" w:hAnsi="Arial" w:cs="Arial"/>
          <w:b/>
        </w:rPr>
        <w:t>Disrepair</w:t>
      </w:r>
      <w:proofErr w:type="gramEnd"/>
      <w:r w:rsidRPr="003B7496">
        <w:rPr>
          <w:rFonts w:ascii="Arial" w:hAnsi="Arial" w:cs="Arial"/>
          <w:b/>
        </w:rPr>
        <w:t xml:space="preserve"> or other Poor Housing Conditions</w:t>
      </w:r>
    </w:p>
    <w:p w14:paraId="0DD29923" w14:textId="77777777" w:rsidR="00EE2524" w:rsidRPr="003B7496" w:rsidRDefault="00EE2524" w:rsidP="00EE2524">
      <w:pPr>
        <w:spacing w:line="276" w:lineRule="auto"/>
        <w:rPr>
          <w:rFonts w:ascii="Arial" w:hAnsi="Arial" w:cs="Arial"/>
          <w:b/>
        </w:rPr>
      </w:pPr>
    </w:p>
    <w:p w14:paraId="63499C18" w14:textId="77777777" w:rsidR="00EE2524" w:rsidRPr="003B7496" w:rsidRDefault="00EE2524" w:rsidP="00EE2524">
      <w:pPr>
        <w:spacing w:after="120" w:line="276" w:lineRule="auto"/>
        <w:rPr>
          <w:rFonts w:ascii="Arial" w:hAnsi="Arial" w:cs="Arial"/>
        </w:rPr>
      </w:pPr>
      <w:r w:rsidRPr="003B7496">
        <w:rPr>
          <w:rFonts w:ascii="Arial" w:hAnsi="Arial" w:cs="Arial"/>
        </w:rPr>
        <w:t>Examples include:</w:t>
      </w:r>
    </w:p>
    <w:p w14:paraId="19F63065"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Applicants who are living in accommodation that is overcrowded, but not statutorily overcrowded, where their household has a need for 1 or more additional bedrooms (see appendix 3)</w:t>
      </w:r>
    </w:p>
    <w:p w14:paraId="14AB46D8" w14:textId="77777777" w:rsidR="00EE2524" w:rsidRPr="003B7496" w:rsidRDefault="00EE2524" w:rsidP="00EE2524">
      <w:pPr>
        <w:pStyle w:val="ListParagraph"/>
        <w:rPr>
          <w:rFonts w:ascii="Arial" w:hAnsi="Arial" w:cs="Arial"/>
        </w:rPr>
      </w:pPr>
    </w:p>
    <w:p w14:paraId="09C99022" w14:textId="77777777" w:rsidR="00EE2524" w:rsidRPr="003B7496" w:rsidRDefault="00EE2524" w:rsidP="00EE2524">
      <w:pPr>
        <w:pStyle w:val="ListParagraph"/>
        <w:numPr>
          <w:ilvl w:val="0"/>
          <w:numId w:val="26"/>
        </w:numPr>
        <w:spacing w:line="276" w:lineRule="auto"/>
        <w:contextualSpacing/>
        <w:rPr>
          <w:rFonts w:ascii="Arial" w:hAnsi="Arial" w:cs="Arial"/>
        </w:rPr>
      </w:pPr>
      <w:r w:rsidRPr="003B7496">
        <w:rPr>
          <w:rFonts w:ascii="Arial" w:hAnsi="Arial" w:cs="Arial"/>
        </w:rPr>
        <w:t xml:space="preserve">Applicants who are living in accommodation that has significant disrepair issues, where the issues cannot be remedied by the property owner / landlord within </w:t>
      </w:r>
      <w:proofErr w:type="gramStart"/>
      <w:r w:rsidRPr="003B7496">
        <w:rPr>
          <w:rFonts w:ascii="Arial" w:hAnsi="Arial" w:cs="Arial"/>
        </w:rPr>
        <w:t>a time period</w:t>
      </w:r>
      <w:proofErr w:type="gramEnd"/>
      <w:r w:rsidRPr="003B7496">
        <w:rPr>
          <w:rFonts w:ascii="Arial" w:hAnsi="Arial" w:cs="Arial"/>
        </w:rPr>
        <w:t xml:space="preserve"> that the Council considers to be reasonable (the conditions will be assessed in partnership with the Council’s Private Sector Housing Team / Landlord Services Team)</w:t>
      </w:r>
    </w:p>
    <w:p w14:paraId="14AB1CA8" w14:textId="77777777" w:rsidR="00EE2524" w:rsidRPr="003B7496" w:rsidRDefault="00EE2524" w:rsidP="00EE2524">
      <w:pPr>
        <w:rPr>
          <w:rFonts w:ascii="Arial" w:hAnsi="Arial" w:cs="Arial"/>
        </w:rPr>
      </w:pPr>
    </w:p>
    <w:p w14:paraId="03770445" w14:textId="77777777" w:rsidR="00EE2524" w:rsidRPr="003B7496" w:rsidRDefault="00EE2524" w:rsidP="00EE2524">
      <w:pPr>
        <w:pStyle w:val="ListParagraph"/>
        <w:numPr>
          <w:ilvl w:val="0"/>
          <w:numId w:val="26"/>
        </w:numPr>
        <w:spacing w:line="276" w:lineRule="auto"/>
        <w:contextualSpacing/>
        <w:rPr>
          <w:rFonts w:ascii="Arial" w:hAnsi="Arial" w:cs="Arial"/>
        </w:rPr>
      </w:pPr>
      <w:r w:rsidRPr="003B7496">
        <w:rPr>
          <w:rFonts w:ascii="Arial" w:hAnsi="Arial" w:cs="Arial"/>
        </w:rPr>
        <w:t xml:space="preserve">Applicants who are living in accommodation that does not have reasonably modern facilities, where the issues cannot be remedied by the property owner / landlord within </w:t>
      </w:r>
      <w:proofErr w:type="gramStart"/>
      <w:r w:rsidRPr="003B7496">
        <w:rPr>
          <w:rFonts w:ascii="Arial" w:hAnsi="Arial" w:cs="Arial"/>
        </w:rPr>
        <w:t>a time period</w:t>
      </w:r>
      <w:proofErr w:type="gramEnd"/>
      <w:r w:rsidRPr="003B7496">
        <w:rPr>
          <w:rFonts w:ascii="Arial" w:hAnsi="Arial" w:cs="Arial"/>
        </w:rPr>
        <w:t xml:space="preserve"> that the Council considers to be reasonable (the conditions will be assessed in partnership with the Council’s Private Sector Housing Team / Landlord Services Team)</w:t>
      </w:r>
    </w:p>
    <w:p w14:paraId="07EB7721" w14:textId="77777777" w:rsidR="00EE2524" w:rsidRPr="003B7496" w:rsidRDefault="00EE2524" w:rsidP="00EE2524">
      <w:pPr>
        <w:rPr>
          <w:rFonts w:ascii="Arial" w:hAnsi="Arial" w:cs="Arial"/>
        </w:rPr>
      </w:pPr>
    </w:p>
    <w:p w14:paraId="6F45D8F8"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Applicants who have a dependent child under the age of 5 years within their household and are living in an upper floor flat within a block of flats (this will only apply if the child is a permanent household member).</w:t>
      </w:r>
      <w:r w:rsidRPr="003B7496">
        <w:rPr>
          <w:rFonts w:ascii="Arial" w:hAnsi="Arial" w:cs="Arial"/>
        </w:rPr>
        <w:br w:type="page"/>
      </w:r>
    </w:p>
    <w:p w14:paraId="65A193D5" w14:textId="77777777" w:rsidR="00EE2524" w:rsidRPr="003B7496" w:rsidRDefault="00EE2524" w:rsidP="00EE2524">
      <w:pPr>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87936" behindDoc="0" locked="0" layoutInCell="1" allowOverlap="1" wp14:anchorId="095DE867" wp14:editId="72A95FA7">
                <wp:simplePos x="0" y="0"/>
                <wp:positionH relativeFrom="column">
                  <wp:posOffset>5543550</wp:posOffset>
                </wp:positionH>
                <wp:positionV relativeFrom="paragraph">
                  <wp:posOffset>-82550</wp:posOffset>
                </wp:positionV>
                <wp:extent cx="655320" cy="431800"/>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04B432DE"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E867" id="Text Box 68" o:spid="_x0000_s1057" type="#_x0000_t202" style="position:absolute;margin-left:436.5pt;margin-top:-6.5pt;width:51.6pt;height: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" fillcolor="window" stroked="f" strokeweight=".5pt">
                <v:textbox>
                  <w:txbxContent>
                    <w:p w14:paraId="04B432DE" w14:textId="77777777" w:rsidR="00EE2524" w:rsidRPr="001B3713" w:rsidRDefault="00EE2524" w:rsidP="00EE2524">
                      <w:pPr>
                        <w:jc w:val="right"/>
                        <w:rPr>
                          <w:rFonts w:ascii="Arial" w:hAnsi="Arial" w:cs="Arial"/>
                          <w:b/>
                          <w:color w:val="0066CC"/>
                          <w:sz w:val="56"/>
                          <w:szCs w:val="56"/>
                        </w:rPr>
                      </w:pPr>
                      <w:r w:rsidRPr="001B3713">
                        <w:rPr>
                          <w:rFonts w:ascii="Arial" w:hAnsi="Arial" w:cs="Arial"/>
                          <w:b/>
                          <w:color w:val="0066CC"/>
                          <w:sz w:val="56"/>
                          <w:szCs w:val="56"/>
                        </w:rPr>
                        <w:t>23</w:t>
                      </w:r>
                    </w:p>
                  </w:txbxContent>
                </v:textbox>
              </v:shape>
            </w:pict>
          </mc:Fallback>
        </mc:AlternateContent>
      </w:r>
      <w:r w:rsidRPr="003B7496">
        <w:rPr>
          <w:rFonts w:ascii="Arial" w:hAnsi="Arial" w:cs="Arial"/>
          <w:sz w:val="48"/>
          <w:szCs w:val="48"/>
        </w:rPr>
        <w:t xml:space="preserve">  </w:t>
      </w:r>
    </w:p>
    <w:p w14:paraId="02B14865"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DC923BC" w14:textId="77777777" w:rsidTr="00596ADD">
        <w:tc>
          <w:tcPr>
            <w:tcW w:w="9854" w:type="dxa"/>
            <w:shd w:val="clear" w:color="auto" w:fill="0070C0"/>
          </w:tcPr>
          <w:p w14:paraId="66330163" w14:textId="77777777" w:rsidR="00EE2524" w:rsidRPr="003B7496" w:rsidRDefault="00EE2524" w:rsidP="00596ADD">
            <w:pPr>
              <w:rPr>
                <w:rFonts w:ascii="Arial" w:hAnsi="Arial" w:cs="Arial"/>
                <w:sz w:val="8"/>
                <w:szCs w:val="8"/>
                <w:lang w:val="en-GB"/>
              </w:rPr>
            </w:pPr>
          </w:p>
        </w:tc>
      </w:tr>
    </w:tbl>
    <w:p w14:paraId="386CBBF0" w14:textId="77777777" w:rsidR="00EE2524" w:rsidRPr="003B7496" w:rsidRDefault="00EE2524" w:rsidP="00EE2524">
      <w:pPr>
        <w:jc w:val="both"/>
        <w:rPr>
          <w:rFonts w:ascii="Arial" w:hAnsi="Arial" w:cs="Arial"/>
          <w:b/>
        </w:rPr>
      </w:pPr>
    </w:p>
    <w:p w14:paraId="3E72BB75" w14:textId="77777777" w:rsidR="00EE2524" w:rsidRPr="003B7496" w:rsidRDefault="00EE2524" w:rsidP="00EE2524">
      <w:pPr>
        <w:spacing w:after="240"/>
        <w:rPr>
          <w:rFonts w:ascii="Arial" w:hAnsi="Arial" w:cs="Arial"/>
          <w:b/>
        </w:rPr>
      </w:pPr>
      <w:r w:rsidRPr="003B7496">
        <w:rPr>
          <w:rFonts w:ascii="Arial" w:hAnsi="Arial" w:cs="Arial"/>
          <w:b/>
        </w:rPr>
        <w:t>Medical or Mobility Need</w:t>
      </w:r>
    </w:p>
    <w:p w14:paraId="528E461A" w14:textId="77777777" w:rsidR="00EE2524" w:rsidRPr="003B7496" w:rsidRDefault="00EE2524" w:rsidP="00EE2524">
      <w:pPr>
        <w:spacing w:after="120"/>
        <w:rPr>
          <w:rFonts w:ascii="Arial" w:hAnsi="Arial" w:cs="Arial"/>
        </w:rPr>
      </w:pPr>
      <w:r w:rsidRPr="003B7496">
        <w:rPr>
          <w:rFonts w:ascii="Arial" w:hAnsi="Arial" w:cs="Arial"/>
        </w:rPr>
        <w:t>Examples include:</w:t>
      </w:r>
    </w:p>
    <w:p w14:paraId="3724420A" w14:textId="77777777" w:rsidR="00EE2524" w:rsidRPr="003B7496" w:rsidRDefault="00EE2524" w:rsidP="00EE2524">
      <w:pPr>
        <w:pStyle w:val="ListParagraph"/>
        <w:rPr>
          <w:rFonts w:ascii="Arial" w:hAnsi="Arial" w:cs="Arial"/>
        </w:rPr>
      </w:pPr>
    </w:p>
    <w:p w14:paraId="0506575F"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need to move to ground floor, level access or wheelchair accessible </w:t>
      </w:r>
      <w:proofErr w:type="gramStart"/>
      <w:r w:rsidRPr="003B7496">
        <w:rPr>
          <w:rFonts w:ascii="Arial" w:hAnsi="Arial" w:cs="Arial"/>
        </w:rPr>
        <w:t>accommodation</w:t>
      </w:r>
      <w:proofErr w:type="gramEnd"/>
    </w:p>
    <w:p w14:paraId="5F5293E7" w14:textId="77777777" w:rsidR="00EE2524" w:rsidRPr="003B7496" w:rsidRDefault="00EE2524" w:rsidP="00EE2524">
      <w:pPr>
        <w:pStyle w:val="ListParagraph"/>
        <w:rPr>
          <w:rFonts w:ascii="Arial" w:hAnsi="Arial" w:cs="Arial"/>
        </w:rPr>
      </w:pPr>
    </w:p>
    <w:p w14:paraId="7E00EE30" w14:textId="77777777" w:rsidR="00EE2524" w:rsidRPr="003B7496" w:rsidRDefault="00EE2524" w:rsidP="00EE2524">
      <w:pPr>
        <w:pStyle w:val="ListParagraph"/>
        <w:numPr>
          <w:ilvl w:val="0"/>
          <w:numId w:val="26"/>
        </w:numPr>
        <w:spacing w:line="276" w:lineRule="auto"/>
        <w:contextualSpacing/>
        <w:rPr>
          <w:rFonts w:ascii="Arial" w:hAnsi="Arial" w:cs="Arial"/>
        </w:rPr>
      </w:pPr>
      <w:r w:rsidRPr="003B7496">
        <w:rPr>
          <w:rFonts w:ascii="Arial" w:hAnsi="Arial" w:cs="Arial"/>
        </w:rPr>
        <w:t>Applicants need to move to accommodation that has major adaptations (e.g. level access showering facilities)</w:t>
      </w:r>
    </w:p>
    <w:p w14:paraId="04BEAF83" w14:textId="77777777" w:rsidR="00EE2524" w:rsidRPr="003B7496" w:rsidRDefault="00EE2524" w:rsidP="00EE2524">
      <w:pPr>
        <w:pStyle w:val="ListParagraph"/>
        <w:rPr>
          <w:rFonts w:ascii="Arial" w:hAnsi="Arial" w:cs="Arial"/>
        </w:rPr>
      </w:pPr>
    </w:p>
    <w:p w14:paraId="225FE2AC"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have a significant physical health condition that is directly affected by their accommodation and where a move to alternative accommodation would help to ease or resolve the condition, assist with management of the condition, or assist with independent </w:t>
      </w:r>
      <w:proofErr w:type="gramStart"/>
      <w:r w:rsidRPr="003B7496">
        <w:rPr>
          <w:rFonts w:ascii="Arial" w:hAnsi="Arial" w:cs="Arial"/>
        </w:rPr>
        <w:t>living</w:t>
      </w:r>
      <w:proofErr w:type="gramEnd"/>
    </w:p>
    <w:p w14:paraId="5387AF29" w14:textId="77777777" w:rsidR="00EE2524" w:rsidRPr="003B7496" w:rsidRDefault="00EE2524" w:rsidP="00EE2524">
      <w:pPr>
        <w:pStyle w:val="ListParagraph"/>
        <w:rPr>
          <w:rFonts w:ascii="Arial" w:hAnsi="Arial" w:cs="Arial"/>
        </w:rPr>
      </w:pPr>
    </w:p>
    <w:p w14:paraId="17578719"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have a significant mental health condition that is directly affected by their accommodation and where a move to alternative accommodation would help to ease or resolve the condition, assist with management of the condition, or assist with independent </w:t>
      </w:r>
      <w:proofErr w:type="gramStart"/>
      <w:r w:rsidRPr="003B7496">
        <w:rPr>
          <w:rFonts w:ascii="Arial" w:hAnsi="Arial" w:cs="Arial"/>
        </w:rPr>
        <w:t>living</w:t>
      </w:r>
      <w:proofErr w:type="gramEnd"/>
    </w:p>
    <w:p w14:paraId="13E67D56" w14:textId="77777777" w:rsidR="00EE2524" w:rsidRPr="003B7496" w:rsidRDefault="00EE2524" w:rsidP="00EE2524">
      <w:pPr>
        <w:pStyle w:val="ListParagraph"/>
        <w:rPr>
          <w:rFonts w:ascii="Arial" w:hAnsi="Arial" w:cs="Arial"/>
        </w:rPr>
      </w:pPr>
    </w:p>
    <w:p w14:paraId="0C630903" w14:textId="77777777" w:rsidR="00EE2524" w:rsidRPr="003B7496" w:rsidRDefault="00EE2524" w:rsidP="00EE2524">
      <w:pPr>
        <w:pStyle w:val="ListParagraph"/>
        <w:numPr>
          <w:ilvl w:val="0"/>
          <w:numId w:val="26"/>
        </w:numPr>
        <w:spacing w:after="240" w:line="276" w:lineRule="auto"/>
        <w:contextualSpacing/>
        <w:rPr>
          <w:rFonts w:ascii="Arial" w:hAnsi="Arial" w:cs="Arial"/>
        </w:rPr>
      </w:pPr>
      <w:r w:rsidRPr="003B7496">
        <w:rPr>
          <w:rFonts w:ascii="Arial" w:hAnsi="Arial" w:cs="Arial"/>
        </w:rPr>
        <w:t>Applicants who have a medical need for an additional bedroom (e.g. because they need an overnight carer or need to accommodate a substantial amount of medical equipment).</w:t>
      </w:r>
    </w:p>
    <w:p w14:paraId="4E5D777B" w14:textId="77777777" w:rsidR="00EE2524" w:rsidRPr="003B7496" w:rsidRDefault="00EE2524" w:rsidP="00EE2524">
      <w:pPr>
        <w:spacing w:after="240"/>
        <w:rPr>
          <w:rFonts w:ascii="Arial" w:hAnsi="Arial" w:cs="Arial"/>
          <w:b/>
        </w:rPr>
      </w:pPr>
      <w:r w:rsidRPr="003B7496">
        <w:rPr>
          <w:rFonts w:ascii="Arial" w:hAnsi="Arial" w:cs="Arial"/>
          <w:b/>
        </w:rPr>
        <w:t>Welfare or Hardship Need</w:t>
      </w:r>
    </w:p>
    <w:p w14:paraId="72BD76C8" w14:textId="77777777" w:rsidR="00EE2524" w:rsidRPr="003B7496" w:rsidRDefault="00EE2524" w:rsidP="00EE2524">
      <w:pPr>
        <w:spacing w:after="120"/>
        <w:rPr>
          <w:rFonts w:ascii="Arial" w:hAnsi="Arial" w:cs="Arial"/>
        </w:rPr>
      </w:pPr>
      <w:r w:rsidRPr="003B7496">
        <w:rPr>
          <w:rFonts w:ascii="Arial" w:hAnsi="Arial" w:cs="Arial"/>
        </w:rPr>
        <w:t>Examples include:</w:t>
      </w:r>
    </w:p>
    <w:p w14:paraId="6982D356"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have been suffering from ongoing anti-social behaviour, such as noise nuisance or verbal abuse, where the issues have been reported to their landlord and/or the Police for action but it has not been possible for the issues to be satisfactorily resolved, and where moving would prevent significant physical, psychological or financial </w:t>
      </w:r>
      <w:proofErr w:type="gramStart"/>
      <w:r w:rsidRPr="003B7496">
        <w:rPr>
          <w:rFonts w:ascii="Arial" w:hAnsi="Arial" w:cs="Arial"/>
        </w:rPr>
        <w:t>hardship</w:t>
      </w:r>
      <w:proofErr w:type="gramEnd"/>
    </w:p>
    <w:p w14:paraId="5AF26DAC" w14:textId="77777777" w:rsidR="00EE2524" w:rsidRPr="003B7496" w:rsidRDefault="00EE2524" w:rsidP="00EE2524">
      <w:pPr>
        <w:pStyle w:val="ListParagraph"/>
        <w:rPr>
          <w:rFonts w:ascii="Arial" w:hAnsi="Arial" w:cs="Arial"/>
        </w:rPr>
      </w:pPr>
    </w:p>
    <w:p w14:paraId="21663AC0"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need to move closer to relatives in order to give or receive assessed care or support and where moving would prevent significant physical, psychological or financial </w:t>
      </w:r>
      <w:proofErr w:type="gramStart"/>
      <w:r w:rsidRPr="003B7496">
        <w:rPr>
          <w:rFonts w:ascii="Arial" w:hAnsi="Arial" w:cs="Arial"/>
        </w:rPr>
        <w:t>hardship</w:t>
      </w:r>
      <w:proofErr w:type="gramEnd"/>
    </w:p>
    <w:p w14:paraId="69E8945D" w14:textId="77777777" w:rsidR="00EE2524" w:rsidRPr="003B7496" w:rsidRDefault="00EE2524" w:rsidP="00EE2524">
      <w:pPr>
        <w:pStyle w:val="ListParagraph"/>
        <w:rPr>
          <w:rFonts w:ascii="Arial" w:hAnsi="Arial" w:cs="Arial"/>
        </w:rPr>
      </w:pPr>
    </w:p>
    <w:p w14:paraId="1A90B1F8"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need to move closer to a specialist organisation, agency or institution within Charnwood and where moving would prevent significant physical, </w:t>
      </w:r>
      <w:proofErr w:type="gramStart"/>
      <w:r w:rsidRPr="003B7496">
        <w:rPr>
          <w:rFonts w:ascii="Arial" w:hAnsi="Arial" w:cs="Arial"/>
        </w:rPr>
        <w:t>psychological</w:t>
      </w:r>
      <w:proofErr w:type="gramEnd"/>
      <w:r w:rsidRPr="003B7496">
        <w:rPr>
          <w:rFonts w:ascii="Arial" w:hAnsi="Arial" w:cs="Arial"/>
        </w:rPr>
        <w:t xml:space="preserve"> or financial hardship</w:t>
      </w:r>
      <w:r w:rsidRPr="003B7496">
        <w:rPr>
          <w:rFonts w:ascii="Arial" w:hAnsi="Arial" w:cs="Arial"/>
        </w:rPr>
        <w:br w:type="page"/>
      </w:r>
    </w:p>
    <w:p w14:paraId="3C082613" w14:textId="77777777" w:rsidR="00EE2524" w:rsidRPr="003B7496" w:rsidRDefault="00EE2524" w:rsidP="00EE2524">
      <w:pPr>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5104" behindDoc="0" locked="0" layoutInCell="1" allowOverlap="1" wp14:anchorId="66C77843" wp14:editId="0D5D8014">
                <wp:simplePos x="0" y="0"/>
                <wp:positionH relativeFrom="column">
                  <wp:posOffset>5543550</wp:posOffset>
                </wp:positionH>
                <wp:positionV relativeFrom="paragraph">
                  <wp:posOffset>-82550</wp:posOffset>
                </wp:positionV>
                <wp:extent cx="655320" cy="43180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101028DF"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7843" id="Text Box 48" o:spid="_x0000_s1058" type="#_x0000_t202" style="position:absolute;margin-left:436.5pt;margin-top:-6.5pt;width:51.6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t/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4dI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AfDrt/QQIA&#10;AHoEAAAOAAAAAAAAAAAAAAAAAC4CAABkcnMvZTJvRG9jLnhtbFBLAQItABQABgAIAAAAIQBz+3OP&#10;4wAAAAoBAAAPAAAAAAAAAAAAAAAAAJsEAABkcnMvZG93bnJldi54bWxQSwUGAAAAAAQABADzAAAA&#10;qwUAAAAA&#10;" fillcolor="window" stroked="f" strokeweight=".5pt">
                <v:textbox>
                  <w:txbxContent>
                    <w:p w14:paraId="101028DF"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24</w:t>
                      </w:r>
                    </w:p>
                  </w:txbxContent>
                </v:textbox>
              </v:shape>
            </w:pict>
          </mc:Fallback>
        </mc:AlternateContent>
      </w:r>
      <w:r w:rsidRPr="003B7496">
        <w:rPr>
          <w:rFonts w:ascii="Arial" w:hAnsi="Arial" w:cs="Arial"/>
          <w:sz w:val="48"/>
          <w:szCs w:val="48"/>
        </w:rPr>
        <w:t xml:space="preserve">  </w:t>
      </w:r>
    </w:p>
    <w:p w14:paraId="1FA97C79"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0C0B544A" w14:textId="77777777" w:rsidTr="00596ADD">
        <w:tc>
          <w:tcPr>
            <w:tcW w:w="9854" w:type="dxa"/>
            <w:shd w:val="clear" w:color="auto" w:fill="0070C0"/>
          </w:tcPr>
          <w:p w14:paraId="4418F211" w14:textId="77777777" w:rsidR="00EE2524" w:rsidRPr="003B7496" w:rsidRDefault="00EE2524" w:rsidP="00596ADD">
            <w:pPr>
              <w:rPr>
                <w:rFonts w:ascii="Arial" w:hAnsi="Arial" w:cs="Arial"/>
                <w:sz w:val="8"/>
                <w:szCs w:val="8"/>
                <w:lang w:val="en-GB"/>
              </w:rPr>
            </w:pPr>
          </w:p>
        </w:tc>
      </w:tr>
    </w:tbl>
    <w:p w14:paraId="29AD53C1" w14:textId="77777777" w:rsidR="00EE2524" w:rsidRPr="003B7496" w:rsidRDefault="00EE2524" w:rsidP="00EE2524">
      <w:pPr>
        <w:jc w:val="both"/>
        <w:rPr>
          <w:rFonts w:ascii="Arial" w:hAnsi="Arial" w:cs="Arial"/>
          <w:b/>
        </w:rPr>
      </w:pPr>
    </w:p>
    <w:p w14:paraId="7972E7C7"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are having difficulty meeting their housing costs and where moving would prevent significant financial </w:t>
      </w:r>
      <w:proofErr w:type="gramStart"/>
      <w:r w:rsidRPr="003B7496">
        <w:rPr>
          <w:rFonts w:ascii="Arial" w:hAnsi="Arial" w:cs="Arial"/>
        </w:rPr>
        <w:t>hardship</w:t>
      </w:r>
      <w:proofErr w:type="gramEnd"/>
    </w:p>
    <w:p w14:paraId="4832C73C" w14:textId="77777777" w:rsidR="00EE2524" w:rsidRPr="003B7496" w:rsidRDefault="00EE2524" w:rsidP="00EE2524">
      <w:pPr>
        <w:pStyle w:val="ListParagraph"/>
        <w:rPr>
          <w:rFonts w:ascii="Arial" w:hAnsi="Arial" w:cs="Arial"/>
        </w:rPr>
      </w:pPr>
    </w:p>
    <w:p w14:paraId="5F123212"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Applicants who do not currently reside within Charnwood but have paid employment or a confirmed offer of paid employment within Charnwood and where moving would prevent significant financial hardship (the applicants main place of work must be located within Charnwood and the employment would normally need to be for at least 16 hours per week and on a contract that is permanent or expected to last for a period of at least 12 months)</w:t>
      </w:r>
    </w:p>
    <w:p w14:paraId="5817BE3F" w14:textId="77777777" w:rsidR="00EE2524" w:rsidRPr="003B7496" w:rsidRDefault="00EE2524" w:rsidP="00EE2524">
      <w:pPr>
        <w:pStyle w:val="ListParagraph"/>
        <w:rPr>
          <w:rFonts w:ascii="Arial" w:hAnsi="Arial" w:cs="Arial"/>
        </w:rPr>
      </w:pPr>
    </w:p>
    <w:p w14:paraId="21EA4B55"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Applicants who qualify for older person’s sheltered accommodation schemes</w:t>
      </w:r>
    </w:p>
    <w:p w14:paraId="3458CA8E" w14:textId="77777777" w:rsidR="00EE2524" w:rsidRPr="003B7496" w:rsidRDefault="00EE2524" w:rsidP="00EE2524">
      <w:pPr>
        <w:pStyle w:val="ListParagraph"/>
        <w:rPr>
          <w:rFonts w:ascii="Arial" w:hAnsi="Arial" w:cs="Arial"/>
        </w:rPr>
      </w:pPr>
    </w:p>
    <w:p w14:paraId="4D5F78C9" w14:textId="77777777" w:rsidR="00EE2524" w:rsidRPr="003B7496" w:rsidRDefault="00EE2524" w:rsidP="00EE2524">
      <w:pPr>
        <w:pStyle w:val="ListParagraph"/>
        <w:numPr>
          <w:ilvl w:val="0"/>
          <w:numId w:val="26"/>
        </w:numPr>
        <w:spacing w:line="276" w:lineRule="auto"/>
        <w:contextualSpacing/>
        <w:rPr>
          <w:rFonts w:ascii="Arial" w:hAnsi="Arial" w:cs="Arial"/>
        </w:rPr>
      </w:pPr>
      <w:r w:rsidRPr="003B7496">
        <w:rPr>
          <w:rFonts w:ascii="Arial" w:hAnsi="Arial" w:cs="Arial"/>
        </w:rPr>
        <w:t xml:space="preserve">Applicants who are residing in a supported or semi-independent accommodation scheme </w:t>
      </w:r>
    </w:p>
    <w:p w14:paraId="62A990A2" w14:textId="77777777" w:rsidR="00EE2524" w:rsidRPr="003B7496" w:rsidRDefault="00EE2524" w:rsidP="00EE2524">
      <w:pPr>
        <w:pStyle w:val="ListParagraph"/>
        <w:rPr>
          <w:rFonts w:ascii="Arial" w:hAnsi="Arial" w:cs="Arial"/>
        </w:rPr>
      </w:pPr>
    </w:p>
    <w:p w14:paraId="1E1E79FC"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Applicants who have a welfare need for an additional bedroom (e.g. because they have a child with behavioural difficulties who cannot safely share a bedroom with siblings).</w:t>
      </w:r>
    </w:p>
    <w:p w14:paraId="123A77F0" w14:textId="77777777" w:rsidR="00EE2524" w:rsidRPr="003B7496" w:rsidRDefault="00EE2524" w:rsidP="00EE2524">
      <w:pPr>
        <w:spacing w:line="276" w:lineRule="auto"/>
        <w:rPr>
          <w:rFonts w:ascii="Arial" w:hAnsi="Arial" w:cs="Arial"/>
          <w:b/>
          <w:szCs w:val="23"/>
        </w:rPr>
      </w:pPr>
      <w:r w:rsidRPr="003B7496">
        <w:rPr>
          <w:rFonts w:ascii="Arial" w:hAnsi="Arial" w:cs="Arial"/>
          <w:b/>
          <w:szCs w:val="23"/>
        </w:rPr>
        <w:t>Homeless or at Risk of Homelessness</w:t>
      </w:r>
    </w:p>
    <w:p w14:paraId="6817FF49" w14:textId="77777777" w:rsidR="00EE2524" w:rsidRPr="003B7496" w:rsidRDefault="00EE2524" w:rsidP="00EE2524">
      <w:pPr>
        <w:spacing w:line="276" w:lineRule="auto"/>
        <w:rPr>
          <w:rFonts w:ascii="Arial" w:hAnsi="Arial" w:cs="Arial"/>
          <w:szCs w:val="23"/>
        </w:rPr>
      </w:pPr>
    </w:p>
    <w:p w14:paraId="7BA99032"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at risk of becoming homeless within 56 days, as defined within Section 175 of the Housing Act 1996</w:t>
      </w:r>
    </w:p>
    <w:p w14:paraId="330DD7F5" w14:textId="77777777" w:rsidR="00EE2524" w:rsidRPr="003B7496" w:rsidRDefault="00EE2524" w:rsidP="00CD40E6">
      <w:pPr>
        <w:pStyle w:val="ListParagraph"/>
        <w:autoSpaceDE w:val="0"/>
        <w:autoSpaceDN w:val="0"/>
        <w:adjustRightInd w:val="0"/>
        <w:rPr>
          <w:rFonts w:ascii="Arial" w:hAnsi="Arial" w:cs="Arial"/>
        </w:rPr>
      </w:pPr>
    </w:p>
    <w:p w14:paraId="3522AD58" w14:textId="77777777" w:rsidR="00EE2524" w:rsidRPr="003B7496" w:rsidRDefault="00EE2524" w:rsidP="00EE2524">
      <w:pPr>
        <w:pStyle w:val="ListParagraph"/>
        <w:numPr>
          <w:ilvl w:val="0"/>
          <w:numId w:val="40"/>
        </w:numPr>
        <w:autoSpaceDE w:val="0"/>
        <w:autoSpaceDN w:val="0"/>
        <w:adjustRightInd w:val="0"/>
        <w:spacing w:line="276" w:lineRule="auto"/>
        <w:contextualSpacing/>
        <w:rPr>
          <w:rFonts w:ascii="Arial" w:hAnsi="Arial" w:cs="Arial"/>
        </w:rPr>
      </w:pPr>
      <w:r w:rsidRPr="003B7496">
        <w:rPr>
          <w:rFonts w:ascii="Arial" w:hAnsi="Arial" w:cs="Arial"/>
        </w:rPr>
        <w:t>Applicants who are owed the Prevention Duty under Section 195 of the Housing Act 1996 by Charnwood Borough Council</w:t>
      </w:r>
    </w:p>
    <w:p w14:paraId="0E60CC8F" w14:textId="77777777" w:rsidR="00EE2524" w:rsidRPr="003B7496" w:rsidRDefault="00EE2524" w:rsidP="00CD40E6">
      <w:pPr>
        <w:pStyle w:val="ListParagraph"/>
        <w:autoSpaceDE w:val="0"/>
        <w:autoSpaceDN w:val="0"/>
        <w:adjustRightInd w:val="0"/>
        <w:rPr>
          <w:rFonts w:ascii="Arial" w:hAnsi="Arial" w:cs="Arial"/>
        </w:rPr>
      </w:pPr>
    </w:p>
    <w:p w14:paraId="32943748"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homeless, as defined within Section 175 of the Housing Act 1996</w:t>
      </w:r>
    </w:p>
    <w:p w14:paraId="7B199ADF" w14:textId="77777777" w:rsidR="00EE2524" w:rsidRPr="003B7496" w:rsidRDefault="00EE2524" w:rsidP="00EE2524">
      <w:pPr>
        <w:pStyle w:val="ListParagraph"/>
        <w:rPr>
          <w:rFonts w:ascii="Arial" w:hAnsi="Arial" w:cs="Arial"/>
        </w:rPr>
      </w:pPr>
    </w:p>
    <w:p w14:paraId="2057556C"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owed the Relief Duty under Section 189</w:t>
      </w:r>
      <w:proofErr w:type="gramStart"/>
      <w:r w:rsidRPr="003B7496">
        <w:rPr>
          <w:rFonts w:ascii="Arial" w:hAnsi="Arial" w:cs="Arial"/>
        </w:rPr>
        <w:t>B(</w:t>
      </w:r>
      <w:proofErr w:type="gramEnd"/>
      <w:r w:rsidRPr="003B7496">
        <w:rPr>
          <w:rFonts w:ascii="Arial" w:hAnsi="Arial" w:cs="Arial"/>
        </w:rPr>
        <w:t>2) of the Housing Act 1996 by Charnwood Borough Council.</w:t>
      </w:r>
    </w:p>
    <w:p w14:paraId="5174E62D" w14:textId="77777777" w:rsidR="00EE2524" w:rsidRPr="003B7496" w:rsidRDefault="00EE2524" w:rsidP="00EE2524">
      <w:pPr>
        <w:spacing w:line="276" w:lineRule="auto"/>
        <w:rPr>
          <w:rFonts w:ascii="Arial" w:hAnsi="Arial" w:cs="Arial"/>
          <w:szCs w:val="23"/>
        </w:rPr>
      </w:pPr>
      <w:r w:rsidRPr="003B7496">
        <w:rPr>
          <w:rFonts w:ascii="Arial" w:hAnsi="Arial" w:cs="Arial"/>
        </w:rPr>
        <w:t xml:space="preserve">Applications are placed in Band 3 for an initial period of 52 weeks (12 months). After this period a reassessment will be completed to confirm </w:t>
      </w:r>
      <w:r w:rsidRPr="003B7496">
        <w:rPr>
          <w:rFonts w:ascii="Arial" w:hAnsi="Arial" w:cs="Arial"/>
          <w:szCs w:val="23"/>
        </w:rPr>
        <w:t>whether the applicant’s circumstances have changed, whether they still have a housing need and whether they still qualify for the Housing Register.</w:t>
      </w:r>
      <w:r w:rsidRPr="003B7496">
        <w:rPr>
          <w:rFonts w:ascii="Arial" w:hAnsi="Arial" w:cs="Arial"/>
          <w:szCs w:val="23"/>
        </w:rPr>
        <w:br w:type="page"/>
      </w:r>
    </w:p>
    <w:p w14:paraId="71156C1C" w14:textId="77777777" w:rsidR="001130B8" w:rsidRPr="003B7496" w:rsidRDefault="00EE2524" w:rsidP="001130B8">
      <w:pPr>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7152" behindDoc="0" locked="0" layoutInCell="1" allowOverlap="1" wp14:anchorId="57073BA8" wp14:editId="4B88854E">
                <wp:simplePos x="0" y="0"/>
                <wp:positionH relativeFrom="column">
                  <wp:posOffset>5543550</wp:posOffset>
                </wp:positionH>
                <wp:positionV relativeFrom="paragraph">
                  <wp:posOffset>-82550</wp:posOffset>
                </wp:positionV>
                <wp:extent cx="655320" cy="43180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56FCABA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3BA8" id="Text Box 49" o:spid="_x0000_s1059" type="#_x0000_t202" style="position:absolute;margin-left:436.5pt;margin-top:-6.5pt;width:51.6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q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4fI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BgvPSqQQIA&#10;AHoEAAAOAAAAAAAAAAAAAAAAAC4CAABkcnMvZTJvRG9jLnhtbFBLAQItABQABgAIAAAAIQBz+3OP&#10;4wAAAAoBAAAPAAAAAAAAAAAAAAAAAJsEAABkcnMvZG93bnJldi54bWxQSwUGAAAAAAQABADzAAAA&#10;qwUAAAAA&#10;" fillcolor="window" stroked="f" strokeweight=".5pt">
                <v:textbox>
                  <w:txbxContent>
                    <w:p w14:paraId="56FCABA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25</w:t>
                      </w:r>
                    </w:p>
                  </w:txbxContent>
                </v:textbox>
              </v:shape>
            </w:pict>
          </mc:Fallback>
        </mc:AlternateContent>
      </w:r>
      <w:r w:rsidRPr="003B7496">
        <w:rPr>
          <w:rFonts w:ascii="Arial" w:hAnsi="Arial" w:cs="Arial"/>
          <w:sz w:val="48"/>
          <w:szCs w:val="48"/>
        </w:rPr>
        <w:t xml:space="preserve">  </w:t>
      </w:r>
    </w:p>
    <w:p w14:paraId="5DE16FCC" w14:textId="77777777" w:rsidR="001130B8" w:rsidRPr="003B7496" w:rsidRDefault="001130B8" w:rsidP="001130B8">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A7D5B6D" w14:textId="77777777" w:rsidTr="001130B8">
        <w:tc>
          <w:tcPr>
            <w:tcW w:w="9638" w:type="dxa"/>
            <w:shd w:val="clear" w:color="auto" w:fill="0070C0"/>
          </w:tcPr>
          <w:p w14:paraId="384FDA7A" w14:textId="77777777" w:rsidR="00EE2524" w:rsidRPr="003B7496" w:rsidRDefault="00EE2524" w:rsidP="00596ADD">
            <w:pPr>
              <w:rPr>
                <w:rFonts w:ascii="Arial" w:hAnsi="Arial" w:cs="Arial"/>
                <w:sz w:val="8"/>
                <w:szCs w:val="8"/>
                <w:lang w:val="en-GB"/>
              </w:rPr>
            </w:pPr>
          </w:p>
        </w:tc>
      </w:tr>
    </w:tbl>
    <w:p w14:paraId="66294E05" w14:textId="77777777" w:rsidR="00EE2524" w:rsidRPr="003B7496" w:rsidRDefault="00EE2524" w:rsidP="00EE2524">
      <w:pPr>
        <w:spacing w:line="276" w:lineRule="auto"/>
        <w:rPr>
          <w:rFonts w:ascii="Arial" w:hAnsi="Arial" w:cs="Arial"/>
          <w:szCs w:val="23"/>
        </w:rPr>
      </w:pPr>
    </w:p>
    <w:p w14:paraId="59A30575" w14:textId="77777777" w:rsidR="00EE2524" w:rsidRPr="003B7496" w:rsidRDefault="00EE2524" w:rsidP="00EE2524">
      <w:pPr>
        <w:spacing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Band 2 – High Housing Need</w:t>
      </w:r>
    </w:p>
    <w:p w14:paraId="5E154C11" w14:textId="77777777" w:rsidR="00EE2524" w:rsidRPr="003B7496" w:rsidRDefault="00EE2524" w:rsidP="00EE2524">
      <w:pPr>
        <w:spacing w:line="276" w:lineRule="auto"/>
        <w:rPr>
          <w:rFonts w:ascii="Arial" w:hAnsi="Arial" w:cs="Arial"/>
          <w:b/>
        </w:rPr>
      </w:pPr>
    </w:p>
    <w:p w14:paraId="72141DF6" w14:textId="77777777" w:rsidR="00EE2524" w:rsidRPr="003B7496" w:rsidRDefault="00EE2524" w:rsidP="00EE2524">
      <w:pPr>
        <w:pStyle w:val="BodyText"/>
        <w:jc w:val="left"/>
        <w:rPr>
          <w:rFonts w:ascii="Arial" w:hAnsi="Arial" w:cs="Arial"/>
        </w:rPr>
      </w:pPr>
      <w:r w:rsidRPr="003B7496">
        <w:rPr>
          <w:rFonts w:ascii="Arial" w:hAnsi="Arial" w:cs="Arial"/>
        </w:rPr>
        <w:t>Applicants who have 1 of the following High Housing Needs will be placed in Band 2.</w:t>
      </w:r>
    </w:p>
    <w:p w14:paraId="08CE54E4" w14:textId="77777777" w:rsidR="00EE2524" w:rsidRPr="003B7496" w:rsidRDefault="00EE2524" w:rsidP="00EE2524">
      <w:pPr>
        <w:pStyle w:val="BodyText"/>
        <w:jc w:val="left"/>
        <w:rPr>
          <w:rFonts w:ascii="Arial" w:hAnsi="Arial" w:cs="Arial"/>
        </w:rPr>
      </w:pPr>
    </w:p>
    <w:p w14:paraId="6E9B5F4E" w14:textId="77777777" w:rsidR="00EE2524" w:rsidRPr="003B7496" w:rsidRDefault="00EE2524" w:rsidP="00EE2524">
      <w:pPr>
        <w:spacing w:line="276" w:lineRule="auto"/>
        <w:rPr>
          <w:rFonts w:ascii="Arial" w:hAnsi="Arial" w:cs="Arial"/>
          <w:b/>
        </w:rPr>
      </w:pPr>
      <w:r w:rsidRPr="003B7496">
        <w:rPr>
          <w:rFonts w:ascii="Arial" w:hAnsi="Arial" w:cs="Arial"/>
          <w:b/>
        </w:rPr>
        <w:t>Ready for “Move-On”</w:t>
      </w:r>
    </w:p>
    <w:p w14:paraId="59A4212E" w14:textId="77777777" w:rsidR="00EE2524" w:rsidRPr="003B7496" w:rsidRDefault="00EE2524" w:rsidP="00EE2524">
      <w:pPr>
        <w:spacing w:line="276" w:lineRule="auto"/>
        <w:rPr>
          <w:rFonts w:ascii="Arial" w:hAnsi="Arial" w:cs="Arial"/>
        </w:rPr>
      </w:pPr>
    </w:p>
    <w:p w14:paraId="0899C6A5"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residing in a supported or semi-independent accommodation scheme and are ready to move to independent accommodation (this will only apply where Charnwood Borough Council has a “move-on” agreement in place for the accommodation scheme)</w:t>
      </w:r>
    </w:p>
    <w:p w14:paraId="0E664EC2" w14:textId="77777777" w:rsidR="00EE2524" w:rsidRPr="003B7496" w:rsidRDefault="00EE2524" w:rsidP="00CD40E6">
      <w:pPr>
        <w:pStyle w:val="ListParagraph"/>
        <w:autoSpaceDE w:val="0"/>
        <w:autoSpaceDN w:val="0"/>
        <w:adjustRightInd w:val="0"/>
        <w:rPr>
          <w:rFonts w:ascii="Arial" w:hAnsi="Arial" w:cs="Arial"/>
        </w:rPr>
      </w:pPr>
    </w:p>
    <w:p w14:paraId="05E81F67" w14:textId="77777777" w:rsidR="00EE2524" w:rsidRPr="003B7496" w:rsidRDefault="00EE2524" w:rsidP="00EE2524">
      <w:pPr>
        <w:pStyle w:val="ListParagraph"/>
        <w:numPr>
          <w:ilvl w:val="0"/>
          <w:numId w:val="40"/>
        </w:numPr>
        <w:autoSpaceDE w:val="0"/>
        <w:autoSpaceDN w:val="0"/>
        <w:adjustRightInd w:val="0"/>
        <w:spacing w:before="240" w:after="240" w:line="276" w:lineRule="auto"/>
        <w:contextualSpacing/>
        <w:rPr>
          <w:rFonts w:ascii="Arial" w:hAnsi="Arial" w:cs="Arial"/>
        </w:rPr>
      </w:pPr>
      <w:r w:rsidRPr="003B7496">
        <w:rPr>
          <w:rFonts w:ascii="Arial" w:hAnsi="Arial" w:cs="Arial"/>
        </w:rPr>
        <w:t>Applicants who are residing in accommodation provided by a Local Authority under Section 20 or Section 22A of the Children Act 1989 and are ready to move to independent accommodation (this includes applicants who are no longer owed a duty under Section 20 or Section 22A of the Children Act 1989 but are still residing in the accommodation after their 18</w:t>
      </w:r>
      <w:r w:rsidRPr="003B7496">
        <w:rPr>
          <w:rFonts w:ascii="Arial" w:hAnsi="Arial" w:cs="Arial"/>
          <w:vertAlign w:val="superscript"/>
        </w:rPr>
        <w:t>th</w:t>
      </w:r>
      <w:r w:rsidRPr="003B7496">
        <w:rPr>
          <w:rFonts w:ascii="Arial" w:hAnsi="Arial" w:cs="Arial"/>
        </w:rPr>
        <w:t xml:space="preserve"> birthday)</w:t>
      </w:r>
    </w:p>
    <w:p w14:paraId="35096B5D" w14:textId="77777777" w:rsidR="00EE2524" w:rsidRPr="003B7496" w:rsidRDefault="00EE2524" w:rsidP="00CD40E6">
      <w:pPr>
        <w:pStyle w:val="ListParagraph"/>
        <w:autoSpaceDE w:val="0"/>
        <w:autoSpaceDN w:val="0"/>
        <w:adjustRightInd w:val="0"/>
        <w:rPr>
          <w:rFonts w:ascii="Arial" w:hAnsi="Arial" w:cs="Arial"/>
        </w:rPr>
      </w:pPr>
    </w:p>
    <w:p w14:paraId="4568AA6C"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residing with family and are at risk of exclusion from the family home and are ready to move to independent accommodation (this will only apply where Charnwood Borough Council is satisfied that the accommodation arrangement would not be sustainable in the long term, but the family have agreed to continue to accommodate the applicant for at least 6 months).</w:t>
      </w:r>
    </w:p>
    <w:p w14:paraId="5B5ED0B1" w14:textId="77777777" w:rsidR="00EE2524" w:rsidRPr="003B7496" w:rsidRDefault="00EE2524" w:rsidP="00EE2524">
      <w:pPr>
        <w:spacing w:after="120"/>
        <w:rPr>
          <w:rFonts w:ascii="Arial" w:hAnsi="Arial" w:cs="Arial"/>
          <w:b/>
        </w:rPr>
      </w:pPr>
      <w:r w:rsidRPr="003B7496">
        <w:rPr>
          <w:rFonts w:ascii="Arial" w:hAnsi="Arial" w:cs="Arial"/>
          <w:b/>
        </w:rPr>
        <w:t>Management Need</w:t>
      </w:r>
    </w:p>
    <w:p w14:paraId="5F78FFE0" w14:textId="77777777" w:rsidR="00EE2524" w:rsidRPr="003B7496" w:rsidRDefault="00EE2524" w:rsidP="00EE2524">
      <w:pPr>
        <w:pStyle w:val="BodyText"/>
        <w:numPr>
          <w:ilvl w:val="0"/>
          <w:numId w:val="35"/>
        </w:numPr>
        <w:jc w:val="left"/>
        <w:rPr>
          <w:rFonts w:ascii="Arial" w:hAnsi="Arial" w:cs="Arial"/>
        </w:rPr>
      </w:pPr>
      <w:r w:rsidRPr="003B7496">
        <w:rPr>
          <w:rFonts w:ascii="Arial" w:hAnsi="Arial" w:cs="Arial"/>
        </w:rPr>
        <w:t>Applicants who have succeeded to a Council or Registered Provider tenancy following the death of a relative but cannot remain in the property (e.g. because they would be under-occupying the property)</w:t>
      </w:r>
    </w:p>
    <w:p w14:paraId="3FFD0B98" w14:textId="77777777" w:rsidR="00EE2524" w:rsidRPr="003B7496" w:rsidRDefault="00EE2524" w:rsidP="00EE2524">
      <w:pPr>
        <w:pStyle w:val="BodyText"/>
        <w:ind w:left="720"/>
        <w:jc w:val="left"/>
        <w:rPr>
          <w:rFonts w:ascii="Arial" w:hAnsi="Arial" w:cs="Arial"/>
        </w:rPr>
      </w:pPr>
    </w:p>
    <w:p w14:paraId="69B28A2D" w14:textId="77777777" w:rsidR="00EE2524" w:rsidRPr="003B7496" w:rsidRDefault="00EE2524" w:rsidP="00EE2524">
      <w:pPr>
        <w:pStyle w:val="BodyText"/>
        <w:numPr>
          <w:ilvl w:val="0"/>
          <w:numId w:val="35"/>
        </w:numPr>
        <w:jc w:val="left"/>
        <w:rPr>
          <w:rFonts w:ascii="Arial" w:hAnsi="Arial" w:cs="Arial"/>
        </w:rPr>
      </w:pPr>
      <w:r w:rsidRPr="003B7496">
        <w:rPr>
          <w:rFonts w:ascii="Arial" w:hAnsi="Arial" w:cs="Arial"/>
        </w:rPr>
        <w:t xml:space="preserve">Applicants who are not eligible to succeed to a Council or Registered Provider tenancy following the death of a relative but lived in the property with the tenant for at least 12 months prior to the tenant’s death and continue to live in the </w:t>
      </w:r>
      <w:proofErr w:type="gramStart"/>
      <w:r w:rsidRPr="003B7496">
        <w:rPr>
          <w:rFonts w:ascii="Arial" w:hAnsi="Arial" w:cs="Arial"/>
        </w:rPr>
        <w:t>property</w:t>
      </w:r>
      <w:proofErr w:type="gramEnd"/>
      <w:r w:rsidRPr="003B7496">
        <w:rPr>
          <w:rFonts w:ascii="Arial" w:hAnsi="Arial" w:cs="Arial"/>
        </w:rPr>
        <w:t xml:space="preserve"> </w:t>
      </w:r>
    </w:p>
    <w:p w14:paraId="016BD6E3" w14:textId="77777777" w:rsidR="00EE2524" w:rsidRPr="003B7496" w:rsidRDefault="00EE2524" w:rsidP="00EE2524">
      <w:pPr>
        <w:pStyle w:val="BodyText"/>
        <w:jc w:val="left"/>
        <w:rPr>
          <w:rFonts w:ascii="Arial" w:hAnsi="Arial" w:cs="Arial"/>
        </w:rPr>
      </w:pPr>
    </w:p>
    <w:p w14:paraId="211F8394" w14:textId="77777777" w:rsidR="00EE2524" w:rsidRPr="003B7496" w:rsidRDefault="00EE2524" w:rsidP="00EE2524">
      <w:pPr>
        <w:pStyle w:val="BodyText"/>
        <w:numPr>
          <w:ilvl w:val="0"/>
          <w:numId w:val="35"/>
        </w:numPr>
        <w:jc w:val="left"/>
        <w:rPr>
          <w:rFonts w:ascii="Arial" w:hAnsi="Arial" w:cs="Arial"/>
        </w:rPr>
      </w:pPr>
      <w:r w:rsidRPr="003B7496">
        <w:rPr>
          <w:rFonts w:ascii="Arial" w:hAnsi="Arial" w:cs="Arial"/>
        </w:rPr>
        <w:t>Applicants who hold the tenancy of a Council or Registered Provider property, are under-occupying the property and are applying to downsize to smaller accommodation (e.g. because they are affected by an “under-occupancy charge”)</w:t>
      </w:r>
    </w:p>
    <w:p w14:paraId="510798B0" w14:textId="77777777" w:rsidR="00EE2524" w:rsidRPr="003B7496" w:rsidRDefault="00EE2524" w:rsidP="00EE2524">
      <w:pPr>
        <w:pStyle w:val="BodyText"/>
        <w:jc w:val="left"/>
        <w:rPr>
          <w:rFonts w:ascii="Arial" w:hAnsi="Arial" w:cs="Arial"/>
        </w:rPr>
      </w:pPr>
    </w:p>
    <w:p w14:paraId="2B7967B3" w14:textId="77777777" w:rsidR="00EE2524" w:rsidRPr="003B7496" w:rsidRDefault="00EE2524" w:rsidP="00EE2524">
      <w:pPr>
        <w:pStyle w:val="BodyText"/>
        <w:numPr>
          <w:ilvl w:val="0"/>
          <w:numId w:val="35"/>
        </w:numPr>
        <w:jc w:val="left"/>
        <w:rPr>
          <w:rFonts w:ascii="Arial" w:hAnsi="Arial" w:cs="Arial"/>
        </w:rPr>
      </w:pPr>
      <w:r w:rsidRPr="003B7496">
        <w:rPr>
          <w:rFonts w:ascii="Arial" w:hAnsi="Arial" w:cs="Arial"/>
        </w:rPr>
        <w:t>Applicants who hold the tenancy of a Council or Registered Provider property that has significant adaptations for persons with disabilities and who no longer require these adaptations</w:t>
      </w:r>
      <w:r w:rsidRPr="003B7496">
        <w:rPr>
          <w:rFonts w:ascii="Arial" w:hAnsi="Arial" w:cs="Arial"/>
          <w:b/>
          <w:color w:val="4472C4" w:themeColor="accent1"/>
          <w:sz w:val="32"/>
          <w:szCs w:val="32"/>
        </w:rPr>
        <w:br w:type="page"/>
      </w:r>
    </w:p>
    <w:p w14:paraId="3A06BBA6" w14:textId="77777777" w:rsidR="001130B8" w:rsidRPr="003B7496" w:rsidRDefault="00EE2524" w:rsidP="001130B8">
      <w:pPr>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98176" behindDoc="0" locked="0" layoutInCell="1" allowOverlap="1" wp14:anchorId="4F6EE30B" wp14:editId="6C08F170">
                <wp:simplePos x="0" y="0"/>
                <wp:positionH relativeFrom="column">
                  <wp:posOffset>5543550</wp:posOffset>
                </wp:positionH>
                <wp:positionV relativeFrom="paragraph">
                  <wp:posOffset>-82550</wp:posOffset>
                </wp:positionV>
                <wp:extent cx="655320" cy="4318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36523229"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E30B" id="Text Box 55" o:spid="_x0000_s1060" type="#_x0000_t202" style="position:absolute;margin-left:436.5pt;margin-top:-6.5pt;width:51.6pt;height: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nt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4co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DeqYntQQIA&#10;AHoEAAAOAAAAAAAAAAAAAAAAAC4CAABkcnMvZTJvRG9jLnhtbFBLAQItABQABgAIAAAAIQBz+3OP&#10;4wAAAAoBAAAPAAAAAAAAAAAAAAAAAJsEAABkcnMvZG93bnJldi54bWxQSwUGAAAAAAQABADzAAAA&#10;qwUAAAAA&#10;" fillcolor="window" stroked="f" strokeweight=".5pt">
                <v:textbox>
                  <w:txbxContent>
                    <w:p w14:paraId="36523229"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26</w:t>
                      </w:r>
                    </w:p>
                  </w:txbxContent>
                </v:textbox>
              </v:shape>
            </w:pict>
          </mc:Fallback>
        </mc:AlternateContent>
      </w:r>
      <w:r w:rsidRPr="003B7496">
        <w:rPr>
          <w:rFonts w:ascii="Arial" w:hAnsi="Arial" w:cs="Arial"/>
          <w:sz w:val="48"/>
          <w:szCs w:val="48"/>
        </w:rPr>
        <w:t xml:space="preserve">  </w:t>
      </w:r>
    </w:p>
    <w:p w14:paraId="2F59B0AD" w14:textId="77777777" w:rsidR="001130B8" w:rsidRPr="003B7496" w:rsidRDefault="001130B8" w:rsidP="001130B8">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6FFFE3C" w14:textId="77777777" w:rsidTr="001130B8">
        <w:tc>
          <w:tcPr>
            <w:tcW w:w="9638" w:type="dxa"/>
            <w:shd w:val="clear" w:color="auto" w:fill="0070C0"/>
          </w:tcPr>
          <w:p w14:paraId="77AA9AC2" w14:textId="77777777" w:rsidR="00EE2524" w:rsidRPr="003B7496" w:rsidRDefault="00EE2524" w:rsidP="00596ADD">
            <w:pPr>
              <w:rPr>
                <w:rFonts w:ascii="Arial" w:hAnsi="Arial" w:cs="Arial"/>
                <w:sz w:val="8"/>
                <w:szCs w:val="8"/>
                <w:lang w:val="en-GB"/>
              </w:rPr>
            </w:pPr>
          </w:p>
        </w:tc>
      </w:tr>
    </w:tbl>
    <w:p w14:paraId="05C92415" w14:textId="77777777" w:rsidR="00EE2524" w:rsidRPr="003B7496" w:rsidRDefault="00EE2524" w:rsidP="00EE2524">
      <w:pPr>
        <w:spacing w:line="276" w:lineRule="auto"/>
        <w:rPr>
          <w:rFonts w:ascii="Arial" w:hAnsi="Arial" w:cs="Arial"/>
          <w:b/>
          <w:color w:val="4472C4" w:themeColor="accent1"/>
        </w:rPr>
      </w:pPr>
    </w:p>
    <w:p w14:paraId="1079FCC5" w14:textId="77777777" w:rsidR="00EE2524" w:rsidRPr="003B7496" w:rsidRDefault="00EE2524" w:rsidP="00EE2524">
      <w:pPr>
        <w:pStyle w:val="BodyText"/>
        <w:numPr>
          <w:ilvl w:val="0"/>
          <w:numId w:val="35"/>
        </w:numPr>
        <w:spacing w:after="240"/>
        <w:jc w:val="left"/>
        <w:rPr>
          <w:rFonts w:ascii="Arial" w:hAnsi="Arial" w:cs="Arial"/>
        </w:rPr>
      </w:pPr>
      <w:r w:rsidRPr="003B7496">
        <w:rPr>
          <w:rFonts w:ascii="Arial" w:hAnsi="Arial" w:cs="Arial"/>
        </w:rPr>
        <w:t xml:space="preserve">Applicants who hold the tenancy of a Council or Registered Provider property that has been redesignated since their tenancy commenced or is in the process of being </w:t>
      </w:r>
      <w:proofErr w:type="gramStart"/>
      <w:r w:rsidRPr="003B7496">
        <w:rPr>
          <w:rFonts w:ascii="Arial" w:hAnsi="Arial" w:cs="Arial"/>
        </w:rPr>
        <w:t>redesignated</w:t>
      </w:r>
      <w:proofErr w:type="gramEnd"/>
    </w:p>
    <w:p w14:paraId="32E2BB74" w14:textId="77777777" w:rsidR="00EE2524" w:rsidRPr="003B7496" w:rsidRDefault="00EE2524" w:rsidP="00EE2524">
      <w:pPr>
        <w:pStyle w:val="BodyText"/>
        <w:numPr>
          <w:ilvl w:val="0"/>
          <w:numId w:val="35"/>
        </w:numPr>
        <w:spacing w:after="240"/>
        <w:jc w:val="left"/>
        <w:rPr>
          <w:rFonts w:ascii="Arial" w:hAnsi="Arial" w:cs="Arial"/>
        </w:rPr>
      </w:pPr>
      <w:r w:rsidRPr="003B7496">
        <w:rPr>
          <w:rFonts w:ascii="Arial" w:hAnsi="Arial" w:cs="Arial"/>
        </w:rPr>
        <w:t>Applicants who hold the tenancy of a Council or Registered Provider property that is in the process of being redeveloped.</w:t>
      </w:r>
    </w:p>
    <w:p w14:paraId="3F3E1939" w14:textId="77777777" w:rsidR="00EE2524" w:rsidRPr="003B7496" w:rsidRDefault="00EE2524" w:rsidP="00EE2524">
      <w:pPr>
        <w:spacing w:after="240" w:line="276" w:lineRule="auto"/>
        <w:rPr>
          <w:rFonts w:ascii="Arial" w:hAnsi="Arial" w:cs="Arial"/>
        </w:rPr>
      </w:pPr>
      <w:r w:rsidRPr="003B7496">
        <w:rPr>
          <w:rFonts w:ascii="Arial" w:hAnsi="Arial" w:cs="Arial"/>
        </w:rPr>
        <w:t xml:space="preserve">Applications are placed in Band 2 for an initial period of 26 weeks (6 months). If an applicant who has been placed in Band 2 does not bid for suitable properties that are advertised during the initial 26 weeks (6 months), their application will be reassessed and moved down to Band 3. </w:t>
      </w:r>
    </w:p>
    <w:p w14:paraId="4C5A6F81" w14:textId="77777777" w:rsidR="00EE2524" w:rsidRPr="003B7496" w:rsidRDefault="00EE2524" w:rsidP="00EE2524">
      <w:pPr>
        <w:spacing w:after="20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Band 1 – Emergency Housing Need</w:t>
      </w:r>
    </w:p>
    <w:p w14:paraId="447492DC" w14:textId="77777777" w:rsidR="00EE2524" w:rsidRPr="003B7496" w:rsidRDefault="00EE2524" w:rsidP="00EE2524">
      <w:pPr>
        <w:pStyle w:val="BodyText"/>
        <w:spacing w:after="240"/>
        <w:jc w:val="left"/>
        <w:rPr>
          <w:rFonts w:ascii="Arial" w:hAnsi="Arial" w:cs="Arial"/>
        </w:rPr>
      </w:pPr>
      <w:r w:rsidRPr="003B7496">
        <w:rPr>
          <w:rFonts w:ascii="Arial" w:hAnsi="Arial" w:cs="Arial"/>
        </w:rPr>
        <w:t>Applicants who have 1 or more of the following Emergency Housing Needs will be placed in Band 1.</w:t>
      </w:r>
    </w:p>
    <w:p w14:paraId="4732EA72" w14:textId="77777777" w:rsidR="00EE2524" w:rsidRPr="003B7496" w:rsidRDefault="00EE2524" w:rsidP="00EE2524">
      <w:pPr>
        <w:spacing w:after="120" w:line="276" w:lineRule="auto"/>
        <w:rPr>
          <w:rFonts w:ascii="Arial" w:hAnsi="Arial" w:cs="Arial"/>
          <w:b/>
        </w:rPr>
      </w:pPr>
      <w:r w:rsidRPr="003B7496">
        <w:rPr>
          <w:rFonts w:ascii="Arial" w:hAnsi="Arial" w:cs="Arial"/>
          <w:b/>
        </w:rPr>
        <w:t>Dangerous or Hazardous Housing Conditions</w:t>
      </w:r>
    </w:p>
    <w:p w14:paraId="0759002B" w14:textId="77777777" w:rsidR="00EE2524" w:rsidRPr="003B7496" w:rsidRDefault="00EE2524" w:rsidP="00EE2524">
      <w:pPr>
        <w:pStyle w:val="BodyText"/>
        <w:spacing w:after="120"/>
        <w:jc w:val="left"/>
        <w:rPr>
          <w:rFonts w:ascii="Arial" w:hAnsi="Arial" w:cs="Arial"/>
        </w:rPr>
      </w:pPr>
      <w:r w:rsidRPr="003B7496">
        <w:rPr>
          <w:rFonts w:ascii="Arial" w:hAnsi="Arial" w:cs="Arial"/>
        </w:rPr>
        <w:t>Examples include:</w:t>
      </w:r>
    </w:p>
    <w:p w14:paraId="7C68228C" w14:textId="77777777" w:rsidR="00EE2524" w:rsidRPr="003B7496" w:rsidRDefault="00EE2524" w:rsidP="00EE2524">
      <w:pPr>
        <w:pStyle w:val="ListParagraph"/>
        <w:numPr>
          <w:ilvl w:val="0"/>
          <w:numId w:val="36"/>
        </w:numPr>
        <w:spacing w:line="276" w:lineRule="auto"/>
        <w:contextualSpacing/>
        <w:rPr>
          <w:rFonts w:ascii="Arial" w:hAnsi="Arial" w:cs="Arial"/>
        </w:rPr>
      </w:pPr>
      <w:r w:rsidRPr="003B7496">
        <w:rPr>
          <w:rFonts w:ascii="Arial" w:hAnsi="Arial" w:cs="Arial"/>
        </w:rPr>
        <w:t xml:space="preserve">Applicants who are living in accommodation that is “statutorily overcrowded” (this will be assessed in partnership with the Council’s Private Sector Housing Team / Landlord Services team). This Banding will not apply if the applicant has been placed in the accommodation temporarily under a homelessness duty or “decant”. </w:t>
      </w:r>
    </w:p>
    <w:p w14:paraId="42024627" w14:textId="77777777" w:rsidR="00EE2524" w:rsidRPr="003B7496" w:rsidRDefault="00EE2524" w:rsidP="00EE2524">
      <w:pPr>
        <w:pStyle w:val="ListParagraph"/>
        <w:ind w:left="786"/>
        <w:rPr>
          <w:rFonts w:ascii="Arial" w:hAnsi="Arial" w:cs="Arial"/>
        </w:rPr>
      </w:pPr>
    </w:p>
    <w:p w14:paraId="6C4A1238" w14:textId="77777777" w:rsidR="00EE2524" w:rsidRPr="003B7496" w:rsidRDefault="00EE2524" w:rsidP="00EE2524">
      <w:pPr>
        <w:pStyle w:val="ListParagraph"/>
        <w:numPr>
          <w:ilvl w:val="0"/>
          <w:numId w:val="36"/>
        </w:numPr>
        <w:spacing w:line="276" w:lineRule="auto"/>
        <w:contextualSpacing/>
        <w:rPr>
          <w:rFonts w:ascii="Arial" w:hAnsi="Arial" w:cs="Arial"/>
        </w:rPr>
      </w:pPr>
      <w:r w:rsidRPr="003B7496">
        <w:rPr>
          <w:rFonts w:ascii="Arial" w:hAnsi="Arial" w:cs="Arial"/>
        </w:rPr>
        <w:t xml:space="preserve">Applicants who are living in accommodation with conditions that pose an imminent risk of serious harm and where the issues cannot be remedied by the landlord within </w:t>
      </w:r>
      <w:proofErr w:type="gramStart"/>
      <w:r w:rsidRPr="003B7496">
        <w:rPr>
          <w:rFonts w:ascii="Arial" w:hAnsi="Arial" w:cs="Arial"/>
        </w:rPr>
        <w:t>a time period</w:t>
      </w:r>
      <w:proofErr w:type="gramEnd"/>
      <w:r w:rsidRPr="003B7496">
        <w:rPr>
          <w:rFonts w:ascii="Arial" w:hAnsi="Arial" w:cs="Arial"/>
        </w:rPr>
        <w:t xml:space="preserve"> that the Council considers to be reasonable (this will be assessed in partnership with the Council’s Private Sector Housing Team / Landlord Services Team). This Banding will not apply if the applicant’s landlord has / is able to temporarily “decant” the applicant into alternative accommodation whilst works are carried </w:t>
      </w:r>
      <w:proofErr w:type="gramStart"/>
      <w:r w:rsidRPr="003B7496">
        <w:rPr>
          <w:rFonts w:ascii="Arial" w:hAnsi="Arial" w:cs="Arial"/>
        </w:rPr>
        <w:t>out</w:t>
      </w:r>
      <w:proofErr w:type="gramEnd"/>
    </w:p>
    <w:p w14:paraId="70A9D631" w14:textId="77777777" w:rsidR="00EE2524" w:rsidRPr="003B7496" w:rsidRDefault="00EE2524" w:rsidP="00EE2524">
      <w:pPr>
        <w:rPr>
          <w:rFonts w:ascii="Arial" w:hAnsi="Arial" w:cs="Arial"/>
        </w:rPr>
      </w:pPr>
    </w:p>
    <w:p w14:paraId="3E8B0CB6" w14:textId="77777777" w:rsidR="00EE2524" w:rsidRPr="003B7496" w:rsidRDefault="00EE2524" w:rsidP="00EE2524">
      <w:pPr>
        <w:pStyle w:val="ListParagraph"/>
        <w:numPr>
          <w:ilvl w:val="0"/>
          <w:numId w:val="40"/>
        </w:numPr>
        <w:autoSpaceDE w:val="0"/>
        <w:autoSpaceDN w:val="0"/>
        <w:adjustRightInd w:val="0"/>
        <w:spacing w:after="240" w:line="276" w:lineRule="auto"/>
        <w:contextualSpacing/>
        <w:rPr>
          <w:rFonts w:ascii="Arial" w:hAnsi="Arial" w:cs="Arial"/>
        </w:rPr>
      </w:pPr>
      <w:r w:rsidRPr="003B7496">
        <w:rPr>
          <w:rFonts w:ascii="Arial" w:hAnsi="Arial" w:cs="Arial"/>
        </w:rPr>
        <w:t>Applicants who are residing in a property that is subject to a demolition order.</w:t>
      </w:r>
    </w:p>
    <w:p w14:paraId="77738625" w14:textId="77777777" w:rsidR="00EE2524" w:rsidRPr="003B7496" w:rsidRDefault="00EE2524" w:rsidP="00EE2524">
      <w:pPr>
        <w:spacing w:after="200" w:line="276" w:lineRule="auto"/>
        <w:rPr>
          <w:rFonts w:ascii="Arial" w:hAnsi="Arial" w:cs="Arial"/>
          <w:b/>
        </w:rPr>
      </w:pPr>
      <w:r w:rsidRPr="003B7496">
        <w:rPr>
          <w:rFonts w:ascii="Arial" w:hAnsi="Arial" w:cs="Arial"/>
          <w:b/>
        </w:rPr>
        <w:br w:type="page"/>
      </w:r>
    </w:p>
    <w:p w14:paraId="60625F2A" w14:textId="77777777" w:rsidR="001130B8" w:rsidRPr="003B7496" w:rsidRDefault="00EE2524" w:rsidP="001130B8">
      <w:pPr>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684864" behindDoc="0" locked="0" layoutInCell="1" allowOverlap="1" wp14:anchorId="2E234ABA" wp14:editId="1AF690EC">
                <wp:simplePos x="0" y="0"/>
                <wp:positionH relativeFrom="column">
                  <wp:posOffset>5543550</wp:posOffset>
                </wp:positionH>
                <wp:positionV relativeFrom="paragraph">
                  <wp:posOffset>-82550</wp:posOffset>
                </wp:positionV>
                <wp:extent cx="655320" cy="431800"/>
                <wp:effectExtent l="0" t="0" r="0" b="6350"/>
                <wp:wrapNone/>
                <wp:docPr id="1192066532" name="Text Box 1192066532"/>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0A5B187A"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4ABA" id="Text Box 1192066532" o:spid="_x0000_s1061" type="#_x0000_t202" style="position:absolute;margin-left:436.5pt;margin-top:-6.5pt;width:51.6pt;height: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Y4QQ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" fillcolor="window" stroked="f" strokeweight=".5pt">
                <v:textbox>
                  <w:txbxContent>
                    <w:p w14:paraId="0A5B187A"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27</w:t>
                      </w:r>
                    </w:p>
                  </w:txbxContent>
                </v:textbox>
              </v:shape>
            </w:pict>
          </mc:Fallback>
        </mc:AlternateContent>
      </w:r>
      <w:r w:rsidRPr="003B7496">
        <w:rPr>
          <w:rFonts w:ascii="Arial" w:hAnsi="Arial" w:cs="Arial"/>
          <w:sz w:val="48"/>
          <w:szCs w:val="48"/>
        </w:rPr>
        <w:t xml:space="preserve"> </w:t>
      </w:r>
    </w:p>
    <w:p w14:paraId="38E9C29F" w14:textId="77777777" w:rsidR="001130B8" w:rsidRPr="003B7496" w:rsidRDefault="001130B8" w:rsidP="001130B8">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BC56AB4" w14:textId="77777777" w:rsidTr="002F6C64">
        <w:tc>
          <w:tcPr>
            <w:tcW w:w="9638" w:type="dxa"/>
            <w:shd w:val="clear" w:color="auto" w:fill="0070C0"/>
          </w:tcPr>
          <w:p w14:paraId="3C380285" w14:textId="77777777" w:rsidR="00EE2524" w:rsidRPr="003B7496" w:rsidRDefault="00EE2524" w:rsidP="00596ADD">
            <w:pPr>
              <w:rPr>
                <w:rFonts w:ascii="Arial" w:hAnsi="Arial" w:cs="Arial"/>
                <w:sz w:val="8"/>
                <w:szCs w:val="8"/>
                <w:lang w:val="en-GB"/>
              </w:rPr>
            </w:pPr>
          </w:p>
        </w:tc>
      </w:tr>
    </w:tbl>
    <w:p w14:paraId="6F9B52AE" w14:textId="77777777" w:rsidR="00EE2524" w:rsidRPr="003B7496" w:rsidRDefault="00EE2524" w:rsidP="00EE2524">
      <w:pPr>
        <w:spacing w:line="276" w:lineRule="auto"/>
        <w:rPr>
          <w:rFonts w:ascii="Arial" w:hAnsi="Arial" w:cs="Arial"/>
          <w:b/>
          <w:color w:val="4472C4" w:themeColor="accent1"/>
        </w:rPr>
      </w:pPr>
    </w:p>
    <w:p w14:paraId="34BFCE81" w14:textId="77777777" w:rsidR="00EE2524" w:rsidRPr="003B7496" w:rsidRDefault="00EE2524" w:rsidP="00EE2524">
      <w:pPr>
        <w:spacing w:line="276" w:lineRule="auto"/>
        <w:rPr>
          <w:rFonts w:ascii="Arial" w:hAnsi="Arial" w:cs="Arial"/>
          <w:b/>
        </w:rPr>
      </w:pPr>
      <w:r w:rsidRPr="003B7496">
        <w:rPr>
          <w:rFonts w:ascii="Arial" w:hAnsi="Arial" w:cs="Arial"/>
          <w:b/>
        </w:rPr>
        <w:t>Emergency Medical or Mobility Need</w:t>
      </w:r>
    </w:p>
    <w:p w14:paraId="3D61F6EA" w14:textId="77777777" w:rsidR="00EE2524" w:rsidRPr="003B7496" w:rsidRDefault="00EE2524" w:rsidP="00EE2524">
      <w:pPr>
        <w:pStyle w:val="CommentSubject"/>
        <w:spacing w:line="276" w:lineRule="auto"/>
        <w:rPr>
          <w:bCs w:val="0"/>
          <w:sz w:val="22"/>
          <w:szCs w:val="22"/>
        </w:rPr>
      </w:pPr>
    </w:p>
    <w:p w14:paraId="724A56DB" w14:textId="77777777" w:rsidR="00EE2524" w:rsidRPr="003B7496" w:rsidRDefault="00EE2524" w:rsidP="00EE2524">
      <w:pPr>
        <w:pStyle w:val="BodyText"/>
        <w:spacing w:after="120"/>
        <w:jc w:val="left"/>
        <w:rPr>
          <w:rFonts w:ascii="Arial" w:hAnsi="Arial" w:cs="Arial"/>
        </w:rPr>
      </w:pPr>
      <w:r w:rsidRPr="003B7496">
        <w:rPr>
          <w:rFonts w:ascii="Arial" w:hAnsi="Arial" w:cs="Arial"/>
        </w:rPr>
        <w:t>Examples include:</w:t>
      </w:r>
    </w:p>
    <w:p w14:paraId="28F30652"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need to move to ground floor, level access or wheelchair accessible accommodation, where conditions in their current accommodation pose an imminent risk of serious harm, for example because they are unable to access bathing and toileting </w:t>
      </w:r>
      <w:proofErr w:type="gramStart"/>
      <w:r w:rsidRPr="003B7496">
        <w:rPr>
          <w:rFonts w:ascii="Arial" w:hAnsi="Arial" w:cs="Arial"/>
        </w:rPr>
        <w:t>facilities</w:t>
      </w:r>
      <w:proofErr w:type="gramEnd"/>
    </w:p>
    <w:p w14:paraId="0E464DE3" w14:textId="77777777" w:rsidR="00EE2524" w:rsidRPr="003B7496" w:rsidRDefault="00EE2524" w:rsidP="00EE2524">
      <w:pPr>
        <w:pStyle w:val="ListParagraph"/>
        <w:rPr>
          <w:rFonts w:ascii="Arial" w:hAnsi="Arial" w:cs="Arial"/>
        </w:rPr>
      </w:pPr>
    </w:p>
    <w:p w14:paraId="3A26A5A1" w14:textId="77777777" w:rsidR="00EE2524" w:rsidRPr="003B7496" w:rsidRDefault="00EE2524" w:rsidP="00EE2524">
      <w:pPr>
        <w:pStyle w:val="ListParagraph"/>
        <w:numPr>
          <w:ilvl w:val="0"/>
          <w:numId w:val="26"/>
        </w:numPr>
        <w:spacing w:line="276" w:lineRule="auto"/>
        <w:contextualSpacing/>
        <w:rPr>
          <w:rFonts w:ascii="Arial" w:hAnsi="Arial" w:cs="Arial"/>
        </w:rPr>
      </w:pPr>
      <w:r w:rsidRPr="003B7496">
        <w:rPr>
          <w:rFonts w:ascii="Arial" w:hAnsi="Arial" w:cs="Arial"/>
        </w:rPr>
        <w:t xml:space="preserve">Applicants who need to move to accommodation that has major adaptations (e.g. level access showering facilities), where conditions in their current accommodation pose an imminent risk of serious harm, for example because they are unable to access bathing and toileting </w:t>
      </w:r>
      <w:proofErr w:type="gramStart"/>
      <w:r w:rsidRPr="003B7496">
        <w:rPr>
          <w:rFonts w:ascii="Arial" w:hAnsi="Arial" w:cs="Arial"/>
        </w:rPr>
        <w:t>facilities</w:t>
      </w:r>
      <w:proofErr w:type="gramEnd"/>
    </w:p>
    <w:p w14:paraId="77ACD2BF" w14:textId="77777777" w:rsidR="00EE2524" w:rsidRPr="003B7496" w:rsidRDefault="00EE2524" w:rsidP="00EE2524">
      <w:pPr>
        <w:rPr>
          <w:rFonts w:ascii="Arial" w:hAnsi="Arial" w:cs="Arial"/>
        </w:rPr>
      </w:pPr>
    </w:p>
    <w:p w14:paraId="3C1DF19B"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have a serious physical health condition that is directly affected by their accommodation, who need to move because conditions in their current accommodation pose an imminent risk of serious harm, and where a move to alternative accommodation would help to ease or resolve the condition, assist with management of the condition or assist with independent </w:t>
      </w:r>
      <w:proofErr w:type="gramStart"/>
      <w:r w:rsidRPr="003B7496">
        <w:rPr>
          <w:rFonts w:ascii="Arial" w:hAnsi="Arial" w:cs="Arial"/>
        </w:rPr>
        <w:t>living</w:t>
      </w:r>
      <w:proofErr w:type="gramEnd"/>
    </w:p>
    <w:p w14:paraId="63CAA9D6" w14:textId="77777777" w:rsidR="00EE2524" w:rsidRPr="003B7496" w:rsidRDefault="00EE2524" w:rsidP="00EE2524">
      <w:pPr>
        <w:pStyle w:val="ListParagraph"/>
        <w:rPr>
          <w:rFonts w:ascii="Arial" w:hAnsi="Arial" w:cs="Arial"/>
        </w:rPr>
      </w:pPr>
    </w:p>
    <w:p w14:paraId="70E27179" w14:textId="77777777" w:rsidR="00EE2524" w:rsidRPr="003B7496" w:rsidRDefault="00EE2524" w:rsidP="00EE2524">
      <w:pPr>
        <w:pStyle w:val="ListParagraph"/>
        <w:numPr>
          <w:ilvl w:val="0"/>
          <w:numId w:val="26"/>
        </w:numPr>
        <w:spacing w:after="200" w:line="276" w:lineRule="auto"/>
        <w:contextualSpacing/>
        <w:rPr>
          <w:rFonts w:ascii="Arial" w:hAnsi="Arial" w:cs="Arial"/>
        </w:rPr>
      </w:pPr>
      <w:r w:rsidRPr="003B7496">
        <w:rPr>
          <w:rFonts w:ascii="Arial" w:hAnsi="Arial" w:cs="Arial"/>
        </w:rPr>
        <w:t xml:space="preserve">Applicants who have a serious mental health condition that is directly affected by their accommodation, who need to move because conditions in their current accommodation pose an imminent risk of serious harm, and where a move to alternative accommodation would help to ease or resolve the condition, assist with management of the </w:t>
      </w:r>
      <w:proofErr w:type="gramStart"/>
      <w:r w:rsidRPr="003B7496">
        <w:rPr>
          <w:rFonts w:ascii="Arial" w:hAnsi="Arial" w:cs="Arial"/>
        </w:rPr>
        <w:t>condition</w:t>
      </w:r>
      <w:proofErr w:type="gramEnd"/>
      <w:r w:rsidRPr="003B7496">
        <w:rPr>
          <w:rFonts w:ascii="Arial" w:hAnsi="Arial" w:cs="Arial"/>
        </w:rPr>
        <w:t xml:space="preserve"> or assist with independent living.</w:t>
      </w:r>
    </w:p>
    <w:p w14:paraId="3A281D07" w14:textId="77777777" w:rsidR="00EE2524" w:rsidRPr="003B7496" w:rsidRDefault="00EE2524" w:rsidP="00EE2524">
      <w:pPr>
        <w:spacing w:before="360" w:line="276" w:lineRule="auto"/>
        <w:rPr>
          <w:rFonts w:ascii="Arial" w:hAnsi="Arial" w:cs="Arial"/>
          <w:b/>
        </w:rPr>
      </w:pPr>
      <w:r w:rsidRPr="003B7496">
        <w:rPr>
          <w:rFonts w:ascii="Arial" w:hAnsi="Arial" w:cs="Arial"/>
          <w:b/>
        </w:rPr>
        <w:t>Emergency Welfare or Hardship Need</w:t>
      </w:r>
    </w:p>
    <w:p w14:paraId="2FEE68F1" w14:textId="77777777" w:rsidR="00EE2524" w:rsidRPr="003B7496" w:rsidRDefault="00EE2524" w:rsidP="00EE2524">
      <w:pPr>
        <w:pStyle w:val="BodyText"/>
        <w:jc w:val="left"/>
        <w:rPr>
          <w:rFonts w:ascii="Arial" w:hAnsi="Arial" w:cs="Arial"/>
          <w:sz w:val="22"/>
          <w:szCs w:val="22"/>
        </w:rPr>
      </w:pPr>
    </w:p>
    <w:p w14:paraId="683C9F65" w14:textId="77777777" w:rsidR="00EE2524" w:rsidRPr="003B7496" w:rsidRDefault="00EE2524" w:rsidP="00EE2524">
      <w:pPr>
        <w:pStyle w:val="BodyText"/>
        <w:spacing w:after="120"/>
        <w:jc w:val="left"/>
        <w:rPr>
          <w:rFonts w:ascii="Arial" w:hAnsi="Arial" w:cs="Arial"/>
        </w:rPr>
      </w:pPr>
      <w:r w:rsidRPr="003B7496">
        <w:rPr>
          <w:rFonts w:ascii="Arial" w:hAnsi="Arial" w:cs="Arial"/>
        </w:rPr>
        <w:t>Examples include:</w:t>
      </w:r>
    </w:p>
    <w:p w14:paraId="78BBC838" w14:textId="77777777" w:rsidR="00EE2524" w:rsidRPr="003B7496" w:rsidRDefault="00EE2524" w:rsidP="00EE2524">
      <w:pPr>
        <w:pStyle w:val="ListParagraph"/>
        <w:numPr>
          <w:ilvl w:val="0"/>
          <w:numId w:val="26"/>
        </w:numPr>
        <w:autoSpaceDE w:val="0"/>
        <w:autoSpaceDN w:val="0"/>
        <w:adjustRightInd w:val="0"/>
        <w:spacing w:after="200" w:line="276" w:lineRule="auto"/>
        <w:contextualSpacing/>
        <w:rPr>
          <w:rFonts w:ascii="Arial" w:hAnsi="Arial" w:cs="Arial"/>
        </w:rPr>
      </w:pPr>
      <w:r w:rsidRPr="003B7496">
        <w:rPr>
          <w:rFonts w:ascii="Arial" w:hAnsi="Arial" w:cs="Arial"/>
        </w:rPr>
        <w:t xml:space="preserve">Applicants who are suffering violence, or threats of violence that are likely to be carried out, where a move would prevent, or significantly reduce the risk of, further </w:t>
      </w:r>
      <w:proofErr w:type="gramStart"/>
      <w:r w:rsidRPr="003B7496">
        <w:rPr>
          <w:rFonts w:ascii="Arial" w:hAnsi="Arial" w:cs="Arial"/>
        </w:rPr>
        <w:t>violence</w:t>
      </w:r>
      <w:proofErr w:type="gramEnd"/>
    </w:p>
    <w:p w14:paraId="56FD0713" w14:textId="77777777" w:rsidR="00EE2524" w:rsidRPr="003B7496" w:rsidRDefault="00EE2524" w:rsidP="00EE2524">
      <w:pPr>
        <w:pStyle w:val="ListParagraph"/>
        <w:autoSpaceDE w:val="0"/>
        <w:autoSpaceDN w:val="0"/>
        <w:adjustRightInd w:val="0"/>
        <w:rPr>
          <w:rFonts w:ascii="Arial" w:hAnsi="Arial" w:cs="Arial"/>
        </w:rPr>
      </w:pPr>
    </w:p>
    <w:p w14:paraId="4405521F" w14:textId="77777777" w:rsidR="00EE2524" w:rsidRPr="003B7496" w:rsidRDefault="00EE2524" w:rsidP="00EE2524">
      <w:pPr>
        <w:pStyle w:val="ListParagraph"/>
        <w:numPr>
          <w:ilvl w:val="0"/>
          <w:numId w:val="26"/>
        </w:numPr>
        <w:autoSpaceDE w:val="0"/>
        <w:autoSpaceDN w:val="0"/>
        <w:adjustRightInd w:val="0"/>
        <w:spacing w:after="200" w:line="276" w:lineRule="auto"/>
        <w:contextualSpacing/>
        <w:rPr>
          <w:rFonts w:ascii="Arial" w:hAnsi="Arial" w:cs="Arial"/>
        </w:rPr>
      </w:pPr>
      <w:r w:rsidRPr="003B7496">
        <w:rPr>
          <w:rFonts w:ascii="Arial" w:hAnsi="Arial" w:cs="Arial"/>
        </w:rPr>
        <w:t xml:space="preserve">Applicants who are suffering domestic, physical, sexual or financial abuse, where a move would prevent, or significantly reduce the risk of, further </w:t>
      </w:r>
      <w:proofErr w:type="gramStart"/>
      <w:r w:rsidRPr="003B7496">
        <w:rPr>
          <w:rFonts w:ascii="Arial" w:hAnsi="Arial" w:cs="Arial"/>
        </w:rPr>
        <w:t>abuse</w:t>
      </w:r>
      <w:proofErr w:type="gramEnd"/>
    </w:p>
    <w:p w14:paraId="1B2C5085" w14:textId="77777777" w:rsidR="00EE2524" w:rsidRPr="003B7496" w:rsidRDefault="00EE2524" w:rsidP="00EE2524">
      <w:pPr>
        <w:pStyle w:val="ListParagraph"/>
        <w:rPr>
          <w:rFonts w:ascii="Arial" w:hAnsi="Arial" w:cs="Arial"/>
        </w:rPr>
      </w:pPr>
    </w:p>
    <w:p w14:paraId="0E19CF51" w14:textId="77777777" w:rsidR="00EE2524" w:rsidRPr="003B7496" w:rsidRDefault="00EE2524" w:rsidP="00EE2524">
      <w:pPr>
        <w:pStyle w:val="ListParagraph"/>
        <w:numPr>
          <w:ilvl w:val="0"/>
          <w:numId w:val="26"/>
        </w:numPr>
        <w:autoSpaceDE w:val="0"/>
        <w:autoSpaceDN w:val="0"/>
        <w:adjustRightInd w:val="0"/>
        <w:spacing w:after="200" w:line="276" w:lineRule="auto"/>
        <w:contextualSpacing/>
        <w:rPr>
          <w:rFonts w:ascii="Arial" w:hAnsi="Arial" w:cs="Arial"/>
        </w:rPr>
      </w:pPr>
      <w:r w:rsidRPr="003B7496">
        <w:rPr>
          <w:rFonts w:ascii="Arial" w:hAnsi="Arial" w:cs="Arial"/>
        </w:rPr>
        <w:t>Applicants who are suffering severe harassment or severe discriminatory harassment, where a move would prevent, or significantly reduce the risk of, further harassment.</w:t>
      </w:r>
      <w:r w:rsidRPr="003B7496">
        <w:rPr>
          <w:rFonts w:ascii="Arial" w:hAnsi="Arial" w:cs="Arial"/>
        </w:rPr>
        <w:br w:type="page"/>
      </w:r>
    </w:p>
    <w:p w14:paraId="0F331778"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702272" behindDoc="0" locked="0" layoutInCell="1" allowOverlap="1" wp14:anchorId="00226EED" wp14:editId="44062E9F">
                <wp:simplePos x="0" y="0"/>
                <wp:positionH relativeFrom="column">
                  <wp:posOffset>5543550</wp:posOffset>
                </wp:positionH>
                <wp:positionV relativeFrom="paragraph">
                  <wp:posOffset>-82550</wp:posOffset>
                </wp:positionV>
                <wp:extent cx="655320" cy="431800"/>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63C6C20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6EED" id="Text Box 58" o:spid="_x0000_s1062" type="#_x0000_t202" style="position:absolute;left:0;text-align:left;margin-left:436.5pt;margin-top:-6.5pt;width:51.6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GHLZ5xAAgAA&#10;egQAAA4AAAAAAAAAAAAAAAAALgIAAGRycy9lMm9Eb2MueG1sUEsBAi0AFAAGAAgAAAAhAHP7c4/j&#10;AAAACgEAAA8AAAAAAAAAAAAAAAAAmgQAAGRycy9kb3ducmV2LnhtbFBLBQYAAAAABAAEAPMAAACq&#10;BQAAAAA=&#10;" fillcolor="window" stroked="f" strokeweight=".5pt">
                <v:textbox>
                  <w:txbxContent>
                    <w:p w14:paraId="63C6C20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28</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3617FD2F"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544299D0" w14:textId="77777777" w:rsidTr="00596ADD">
        <w:tc>
          <w:tcPr>
            <w:tcW w:w="9854" w:type="dxa"/>
            <w:shd w:val="clear" w:color="auto" w:fill="0070C0"/>
          </w:tcPr>
          <w:p w14:paraId="5158BC74" w14:textId="77777777" w:rsidR="00EE2524" w:rsidRPr="003B7496" w:rsidRDefault="00EE2524" w:rsidP="00596ADD">
            <w:pPr>
              <w:rPr>
                <w:rFonts w:ascii="Arial" w:hAnsi="Arial" w:cs="Arial"/>
                <w:sz w:val="8"/>
                <w:szCs w:val="8"/>
                <w:lang w:val="en-GB"/>
              </w:rPr>
            </w:pPr>
          </w:p>
        </w:tc>
      </w:tr>
    </w:tbl>
    <w:p w14:paraId="1A139B14" w14:textId="77777777" w:rsidR="00EE2524" w:rsidRPr="003B7496" w:rsidRDefault="00EE2524" w:rsidP="00EE2524">
      <w:pPr>
        <w:spacing w:before="360" w:line="276" w:lineRule="auto"/>
        <w:rPr>
          <w:rFonts w:ascii="Arial" w:hAnsi="Arial" w:cs="Arial"/>
          <w:b/>
        </w:rPr>
      </w:pPr>
      <w:r w:rsidRPr="003B7496">
        <w:rPr>
          <w:rFonts w:ascii="Arial" w:hAnsi="Arial" w:cs="Arial"/>
          <w:b/>
        </w:rPr>
        <w:t>Homeless Duty</w:t>
      </w:r>
    </w:p>
    <w:p w14:paraId="7D3111EC" w14:textId="77777777" w:rsidR="00EE2524" w:rsidRPr="003B7496" w:rsidRDefault="00EE2524" w:rsidP="00EE2524">
      <w:pPr>
        <w:pStyle w:val="NoSpacing"/>
        <w:spacing w:line="276" w:lineRule="auto"/>
        <w:rPr>
          <w:rFonts w:ascii="Arial" w:hAnsi="Arial" w:cs="Arial"/>
        </w:rPr>
      </w:pPr>
    </w:p>
    <w:p w14:paraId="5E898BC2" w14:textId="77777777" w:rsidR="00EE2524" w:rsidRPr="003B7496" w:rsidRDefault="00EE2524" w:rsidP="00EE2524">
      <w:pPr>
        <w:pStyle w:val="ListParagraph"/>
        <w:numPr>
          <w:ilvl w:val="0"/>
          <w:numId w:val="37"/>
        </w:numPr>
        <w:autoSpaceDE w:val="0"/>
        <w:autoSpaceDN w:val="0"/>
        <w:adjustRightInd w:val="0"/>
        <w:spacing w:after="200" w:line="276" w:lineRule="auto"/>
        <w:contextualSpacing/>
        <w:rPr>
          <w:rFonts w:ascii="Arial" w:hAnsi="Arial" w:cs="Arial"/>
        </w:rPr>
      </w:pPr>
      <w:r w:rsidRPr="003B7496">
        <w:rPr>
          <w:rFonts w:ascii="Arial" w:hAnsi="Arial" w:cs="Arial"/>
        </w:rPr>
        <w:t>Homeless applicants who are owed the Main Housing Duty under Section 193(2) of the Housing Act 1996 by Charnwood Borough Council</w:t>
      </w:r>
    </w:p>
    <w:p w14:paraId="5DC38996" w14:textId="77777777" w:rsidR="00EE2524" w:rsidRPr="003B7496" w:rsidRDefault="00EE2524" w:rsidP="00EE2524">
      <w:pPr>
        <w:pStyle w:val="ListParagraph"/>
        <w:autoSpaceDE w:val="0"/>
        <w:autoSpaceDN w:val="0"/>
        <w:adjustRightInd w:val="0"/>
        <w:rPr>
          <w:rFonts w:ascii="Arial" w:hAnsi="Arial" w:cs="Arial"/>
        </w:rPr>
      </w:pPr>
    </w:p>
    <w:p w14:paraId="31821FDA" w14:textId="77777777" w:rsidR="00EE2524" w:rsidRPr="003B7496" w:rsidRDefault="00EE2524" w:rsidP="00EE2524">
      <w:pPr>
        <w:pStyle w:val="ListParagraph"/>
        <w:numPr>
          <w:ilvl w:val="0"/>
          <w:numId w:val="37"/>
        </w:numPr>
        <w:autoSpaceDE w:val="0"/>
        <w:autoSpaceDN w:val="0"/>
        <w:adjustRightInd w:val="0"/>
        <w:spacing w:after="200" w:line="276" w:lineRule="auto"/>
        <w:contextualSpacing/>
        <w:rPr>
          <w:rFonts w:ascii="Arial" w:hAnsi="Arial" w:cs="Arial"/>
        </w:rPr>
      </w:pPr>
      <w:r w:rsidRPr="003B7496">
        <w:rPr>
          <w:rFonts w:ascii="Arial" w:hAnsi="Arial" w:cs="Arial"/>
        </w:rPr>
        <w:t>Homeless applicants who are owed the Accommodation Duty under Section 193</w:t>
      </w:r>
      <w:proofErr w:type="gramStart"/>
      <w:r w:rsidRPr="003B7496">
        <w:rPr>
          <w:rFonts w:ascii="Arial" w:hAnsi="Arial" w:cs="Arial"/>
        </w:rPr>
        <w:t>C(</w:t>
      </w:r>
      <w:proofErr w:type="gramEnd"/>
      <w:r w:rsidRPr="003B7496">
        <w:rPr>
          <w:rFonts w:ascii="Arial" w:hAnsi="Arial" w:cs="Arial"/>
        </w:rPr>
        <w:t>4) of the Housing Act 1996 by Charnwood Borough Council</w:t>
      </w:r>
    </w:p>
    <w:p w14:paraId="680CB84C" w14:textId="77777777" w:rsidR="00EE2524" w:rsidRPr="003B7496" w:rsidRDefault="00EE2524" w:rsidP="00EE2524">
      <w:pPr>
        <w:pStyle w:val="ListParagraph"/>
        <w:autoSpaceDE w:val="0"/>
        <w:autoSpaceDN w:val="0"/>
        <w:adjustRightInd w:val="0"/>
        <w:spacing w:after="240"/>
        <w:rPr>
          <w:rFonts w:ascii="Arial" w:hAnsi="Arial" w:cs="Arial"/>
        </w:rPr>
      </w:pPr>
    </w:p>
    <w:p w14:paraId="4B072E19" w14:textId="77777777" w:rsidR="00EE2524" w:rsidRPr="003B7496" w:rsidRDefault="00EE2524" w:rsidP="00EE2524">
      <w:pPr>
        <w:pStyle w:val="ListParagraph"/>
        <w:numPr>
          <w:ilvl w:val="0"/>
          <w:numId w:val="37"/>
        </w:numPr>
        <w:autoSpaceDE w:val="0"/>
        <w:autoSpaceDN w:val="0"/>
        <w:adjustRightInd w:val="0"/>
        <w:spacing w:after="240" w:line="276" w:lineRule="auto"/>
        <w:ind w:left="709"/>
        <w:contextualSpacing/>
        <w:rPr>
          <w:rFonts w:ascii="Arial" w:hAnsi="Arial" w:cs="Arial"/>
        </w:rPr>
      </w:pPr>
      <w:r w:rsidRPr="003B7496">
        <w:rPr>
          <w:rFonts w:ascii="Arial" w:hAnsi="Arial" w:cs="Arial"/>
        </w:rPr>
        <w:t>Homeless applicants who are owed the Relief Duty under Section 189B(2) of the Housing Act 1996 by Charnwood Borough Council and have been issued with a S184 Decision confirming that they will be owed the Main Housing Duty under Section 193(2) of the Housing Act 1996 or the Accommodation Duty under Section 193C(4) of the Housing Act 1996 by Charnwood Borough Council if the Relief Duty comes to an end after 56 days and their homelessness has not been successfully relieved.</w:t>
      </w:r>
    </w:p>
    <w:p w14:paraId="6D8063E6" w14:textId="77777777" w:rsidR="00EE2524" w:rsidRPr="003B7496" w:rsidRDefault="00EE2524" w:rsidP="00EE2524">
      <w:pPr>
        <w:spacing w:line="276" w:lineRule="auto"/>
        <w:rPr>
          <w:rFonts w:ascii="Arial" w:hAnsi="Arial" w:cs="Arial"/>
        </w:rPr>
      </w:pPr>
      <w:r w:rsidRPr="003B7496">
        <w:rPr>
          <w:rFonts w:ascii="Arial" w:hAnsi="Arial" w:cs="Arial"/>
        </w:rPr>
        <w:t xml:space="preserve">Applications will be placed in Band 1 for an initial period of 12 weeks (3 months). If an applicant who has been placed in Band 1 does not bid for suitable properties that are advertised during the initial 12 weeks (3 months), the Council may place bids on their behalf for properties until an offer of suitable accommodation is made. If an applicant who has been placed in Band 1 refuses an offer of suitable accommodation, their application will be reassessed and moved down to Band 3. </w:t>
      </w:r>
    </w:p>
    <w:p w14:paraId="71856131" w14:textId="77777777" w:rsidR="00EE2524" w:rsidRPr="003B7496" w:rsidRDefault="00EE2524" w:rsidP="00EE2524">
      <w:pPr>
        <w:spacing w:line="276" w:lineRule="auto"/>
        <w:rPr>
          <w:rFonts w:ascii="Arial" w:hAnsi="Arial" w:cs="Arial"/>
        </w:rPr>
      </w:pPr>
    </w:p>
    <w:p w14:paraId="24EE91B5" w14:textId="77777777" w:rsidR="00EE2524" w:rsidRPr="003B7496" w:rsidRDefault="00EE2524" w:rsidP="00EE2524">
      <w:pPr>
        <w:spacing w:line="276" w:lineRule="auto"/>
        <w:rPr>
          <w:rFonts w:ascii="Arial" w:hAnsi="Arial" w:cs="Arial"/>
        </w:rPr>
      </w:pPr>
      <w:r w:rsidRPr="003B7496">
        <w:rPr>
          <w:rFonts w:ascii="Arial" w:hAnsi="Arial" w:cs="Arial"/>
        </w:rPr>
        <w:t>If a homeless applicant who has been placed Band 1 and is owed the Relief Duty under Section 189B of the Housing Act 1996, the Main Housing Duty under Section 193(2) of the Housing Act 1996 or the Accommodation Duty under Section 193C(4) of the Housing Act 1996 refuses a final offer of suitable accommodation, (which may be an offer of private sector accommodation), the relevant homeless duty will be discharged and their application will be reassessed and moved down to Band 3.</w:t>
      </w:r>
    </w:p>
    <w:p w14:paraId="6F589ECC" w14:textId="77777777" w:rsidR="00EE2524" w:rsidRPr="003B7496" w:rsidRDefault="00EE2524" w:rsidP="00EE2524">
      <w:pPr>
        <w:spacing w:line="276" w:lineRule="auto"/>
        <w:rPr>
          <w:rFonts w:ascii="Arial" w:hAnsi="Arial" w:cs="Arial"/>
        </w:rPr>
      </w:pPr>
    </w:p>
    <w:p w14:paraId="35D0F457" w14:textId="69C0A8B0" w:rsidR="00EE2524" w:rsidRPr="003B7496" w:rsidRDefault="00DE3D17" w:rsidP="00EE2524">
      <w:pPr>
        <w:spacing w:after="240" w:line="276" w:lineRule="auto"/>
        <w:rPr>
          <w:rFonts w:ascii="Arial" w:hAnsi="Arial" w:cs="Arial"/>
          <w:b/>
          <w:color w:val="4472C4" w:themeColor="accent1"/>
          <w:sz w:val="32"/>
          <w:szCs w:val="32"/>
        </w:rPr>
      </w:pPr>
      <w:r>
        <w:rPr>
          <w:rFonts w:ascii="Arial" w:hAnsi="Arial" w:cs="Arial"/>
          <w:b/>
          <w:color w:val="4472C4" w:themeColor="accent1"/>
          <w:sz w:val="32"/>
          <w:szCs w:val="32"/>
        </w:rPr>
        <w:t xml:space="preserve">Other </w:t>
      </w:r>
      <w:r w:rsidR="00524D46">
        <w:rPr>
          <w:rFonts w:ascii="Arial" w:hAnsi="Arial" w:cs="Arial"/>
          <w:b/>
          <w:color w:val="4472C4" w:themeColor="accent1"/>
          <w:sz w:val="32"/>
          <w:szCs w:val="32"/>
        </w:rPr>
        <w:t>H</w:t>
      </w:r>
      <w:r>
        <w:rPr>
          <w:rFonts w:ascii="Arial" w:hAnsi="Arial" w:cs="Arial"/>
          <w:b/>
          <w:color w:val="4472C4" w:themeColor="accent1"/>
          <w:sz w:val="32"/>
          <w:szCs w:val="32"/>
        </w:rPr>
        <w:t xml:space="preserve">ousing </w:t>
      </w:r>
      <w:r w:rsidR="00524D46">
        <w:rPr>
          <w:rFonts w:ascii="Arial" w:hAnsi="Arial" w:cs="Arial"/>
          <w:b/>
          <w:color w:val="4472C4" w:themeColor="accent1"/>
          <w:sz w:val="32"/>
          <w:szCs w:val="32"/>
        </w:rPr>
        <w:t>N</w:t>
      </w:r>
      <w:r>
        <w:rPr>
          <w:rFonts w:ascii="Arial" w:hAnsi="Arial" w:cs="Arial"/>
          <w:b/>
          <w:color w:val="4472C4" w:themeColor="accent1"/>
          <w:sz w:val="32"/>
          <w:szCs w:val="32"/>
        </w:rPr>
        <w:t>eeds</w:t>
      </w:r>
    </w:p>
    <w:p w14:paraId="2C3A8DBD" w14:textId="77777777" w:rsidR="00EE2524" w:rsidRPr="003B7496" w:rsidRDefault="00EE2524" w:rsidP="00EE2524">
      <w:pPr>
        <w:rPr>
          <w:rFonts w:ascii="Arial" w:hAnsi="Arial" w:cs="Arial"/>
        </w:rPr>
      </w:pPr>
      <w:r w:rsidRPr="003B7496">
        <w:rPr>
          <w:rFonts w:ascii="Arial" w:hAnsi="Arial" w:cs="Arial"/>
        </w:rPr>
        <w:t>In exceptional circumstances other applicants who do not fall within any of the “reasonable preference</w:t>
      </w:r>
      <w:proofErr w:type="gramStart"/>
      <w:r w:rsidRPr="003B7496">
        <w:rPr>
          <w:rFonts w:ascii="Arial" w:hAnsi="Arial" w:cs="Arial"/>
        </w:rPr>
        <w:t>”</w:t>
      </w:r>
      <w:proofErr w:type="gramEnd"/>
      <w:r w:rsidRPr="003B7496">
        <w:rPr>
          <w:rFonts w:ascii="Arial" w:hAnsi="Arial" w:cs="Arial"/>
        </w:rPr>
        <w:t xml:space="preserve"> or Charnwood “local preference” categories may be considered to have a housing need and fall within 1 of the 3 bands (such cases will be referred to a Senior Officer for consideration and if approved will require final authorisation from the Head of Strategic Housing).</w:t>
      </w:r>
      <w:r w:rsidRPr="003B7496">
        <w:rPr>
          <w:rFonts w:ascii="Arial" w:hAnsi="Arial" w:cs="Arial"/>
        </w:rPr>
        <w:br w:type="page"/>
      </w:r>
    </w:p>
    <w:p w14:paraId="5D5C6739"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703296" behindDoc="0" locked="0" layoutInCell="1" allowOverlap="1" wp14:anchorId="3C377044" wp14:editId="1F47E573">
                <wp:simplePos x="0" y="0"/>
                <wp:positionH relativeFrom="column">
                  <wp:posOffset>5542687</wp:posOffset>
                </wp:positionH>
                <wp:positionV relativeFrom="paragraph">
                  <wp:posOffset>-81736</wp:posOffset>
                </wp:positionV>
                <wp:extent cx="655320" cy="48307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55320" cy="483079"/>
                        </a:xfrm>
                        <a:prstGeom prst="rect">
                          <a:avLst/>
                        </a:prstGeom>
                        <a:solidFill>
                          <a:sysClr val="window" lastClr="FFFFFF"/>
                        </a:solidFill>
                        <a:ln w="6350">
                          <a:noFill/>
                        </a:ln>
                        <a:effectLst/>
                      </wps:spPr>
                      <wps:txbx>
                        <w:txbxContent>
                          <w:p w14:paraId="5B0E9235"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7044" id="Text Box 72" o:spid="_x0000_s1063" type="#_x0000_t202" style="position:absolute;left:0;text-align:left;margin-left:436.45pt;margin-top:-6.45pt;width:51.6pt;height:3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" fillcolor="window" stroked="f" strokeweight=".5pt">
                <v:textbox>
                  <w:txbxContent>
                    <w:p w14:paraId="5B0E9235"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29</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3CF0CE33"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4CA26BC3" w14:textId="77777777" w:rsidTr="00596ADD">
        <w:tc>
          <w:tcPr>
            <w:tcW w:w="9854" w:type="dxa"/>
            <w:shd w:val="clear" w:color="auto" w:fill="0070C0"/>
          </w:tcPr>
          <w:p w14:paraId="7D2341DB" w14:textId="77777777" w:rsidR="00EE2524" w:rsidRPr="003B7496" w:rsidRDefault="00EE2524" w:rsidP="00596ADD">
            <w:pPr>
              <w:rPr>
                <w:rFonts w:ascii="Arial" w:hAnsi="Arial" w:cs="Arial"/>
                <w:sz w:val="8"/>
                <w:szCs w:val="8"/>
                <w:lang w:val="en-GB"/>
              </w:rPr>
            </w:pPr>
          </w:p>
        </w:tc>
      </w:tr>
    </w:tbl>
    <w:p w14:paraId="0E0D05C3" w14:textId="77777777" w:rsidR="00EE2524" w:rsidRPr="003B7496" w:rsidRDefault="00EE2524" w:rsidP="00EE2524">
      <w:pPr>
        <w:rPr>
          <w:rFonts w:ascii="Arial" w:hAnsi="Arial" w:cs="Arial"/>
        </w:rPr>
      </w:pPr>
    </w:p>
    <w:p w14:paraId="24A2CF3A"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Banding Effective Dates</w:t>
      </w:r>
    </w:p>
    <w:p w14:paraId="14F49F31" w14:textId="77777777" w:rsidR="00EE2524" w:rsidRPr="003B7496" w:rsidRDefault="00EE2524" w:rsidP="00EE2524">
      <w:pPr>
        <w:rPr>
          <w:rFonts w:ascii="Arial" w:hAnsi="Arial" w:cs="Arial"/>
        </w:rPr>
      </w:pPr>
      <w:r w:rsidRPr="003B7496">
        <w:rPr>
          <w:rFonts w:ascii="Arial" w:hAnsi="Arial" w:cs="Arial"/>
        </w:rPr>
        <w:t xml:space="preserve">When a new application is assessed and placed into a band, the effective date applied to the banding will be the date on which the applicant provides </w:t>
      </w:r>
      <w:proofErr w:type="gramStart"/>
      <w:r w:rsidRPr="003B7496">
        <w:rPr>
          <w:rFonts w:ascii="Arial" w:hAnsi="Arial" w:cs="Arial"/>
        </w:rPr>
        <w:t>all of</w:t>
      </w:r>
      <w:proofErr w:type="gramEnd"/>
      <w:r w:rsidRPr="003B7496">
        <w:rPr>
          <w:rFonts w:ascii="Arial" w:hAnsi="Arial" w:cs="Arial"/>
        </w:rPr>
        <w:t xml:space="preserve"> the necessary evidence to support their application, regardless of the date their application was initially made.  </w:t>
      </w:r>
    </w:p>
    <w:p w14:paraId="078BDA58" w14:textId="77777777" w:rsidR="00EE2524" w:rsidRPr="003B7496" w:rsidRDefault="00EE2524" w:rsidP="00EE2524">
      <w:pPr>
        <w:rPr>
          <w:rFonts w:ascii="Arial" w:hAnsi="Arial" w:cs="Arial"/>
        </w:rPr>
      </w:pPr>
    </w:p>
    <w:p w14:paraId="1B4416A5" w14:textId="77777777" w:rsidR="00EE2524" w:rsidRPr="003B7496" w:rsidRDefault="00EE2524" w:rsidP="00EE2524">
      <w:pPr>
        <w:rPr>
          <w:rFonts w:ascii="Arial" w:hAnsi="Arial" w:cs="Arial"/>
        </w:rPr>
      </w:pPr>
      <w:r w:rsidRPr="003B7496">
        <w:rPr>
          <w:rFonts w:ascii="Arial" w:hAnsi="Arial" w:cs="Arial"/>
        </w:rPr>
        <w:t>When an application is moved up into a higher band, the effective date applied to the Banding will be the date on which the Council receives confirmation that the higher Banding is applicable.</w:t>
      </w:r>
    </w:p>
    <w:p w14:paraId="1E258605" w14:textId="77777777" w:rsidR="00EE2524" w:rsidRPr="003B7496" w:rsidRDefault="00EE2524" w:rsidP="00EE2524">
      <w:pPr>
        <w:rPr>
          <w:rFonts w:ascii="Arial" w:hAnsi="Arial" w:cs="Arial"/>
        </w:rPr>
      </w:pPr>
    </w:p>
    <w:p w14:paraId="20932BA2" w14:textId="77777777" w:rsidR="00EE2524" w:rsidRPr="003B7496" w:rsidRDefault="00EE2524" w:rsidP="00EE2524">
      <w:pPr>
        <w:rPr>
          <w:rFonts w:ascii="Arial" w:hAnsi="Arial" w:cs="Arial"/>
        </w:rPr>
      </w:pPr>
      <w:r w:rsidRPr="003B7496">
        <w:rPr>
          <w:rFonts w:ascii="Arial" w:hAnsi="Arial" w:cs="Arial"/>
        </w:rPr>
        <w:t xml:space="preserve">When an application is moved down into a lower band, the effective date applied to the banding will be the effective date that was applied when the applicant was previously in that band. If the applicant has not previously been in the lower band, the effective date will be the effective date that was applied to their most recent band. </w:t>
      </w:r>
    </w:p>
    <w:p w14:paraId="48FDBA12" w14:textId="77777777" w:rsidR="00EE2524" w:rsidRPr="003B7496" w:rsidRDefault="00EE2524" w:rsidP="00EE2524">
      <w:pPr>
        <w:rPr>
          <w:rFonts w:ascii="Arial" w:hAnsi="Arial" w:cs="Arial"/>
        </w:rPr>
      </w:pPr>
    </w:p>
    <w:p w14:paraId="48D824AC" w14:textId="77777777" w:rsidR="00EE2524" w:rsidRPr="003B7496" w:rsidRDefault="00EE2524" w:rsidP="00EE2524">
      <w:pPr>
        <w:rPr>
          <w:rFonts w:ascii="Arial" w:hAnsi="Arial" w:cs="Arial"/>
          <w:szCs w:val="36"/>
        </w:rPr>
      </w:pPr>
      <w:r w:rsidRPr="003B7496">
        <w:rPr>
          <w:rFonts w:ascii="Arial" w:hAnsi="Arial" w:cs="Arial"/>
          <w:szCs w:val="36"/>
        </w:rPr>
        <w:t xml:space="preserve">The banding effective date for applicants who are placed in band 1 because they are homeless and are owed (or have been issued with a S184 Decision confirming that they </w:t>
      </w:r>
    </w:p>
    <w:p w14:paraId="2703B60C" w14:textId="77777777" w:rsidR="00EE2524" w:rsidRPr="003B7496" w:rsidRDefault="00EE2524" w:rsidP="00EE2524">
      <w:pPr>
        <w:rPr>
          <w:rFonts w:ascii="Arial" w:hAnsi="Arial" w:cs="Arial"/>
        </w:rPr>
      </w:pPr>
      <w:r w:rsidRPr="003B7496">
        <w:rPr>
          <w:rFonts w:ascii="Arial" w:hAnsi="Arial" w:cs="Arial"/>
          <w:szCs w:val="36"/>
        </w:rPr>
        <w:t xml:space="preserve">will be owed) the Main Housing Duty under Section 193(2) </w:t>
      </w:r>
      <w:r w:rsidRPr="003B7496">
        <w:rPr>
          <w:rFonts w:ascii="Arial" w:hAnsi="Arial" w:cs="Arial"/>
        </w:rPr>
        <w:t xml:space="preserve">of the Housing Act 1996 </w:t>
      </w:r>
      <w:r w:rsidRPr="003B7496">
        <w:rPr>
          <w:rFonts w:ascii="Arial" w:hAnsi="Arial" w:cs="Arial"/>
          <w:szCs w:val="36"/>
        </w:rPr>
        <w:t>or the Accommodation Duty under Section 193</w:t>
      </w:r>
      <w:proofErr w:type="gramStart"/>
      <w:r w:rsidRPr="003B7496">
        <w:rPr>
          <w:rFonts w:ascii="Arial" w:hAnsi="Arial" w:cs="Arial"/>
          <w:szCs w:val="36"/>
        </w:rPr>
        <w:t>C(</w:t>
      </w:r>
      <w:proofErr w:type="gramEnd"/>
      <w:r w:rsidRPr="003B7496">
        <w:rPr>
          <w:rFonts w:ascii="Arial" w:hAnsi="Arial" w:cs="Arial"/>
          <w:szCs w:val="36"/>
        </w:rPr>
        <w:t xml:space="preserve">4) </w:t>
      </w:r>
      <w:r w:rsidRPr="003B7496">
        <w:rPr>
          <w:rFonts w:ascii="Arial" w:hAnsi="Arial" w:cs="Arial"/>
        </w:rPr>
        <w:t>of the Housing Act 1996 by Charnwood Borough Council will be the date they made their homeless application.</w:t>
      </w:r>
    </w:p>
    <w:p w14:paraId="546BC2D9" w14:textId="77777777" w:rsidR="00EE2524" w:rsidRPr="003B7496" w:rsidRDefault="00EE2524" w:rsidP="00EE2524">
      <w:pPr>
        <w:spacing w:line="276" w:lineRule="auto"/>
        <w:rPr>
          <w:rFonts w:ascii="Arial" w:hAnsi="Arial" w:cs="Arial"/>
        </w:rPr>
      </w:pPr>
    </w:p>
    <w:p w14:paraId="451EEC87"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Additional Preference</w:t>
      </w:r>
    </w:p>
    <w:p w14:paraId="4E64CDE2" w14:textId="77777777" w:rsidR="00EE2524" w:rsidRPr="003B7496" w:rsidRDefault="00EE2524" w:rsidP="00EE2524">
      <w:pPr>
        <w:rPr>
          <w:rFonts w:ascii="Arial" w:hAnsi="Arial" w:cs="Arial"/>
        </w:rPr>
      </w:pPr>
      <w:r w:rsidRPr="003B7496">
        <w:rPr>
          <w:rFonts w:ascii="Arial" w:hAnsi="Arial" w:cs="Arial"/>
        </w:rPr>
        <w:t>The following applicants will be given additional preference over other applicants who are within the same Band:</w:t>
      </w:r>
    </w:p>
    <w:p w14:paraId="0C3B44F3" w14:textId="77777777" w:rsidR="00EE2524" w:rsidRPr="003B7496" w:rsidRDefault="00EE2524" w:rsidP="00EE2524">
      <w:pPr>
        <w:rPr>
          <w:rFonts w:ascii="Arial" w:hAnsi="Arial" w:cs="Arial"/>
        </w:rPr>
      </w:pPr>
    </w:p>
    <w:p w14:paraId="58D0DCB1" w14:textId="77777777" w:rsidR="00EE2524" w:rsidRPr="003B7496" w:rsidRDefault="00EE2524" w:rsidP="00EE2524">
      <w:pPr>
        <w:pStyle w:val="ListParagraph"/>
        <w:numPr>
          <w:ilvl w:val="0"/>
          <w:numId w:val="12"/>
        </w:numPr>
        <w:spacing w:after="200" w:line="276" w:lineRule="auto"/>
        <w:ind w:left="720"/>
        <w:contextualSpacing/>
        <w:rPr>
          <w:rFonts w:ascii="Arial" w:hAnsi="Arial" w:cs="Arial"/>
        </w:rPr>
      </w:pPr>
      <w:r w:rsidRPr="003B7496">
        <w:rPr>
          <w:rStyle w:val="user-generated"/>
          <w:rFonts w:ascii="Arial" w:hAnsi="Arial" w:cs="Arial"/>
          <w:szCs w:val="22"/>
        </w:rPr>
        <w:t>Applicants</w:t>
      </w:r>
      <w:r w:rsidRPr="003B7496">
        <w:rPr>
          <w:rFonts w:ascii="Arial" w:hAnsi="Arial" w:cs="Arial"/>
          <w:bdr w:val="none" w:sz="0" w:space="0" w:color="auto" w:frame="1"/>
        </w:rPr>
        <w:t xml:space="preserve"> who </w:t>
      </w:r>
      <w:r w:rsidRPr="003B7496">
        <w:rPr>
          <w:rStyle w:val="user-generated"/>
          <w:rFonts w:ascii="Arial" w:hAnsi="Arial" w:cs="Arial"/>
          <w:bdr w:val="none" w:sz="0" w:space="0" w:color="auto" w:frame="1"/>
        </w:rPr>
        <w:t xml:space="preserve">are former </w:t>
      </w:r>
      <w:r w:rsidRPr="003B7496">
        <w:rPr>
          <w:rFonts w:ascii="Arial" w:hAnsi="Arial" w:cs="Arial"/>
          <w:bdr w:val="none" w:sz="0" w:space="0" w:color="auto" w:frame="1"/>
        </w:rPr>
        <w:t>serving members of the regular armed forces</w:t>
      </w:r>
    </w:p>
    <w:p w14:paraId="5FAF57E7" w14:textId="77777777" w:rsidR="00EE2524" w:rsidRPr="003B7496" w:rsidRDefault="00EE2524" w:rsidP="00EE2524">
      <w:pPr>
        <w:pStyle w:val="ListParagraph"/>
        <w:rPr>
          <w:rFonts w:ascii="Arial" w:hAnsi="Arial" w:cs="Arial"/>
        </w:rPr>
      </w:pPr>
    </w:p>
    <w:p w14:paraId="64CC1E72" w14:textId="77777777" w:rsidR="00EE2524" w:rsidRPr="003B7496" w:rsidRDefault="00EE2524" w:rsidP="00EE2524">
      <w:pPr>
        <w:pStyle w:val="ListParagraph"/>
        <w:numPr>
          <w:ilvl w:val="0"/>
          <w:numId w:val="12"/>
        </w:numPr>
        <w:spacing w:line="276" w:lineRule="auto"/>
        <w:ind w:left="720"/>
        <w:contextualSpacing/>
        <w:rPr>
          <w:rStyle w:val="user-generated"/>
          <w:rFonts w:ascii="Arial" w:hAnsi="Arial" w:cs="Arial"/>
          <w:bdr w:val="none" w:sz="0" w:space="0" w:color="auto" w:frame="1"/>
        </w:rPr>
      </w:pPr>
      <w:r w:rsidRPr="003B7496">
        <w:rPr>
          <w:rStyle w:val="user-generated"/>
          <w:rFonts w:ascii="Arial" w:hAnsi="Arial" w:cs="Arial"/>
          <w:bdr w:val="none" w:sz="0" w:space="0" w:color="auto" w:frame="1"/>
        </w:rPr>
        <w:t xml:space="preserve">Applicants who are </w:t>
      </w:r>
      <w:r w:rsidRPr="003B7496">
        <w:rPr>
          <w:rStyle w:val="user-generated"/>
          <w:rFonts w:ascii="Arial" w:hAnsi="Arial" w:cs="Arial"/>
        </w:rPr>
        <w:t xml:space="preserve">serving or former serving members of the regular armed forces or reserve forces who suffer from a serious injury, illness or disability sustained as a result of their </w:t>
      </w:r>
      <w:proofErr w:type="gramStart"/>
      <w:r w:rsidRPr="003B7496">
        <w:rPr>
          <w:rStyle w:val="user-generated"/>
          <w:rFonts w:ascii="Arial" w:hAnsi="Arial" w:cs="Arial"/>
        </w:rPr>
        <w:t>service</w:t>
      </w:r>
      <w:proofErr w:type="gramEnd"/>
    </w:p>
    <w:p w14:paraId="05B8D9FA" w14:textId="77777777" w:rsidR="00EE2524" w:rsidRPr="003B7496" w:rsidRDefault="00EE2524" w:rsidP="00EE2524">
      <w:pPr>
        <w:pStyle w:val="ListParagraph"/>
        <w:rPr>
          <w:rStyle w:val="user-generated"/>
          <w:rFonts w:ascii="Arial" w:hAnsi="Arial" w:cs="Arial"/>
          <w:bdr w:val="none" w:sz="0" w:space="0" w:color="auto" w:frame="1"/>
        </w:rPr>
      </w:pPr>
    </w:p>
    <w:p w14:paraId="1F8F0824" w14:textId="77777777" w:rsidR="00EE2524" w:rsidRPr="003B7496" w:rsidRDefault="00EE2524" w:rsidP="00EE2524">
      <w:pPr>
        <w:pStyle w:val="ListParagraph"/>
        <w:numPr>
          <w:ilvl w:val="0"/>
          <w:numId w:val="12"/>
        </w:numPr>
        <w:spacing w:after="200" w:line="276" w:lineRule="auto"/>
        <w:ind w:left="720"/>
        <w:contextualSpacing/>
        <w:rPr>
          <w:rStyle w:val="user-generated"/>
          <w:rFonts w:ascii="Arial" w:hAnsi="Arial" w:cs="Arial"/>
        </w:rPr>
      </w:pPr>
      <w:r w:rsidRPr="003B7496">
        <w:rPr>
          <w:rStyle w:val="user-generated"/>
          <w:rFonts w:ascii="Arial" w:hAnsi="Arial" w:cs="Arial"/>
        </w:rPr>
        <w:t>Applicants who are a bereaved spouse/civil partner of a former serving member of the regular armed forces and have recently ceased (or will soon cease) to be entitled to reside in services accommodation following the death of their spouse/civil partner.</w:t>
      </w:r>
      <w:r w:rsidRPr="003B7496">
        <w:rPr>
          <w:rStyle w:val="user-generated"/>
          <w:rFonts w:ascii="Arial" w:hAnsi="Arial" w:cs="Arial"/>
        </w:rPr>
        <w:br w:type="page"/>
      </w:r>
    </w:p>
    <w:p w14:paraId="4D380905"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704320" behindDoc="0" locked="0" layoutInCell="1" allowOverlap="1" wp14:anchorId="2264417B" wp14:editId="2D28AB47">
                <wp:simplePos x="0" y="0"/>
                <wp:positionH relativeFrom="column">
                  <wp:posOffset>5542687</wp:posOffset>
                </wp:positionH>
                <wp:positionV relativeFrom="paragraph">
                  <wp:posOffset>-81736</wp:posOffset>
                </wp:positionV>
                <wp:extent cx="655320" cy="51758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55320" cy="517585"/>
                        </a:xfrm>
                        <a:prstGeom prst="rect">
                          <a:avLst/>
                        </a:prstGeom>
                        <a:solidFill>
                          <a:sysClr val="window" lastClr="FFFFFF"/>
                        </a:solidFill>
                        <a:ln w="6350">
                          <a:noFill/>
                        </a:ln>
                        <a:effectLst/>
                      </wps:spPr>
                      <wps:txbx>
                        <w:txbxContent>
                          <w:p w14:paraId="590BEB45"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417B" id="Text Box 61" o:spid="_x0000_s1064" type="#_x0000_t202" style="position:absolute;left:0;text-align:left;margin-left:436.45pt;margin-top:-6.45pt;width:51.6pt;height:4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" fillcolor="window" stroked="f" strokeweight=".5pt">
                <v:textbox>
                  <w:txbxContent>
                    <w:p w14:paraId="590BEB45"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30</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79BEEAA4"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2A6D9570" w14:textId="77777777" w:rsidTr="00596ADD">
        <w:tc>
          <w:tcPr>
            <w:tcW w:w="9854" w:type="dxa"/>
            <w:shd w:val="clear" w:color="auto" w:fill="0070C0"/>
          </w:tcPr>
          <w:p w14:paraId="2C3C9003" w14:textId="77777777" w:rsidR="00EE2524" w:rsidRPr="003B7496" w:rsidRDefault="00EE2524" w:rsidP="00596ADD">
            <w:pPr>
              <w:rPr>
                <w:rFonts w:ascii="Arial" w:hAnsi="Arial" w:cs="Arial"/>
                <w:sz w:val="8"/>
                <w:szCs w:val="8"/>
                <w:lang w:val="en-GB"/>
              </w:rPr>
            </w:pPr>
          </w:p>
        </w:tc>
      </w:tr>
    </w:tbl>
    <w:p w14:paraId="490AB511" w14:textId="77777777" w:rsidR="00EE2524" w:rsidRPr="003B7496" w:rsidRDefault="00EE2524" w:rsidP="00EE2524">
      <w:pPr>
        <w:rPr>
          <w:rFonts w:ascii="Arial" w:hAnsi="Arial" w:cs="Arial"/>
        </w:rPr>
      </w:pPr>
    </w:p>
    <w:p w14:paraId="3AD11CAD" w14:textId="77777777" w:rsidR="00EE2524" w:rsidRPr="003B7496" w:rsidRDefault="00EE2524" w:rsidP="00EE2524">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Deliberate Worsening of Circumstances</w:t>
      </w:r>
    </w:p>
    <w:p w14:paraId="0345E7FA" w14:textId="77777777" w:rsidR="00EE2524" w:rsidRPr="003B7496" w:rsidRDefault="00EE2524" w:rsidP="00EE2524">
      <w:pPr>
        <w:spacing w:line="276" w:lineRule="auto"/>
        <w:rPr>
          <w:rFonts w:ascii="Arial" w:hAnsi="Arial" w:cs="Arial"/>
        </w:rPr>
      </w:pPr>
      <w:r w:rsidRPr="003B7496">
        <w:rPr>
          <w:rFonts w:ascii="Arial" w:hAnsi="Arial" w:cs="Arial"/>
        </w:rPr>
        <w:t xml:space="preserve">Applicants will not normally qualify for Band 1 or Band 2 if their housing need arises </w:t>
      </w:r>
      <w:proofErr w:type="gramStart"/>
      <w:r w:rsidRPr="003B7496">
        <w:rPr>
          <w:rFonts w:ascii="Arial" w:hAnsi="Arial" w:cs="Arial"/>
        </w:rPr>
        <w:t>as a result of</w:t>
      </w:r>
      <w:proofErr w:type="gramEnd"/>
      <w:r w:rsidRPr="003B7496">
        <w:rPr>
          <w:rFonts w:ascii="Arial" w:hAnsi="Arial" w:cs="Arial"/>
        </w:rPr>
        <w:t xml:space="preserve"> deliberately worsening their own housing circumstances. </w:t>
      </w:r>
    </w:p>
    <w:p w14:paraId="2BE10E1B" w14:textId="77777777" w:rsidR="00EE2524" w:rsidRPr="003B7496" w:rsidRDefault="00EE2524" w:rsidP="00EE2524">
      <w:pPr>
        <w:pStyle w:val="NoSpacing"/>
        <w:spacing w:line="276" w:lineRule="auto"/>
        <w:rPr>
          <w:rFonts w:ascii="Arial" w:hAnsi="Arial" w:cs="Arial"/>
          <w:szCs w:val="24"/>
        </w:rPr>
      </w:pPr>
    </w:p>
    <w:p w14:paraId="73E6E2B2" w14:textId="77777777" w:rsidR="00EE2524" w:rsidRPr="003B7496" w:rsidRDefault="00EE2524" w:rsidP="00EE2524">
      <w:pPr>
        <w:spacing w:after="120" w:line="276" w:lineRule="auto"/>
        <w:rPr>
          <w:rFonts w:ascii="Arial" w:hAnsi="Arial" w:cs="Arial"/>
        </w:rPr>
      </w:pPr>
      <w:r w:rsidRPr="003B7496">
        <w:rPr>
          <w:rFonts w:ascii="Arial" w:hAnsi="Arial" w:cs="Arial"/>
        </w:rPr>
        <w:t>Examples include:</w:t>
      </w:r>
    </w:p>
    <w:p w14:paraId="7B93C30B" w14:textId="77777777" w:rsidR="00EE2524" w:rsidRPr="003B7496" w:rsidRDefault="00EE2524" w:rsidP="00EE2524">
      <w:pPr>
        <w:pStyle w:val="ListParagraph"/>
        <w:numPr>
          <w:ilvl w:val="0"/>
          <w:numId w:val="12"/>
        </w:numPr>
        <w:spacing w:line="276" w:lineRule="auto"/>
        <w:ind w:left="720"/>
        <w:contextualSpacing/>
        <w:rPr>
          <w:rFonts w:ascii="Arial" w:hAnsi="Arial" w:cs="Arial"/>
        </w:rPr>
      </w:pPr>
      <w:r w:rsidRPr="003B7496">
        <w:rPr>
          <w:rFonts w:ascii="Arial" w:hAnsi="Arial" w:cs="Arial"/>
        </w:rPr>
        <w:t xml:space="preserve">Applicants who have sold a property or given up a tenancy of a property that was suitable and reasonable to occupy and moved into accommodation that is overcrowded, in a poor state of repair or </w:t>
      </w:r>
      <w:proofErr w:type="gramStart"/>
      <w:r w:rsidRPr="003B7496">
        <w:rPr>
          <w:rFonts w:ascii="Arial" w:hAnsi="Arial" w:cs="Arial"/>
        </w:rPr>
        <w:t>unaffordable</w:t>
      </w:r>
      <w:proofErr w:type="gramEnd"/>
    </w:p>
    <w:p w14:paraId="6EAE6AEA" w14:textId="77777777" w:rsidR="00EE2524" w:rsidRPr="003B7496" w:rsidRDefault="00EE2524" w:rsidP="00EE2524">
      <w:pPr>
        <w:pStyle w:val="ListParagraph"/>
        <w:rPr>
          <w:rFonts w:ascii="Arial" w:hAnsi="Arial" w:cs="Arial"/>
        </w:rPr>
      </w:pPr>
    </w:p>
    <w:p w14:paraId="34487ED5" w14:textId="77777777" w:rsidR="00EE2524" w:rsidRPr="003B7496" w:rsidRDefault="00EE2524" w:rsidP="00EE2524">
      <w:pPr>
        <w:pStyle w:val="ListParagraph"/>
        <w:numPr>
          <w:ilvl w:val="0"/>
          <w:numId w:val="12"/>
        </w:numPr>
        <w:spacing w:line="276" w:lineRule="auto"/>
        <w:ind w:left="720"/>
        <w:contextualSpacing/>
        <w:rPr>
          <w:rFonts w:ascii="Arial" w:hAnsi="Arial" w:cs="Arial"/>
        </w:rPr>
      </w:pPr>
      <w:r w:rsidRPr="003B7496">
        <w:rPr>
          <w:rFonts w:ascii="Arial" w:hAnsi="Arial" w:cs="Arial"/>
        </w:rPr>
        <w:t xml:space="preserve">Applicants who reside in a property that is in a poor state of repair due to neglect or damage that they, or a member of their household, </w:t>
      </w:r>
      <w:proofErr w:type="gramStart"/>
      <w:r w:rsidRPr="003B7496">
        <w:rPr>
          <w:rFonts w:ascii="Arial" w:hAnsi="Arial" w:cs="Arial"/>
        </w:rPr>
        <w:t>caused</w:t>
      </w:r>
      <w:proofErr w:type="gramEnd"/>
    </w:p>
    <w:p w14:paraId="5C36738A" w14:textId="77777777" w:rsidR="00EE2524" w:rsidRPr="003B7496" w:rsidRDefault="00EE2524" w:rsidP="00EE2524">
      <w:pPr>
        <w:pStyle w:val="ListParagraph"/>
        <w:rPr>
          <w:rFonts w:ascii="Arial" w:hAnsi="Arial" w:cs="Arial"/>
        </w:rPr>
      </w:pPr>
    </w:p>
    <w:p w14:paraId="2FFB5DE2" w14:textId="77777777" w:rsidR="00EE2524" w:rsidRPr="003B7496" w:rsidRDefault="00EE2524" w:rsidP="00EE2524">
      <w:pPr>
        <w:pStyle w:val="ListParagraph"/>
        <w:numPr>
          <w:ilvl w:val="0"/>
          <w:numId w:val="12"/>
        </w:numPr>
        <w:spacing w:line="276" w:lineRule="auto"/>
        <w:ind w:left="720"/>
        <w:contextualSpacing/>
        <w:rPr>
          <w:rFonts w:ascii="Arial" w:hAnsi="Arial" w:cs="Arial"/>
        </w:rPr>
      </w:pPr>
      <w:r w:rsidRPr="003B7496">
        <w:rPr>
          <w:rFonts w:ascii="Arial" w:hAnsi="Arial" w:cs="Arial"/>
        </w:rPr>
        <w:t xml:space="preserve">Applicants who reside in a property that is in a poor state of repair and will not permit their landlord access to carry out repairs or improvement </w:t>
      </w:r>
      <w:proofErr w:type="gramStart"/>
      <w:r w:rsidRPr="003B7496">
        <w:rPr>
          <w:rFonts w:ascii="Arial" w:hAnsi="Arial" w:cs="Arial"/>
        </w:rPr>
        <w:t>works</w:t>
      </w:r>
      <w:proofErr w:type="gramEnd"/>
    </w:p>
    <w:p w14:paraId="594D7E64" w14:textId="77777777" w:rsidR="00EE2524" w:rsidRPr="003B7496" w:rsidRDefault="00EE2524" w:rsidP="00EE2524">
      <w:pPr>
        <w:pStyle w:val="ListParagraph"/>
        <w:rPr>
          <w:rFonts w:ascii="Arial" w:hAnsi="Arial" w:cs="Arial"/>
        </w:rPr>
      </w:pPr>
    </w:p>
    <w:p w14:paraId="0CF6B3A0" w14:textId="77777777" w:rsidR="00EE2524" w:rsidRPr="003B7496" w:rsidRDefault="00EE2524" w:rsidP="00EE2524">
      <w:pPr>
        <w:pStyle w:val="ListParagraph"/>
        <w:numPr>
          <w:ilvl w:val="0"/>
          <w:numId w:val="12"/>
        </w:numPr>
        <w:spacing w:line="276" w:lineRule="auto"/>
        <w:ind w:left="720"/>
        <w:contextualSpacing/>
        <w:rPr>
          <w:rFonts w:ascii="Arial" w:hAnsi="Arial" w:cs="Arial"/>
        </w:rPr>
      </w:pPr>
      <w:r w:rsidRPr="003B7496">
        <w:rPr>
          <w:rFonts w:ascii="Arial" w:hAnsi="Arial" w:cs="Arial"/>
        </w:rPr>
        <w:t xml:space="preserve">Applicants who have created overcrowding within their accommodation by moving extended family into the property when there was no need to do </w:t>
      </w:r>
      <w:proofErr w:type="gramStart"/>
      <w:r w:rsidRPr="003B7496">
        <w:rPr>
          <w:rFonts w:ascii="Arial" w:hAnsi="Arial" w:cs="Arial"/>
        </w:rPr>
        <w:t>so</w:t>
      </w:r>
      <w:proofErr w:type="gramEnd"/>
    </w:p>
    <w:p w14:paraId="6F55A6D0" w14:textId="77777777" w:rsidR="00EE2524" w:rsidRPr="003B7496" w:rsidRDefault="00EE2524" w:rsidP="00EE2524">
      <w:pPr>
        <w:rPr>
          <w:rFonts w:ascii="Arial" w:hAnsi="Arial" w:cs="Arial"/>
        </w:rPr>
      </w:pPr>
    </w:p>
    <w:p w14:paraId="43ED616A" w14:textId="77777777" w:rsidR="00EE2524" w:rsidRPr="003B7496" w:rsidRDefault="00EE2524" w:rsidP="00EE2524">
      <w:pPr>
        <w:pStyle w:val="ListParagraph"/>
        <w:numPr>
          <w:ilvl w:val="0"/>
          <w:numId w:val="12"/>
        </w:numPr>
        <w:spacing w:line="276" w:lineRule="auto"/>
        <w:ind w:left="720"/>
        <w:contextualSpacing/>
        <w:rPr>
          <w:rFonts w:ascii="Arial" w:hAnsi="Arial" w:cs="Arial"/>
          <w:bdr w:val="none" w:sz="0" w:space="0" w:color="auto" w:frame="1"/>
        </w:rPr>
      </w:pPr>
      <w:r w:rsidRPr="003B7496">
        <w:rPr>
          <w:rFonts w:ascii="Arial" w:hAnsi="Arial" w:cs="Arial"/>
        </w:rPr>
        <w:t>Applicants who have colluded with their landlord in the service of a notice.</w:t>
      </w:r>
      <w:r w:rsidRPr="003B7496">
        <w:rPr>
          <w:rFonts w:ascii="Arial" w:hAnsi="Arial" w:cs="Arial"/>
        </w:rPr>
        <w:br w:type="page"/>
      </w:r>
    </w:p>
    <w:bookmarkStart w:id="7" w:name="Reviews"/>
    <w:bookmarkEnd w:id="7"/>
    <w:p w14:paraId="04BEF00F" w14:textId="77777777" w:rsidR="00EE2524" w:rsidRPr="003B7496" w:rsidRDefault="00EE2524" w:rsidP="00EE2524">
      <w:pPr>
        <w:rPr>
          <w:rFonts w:ascii="Arial" w:hAnsi="Arial" w:cs="Arial"/>
          <w:b/>
          <w:bCs/>
          <w:sz w:val="48"/>
          <w:szCs w:val="48"/>
        </w:rPr>
      </w:pPr>
      <w:r w:rsidRPr="003B7496">
        <w:rPr>
          <w:rFonts w:ascii="Arial" w:hAnsi="Arial" w:cs="Arial"/>
          <w:b/>
          <w:bCs/>
          <w:noProof/>
          <w:color w:val="0066CC"/>
          <w:sz w:val="48"/>
          <w:szCs w:val="48"/>
        </w:rPr>
        <mc:AlternateContent>
          <mc:Choice Requires="wps">
            <w:drawing>
              <wp:anchor distT="0" distB="0" distL="114300" distR="114300" simplePos="0" relativeHeight="251671552" behindDoc="0" locked="0" layoutInCell="1" allowOverlap="1" wp14:anchorId="1C49E9B8" wp14:editId="312AEFBD">
                <wp:simplePos x="0" y="0"/>
                <wp:positionH relativeFrom="column">
                  <wp:posOffset>5387412</wp:posOffset>
                </wp:positionH>
                <wp:positionV relativeFrom="paragraph">
                  <wp:posOffset>-64482</wp:posOffset>
                </wp:positionV>
                <wp:extent cx="769186" cy="552090"/>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769186" cy="55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DA51C" w14:textId="3CA1C0CF"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E9B8" id="Text Box 29" o:spid="_x0000_s1065" type="#_x0000_t202" style="position:absolute;margin-left:424.2pt;margin-top:-5.1pt;width:60.55pt;height:4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" fillcolor="white [3201]" stroked="f" strokeweight=".5pt">
                <v:textbox>
                  <w:txbxContent>
                    <w:p w14:paraId="394DA51C" w14:textId="3CA1C0CF"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31</w:t>
                      </w:r>
                    </w:p>
                  </w:txbxContent>
                </v:textbox>
              </v:shape>
            </w:pict>
          </mc:Fallback>
        </mc:AlternateContent>
      </w:r>
      <w:r w:rsidRPr="003B7496">
        <w:rPr>
          <w:rFonts w:ascii="Arial" w:hAnsi="Arial" w:cs="Arial"/>
          <w:b/>
          <w:bCs/>
          <w:color w:val="0066CC"/>
          <w:sz w:val="48"/>
          <w:szCs w:val="48"/>
        </w:rPr>
        <w:t>Reviews and complaints</w:t>
      </w:r>
    </w:p>
    <w:p w14:paraId="2C0C2D0B"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819C932" w14:textId="77777777" w:rsidTr="00596ADD">
        <w:tc>
          <w:tcPr>
            <w:tcW w:w="9854" w:type="dxa"/>
            <w:shd w:val="clear" w:color="auto" w:fill="0070C0"/>
          </w:tcPr>
          <w:p w14:paraId="6A28BE4F" w14:textId="77777777" w:rsidR="00EE2524" w:rsidRPr="003B7496" w:rsidRDefault="00EE2524" w:rsidP="00596ADD">
            <w:pPr>
              <w:rPr>
                <w:rFonts w:ascii="Arial" w:hAnsi="Arial" w:cs="Arial"/>
                <w:sz w:val="18"/>
                <w:lang w:val="en-GB"/>
              </w:rPr>
            </w:pPr>
          </w:p>
        </w:tc>
      </w:tr>
    </w:tbl>
    <w:p w14:paraId="50485D9A" w14:textId="77777777" w:rsidR="00EE2524" w:rsidRPr="002F6C64" w:rsidRDefault="00EE2524" w:rsidP="00EE2524">
      <w:pPr>
        <w:rPr>
          <w:rFonts w:ascii="Arial" w:hAnsi="Arial" w:cs="Arial"/>
        </w:rPr>
      </w:pPr>
    </w:p>
    <w:p w14:paraId="033BC001" w14:textId="77777777" w:rsidR="00EE2524" w:rsidRPr="006E0F20" w:rsidRDefault="00EE2524" w:rsidP="006E0F20">
      <w:pPr>
        <w:spacing w:after="240" w:line="276" w:lineRule="auto"/>
        <w:rPr>
          <w:rFonts w:ascii="Arial" w:hAnsi="Arial" w:cs="Arial"/>
          <w:b/>
          <w:color w:val="4472C4" w:themeColor="accent1"/>
          <w:sz w:val="32"/>
          <w:szCs w:val="32"/>
        </w:rPr>
      </w:pPr>
      <w:r w:rsidRPr="006E0F20">
        <w:rPr>
          <w:rFonts w:ascii="Arial" w:hAnsi="Arial" w:cs="Arial"/>
          <w:b/>
          <w:color w:val="4472C4" w:themeColor="accent1"/>
          <w:sz w:val="32"/>
          <w:szCs w:val="32"/>
        </w:rPr>
        <w:t xml:space="preserve">Reviews </w:t>
      </w:r>
    </w:p>
    <w:p w14:paraId="26419EC9"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does not agree with a decision made by the Council in respect of their application, they have the right to request a review of the decision. Circumstances in which an applicant may request a review include: </w:t>
      </w:r>
    </w:p>
    <w:p w14:paraId="3E75563F" w14:textId="77777777" w:rsidR="00EE2524" w:rsidRPr="003B7496" w:rsidRDefault="00EE2524" w:rsidP="00EE2524">
      <w:pPr>
        <w:pStyle w:val="Default"/>
        <w:spacing w:line="276" w:lineRule="auto"/>
        <w:rPr>
          <w:rFonts w:ascii="Arial" w:hAnsi="Arial" w:cs="Arial"/>
        </w:rPr>
      </w:pPr>
    </w:p>
    <w:p w14:paraId="367A7578" w14:textId="77777777" w:rsidR="00EE2524" w:rsidRPr="003B7496" w:rsidRDefault="00EE2524" w:rsidP="00EE2524">
      <w:pPr>
        <w:pStyle w:val="Default"/>
        <w:widowControl/>
        <w:numPr>
          <w:ilvl w:val="0"/>
          <w:numId w:val="38"/>
        </w:numPr>
        <w:spacing w:line="276" w:lineRule="auto"/>
        <w:rPr>
          <w:rFonts w:ascii="Arial" w:hAnsi="Arial" w:cs="Arial"/>
        </w:rPr>
      </w:pPr>
      <w:r w:rsidRPr="003B7496">
        <w:rPr>
          <w:rFonts w:ascii="Arial" w:hAnsi="Arial" w:cs="Arial"/>
        </w:rPr>
        <w:t>The Council has decided that an applicant is not eligible or does not qualify for the Housing Register</w:t>
      </w:r>
    </w:p>
    <w:p w14:paraId="12F95A7B" w14:textId="77777777" w:rsidR="00EE2524" w:rsidRPr="003B7496" w:rsidRDefault="00EE2524" w:rsidP="00EE2524">
      <w:pPr>
        <w:pStyle w:val="Default"/>
        <w:widowControl/>
        <w:numPr>
          <w:ilvl w:val="0"/>
          <w:numId w:val="31"/>
        </w:numPr>
        <w:spacing w:line="276" w:lineRule="auto"/>
        <w:rPr>
          <w:rFonts w:ascii="Arial" w:hAnsi="Arial" w:cs="Arial"/>
        </w:rPr>
      </w:pPr>
      <w:r w:rsidRPr="003B7496">
        <w:rPr>
          <w:rFonts w:ascii="Arial" w:hAnsi="Arial" w:cs="Arial"/>
        </w:rPr>
        <w:t xml:space="preserve">The applicant believes their application has been assessed incorrectly and placed in the wrong </w:t>
      </w:r>
      <w:proofErr w:type="gramStart"/>
      <w:r w:rsidRPr="003B7496">
        <w:rPr>
          <w:rFonts w:ascii="Arial" w:hAnsi="Arial" w:cs="Arial"/>
        </w:rPr>
        <w:t>Band</w:t>
      </w:r>
      <w:proofErr w:type="gramEnd"/>
      <w:r w:rsidRPr="003B7496">
        <w:rPr>
          <w:rFonts w:ascii="Arial" w:hAnsi="Arial" w:cs="Arial"/>
        </w:rPr>
        <w:t xml:space="preserve"> </w:t>
      </w:r>
    </w:p>
    <w:p w14:paraId="0310EB04" w14:textId="77777777" w:rsidR="00EE2524" w:rsidRPr="003B7496" w:rsidRDefault="00EE2524" w:rsidP="00EE2524">
      <w:pPr>
        <w:pStyle w:val="Default"/>
        <w:widowControl/>
        <w:numPr>
          <w:ilvl w:val="0"/>
          <w:numId w:val="31"/>
        </w:numPr>
        <w:spacing w:line="276" w:lineRule="auto"/>
        <w:rPr>
          <w:rFonts w:ascii="Arial" w:hAnsi="Arial" w:cs="Arial"/>
        </w:rPr>
      </w:pPr>
      <w:r w:rsidRPr="003B7496">
        <w:rPr>
          <w:rFonts w:ascii="Arial" w:hAnsi="Arial" w:cs="Arial"/>
        </w:rPr>
        <w:t>The applicant believes they should be eligible to bid for a size or type of property that they have not been permitted to bid for</w:t>
      </w:r>
    </w:p>
    <w:p w14:paraId="3B14B31F" w14:textId="77777777" w:rsidR="00EE2524" w:rsidRPr="003B7496" w:rsidRDefault="00EE2524" w:rsidP="00EE2524">
      <w:pPr>
        <w:pStyle w:val="Default"/>
        <w:widowControl/>
        <w:numPr>
          <w:ilvl w:val="0"/>
          <w:numId w:val="31"/>
        </w:numPr>
        <w:spacing w:line="276" w:lineRule="auto"/>
        <w:rPr>
          <w:rFonts w:ascii="Arial" w:hAnsi="Arial" w:cs="Arial"/>
        </w:rPr>
      </w:pPr>
      <w:r w:rsidRPr="003B7496">
        <w:rPr>
          <w:rFonts w:ascii="Arial" w:hAnsi="Arial" w:cs="Arial"/>
        </w:rPr>
        <w:t>The Council has decided to withdraw an offer of accommodation.</w:t>
      </w:r>
    </w:p>
    <w:p w14:paraId="24288EB9" w14:textId="77777777" w:rsidR="00EE2524" w:rsidRPr="003B7496" w:rsidRDefault="00EE2524" w:rsidP="00EE2524">
      <w:pPr>
        <w:pStyle w:val="Default"/>
        <w:spacing w:line="276" w:lineRule="auto"/>
        <w:rPr>
          <w:rFonts w:ascii="Arial" w:hAnsi="Arial" w:cs="Arial"/>
        </w:rPr>
      </w:pPr>
    </w:p>
    <w:p w14:paraId="42F80D3F"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Applicants who wish to request a review of a decision will need to submit their request in writing within 21 days of the date of the decision. The Council will only be prepared to consider late review requests in exceptional circumstances and where there is good reason for the delay. </w:t>
      </w:r>
    </w:p>
    <w:p w14:paraId="41211303" w14:textId="77777777" w:rsidR="00EE2524" w:rsidRPr="003B7496" w:rsidRDefault="00EE2524" w:rsidP="00EE2524">
      <w:pPr>
        <w:pStyle w:val="Default"/>
        <w:spacing w:line="276" w:lineRule="auto"/>
        <w:rPr>
          <w:rFonts w:ascii="Arial" w:hAnsi="Arial" w:cs="Arial"/>
        </w:rPr>
      </w:pPr>
    </w:p>
    <w:p w14:paraId="2CE32DDC"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A review request should include details of why the applicant feels the decision is incorrect and any points the applicant wants the Council to </w:t>
      </w:r>
      <w:proofErr w:type="gramStart"/>
      <w:r w:rsidRPr="003B7496">
        <w:rPr>
          <w:rFonts w:ascii="Arial" w:hAnsi="Arial" w:cs="Arial"/>
        </w:rPr>
        <w:t>take into account</w:t>
      </w:r>
      <w:proofErr w:type="gramEnd"/>
      <w:r w:rsidRPr="003B7496">
        <w:rPr>
          <w:rFonts w:ascii="Arial" w:hAnsi="Arial" w:cs="Arial"/>
        </w:rPr>
        <w:t xml:space="preserve"> when carrying out the review. If the applicant submits new information or evidence that was not available when the original decision was made, such as information relating to a change in circumstances, the application may be referred for a reassessment rather than a review. If the applicant does not agree with the decision made following the reassessment, they have the right to request a review. </w:t>
      </w:r>
    </w:p>
    <w:p w14:paraId="22632D9C" w14:textId="77777777" w:rsidR="00EE2524" w:rsidRPr="003B7496" w:rsidRDefault="00EE2524" w:rsidP="00EE2524">
      <w:pPr>
        <w:pStyle w:val="Default"/>
        <w:spacing w:line="276" w:lineRule="auto"/>
        <w:rPr>
          <w:rFonts w:ascii="Arial" w:hAnsi="Arial" w:cs="Arial"/>
        </w:rPr>
      </w:pPr>
    </w:p>
    <w:p w14:paraId="51D98799" w14:textId="77777777" w:rsidR="00EE2524" w:rsidRPr="003B7496" w:rsidRDefault="00EE2524" w:rsidP="00EE2524">
      <w:pPr>
        <w:pStyle w:val="Default"/>
        <w:spacing w:line="276" w:lineRule="auto"/>
        <w:rPr>
          <w:rFonts w:ascii="Arial" w:hAnsi="Arial" w:cs="Arial"/>
        </w:rPr>
      </w:pPr>
      <w:r w:rsidRPr="003B7496">
        <w:rPr>
          <w:rFonts w:ascii="Arial" w:hAnsi="Arial" w:cs="Arial"/>
        </w:rPr>
        <w:t>All reviews will be completed by a Senior Officer who was not involved in the original decision. A review will normally be carried out within 56 days. Written notification of the review decision, including grounds for the decision, will be sent to the applicant at the correspondence address or email address provided for their application. If the applicant does not have a correspondence address or email address, a copy of the letter will be made available for collection from the Council Offices for period of at least 21 days.</w:t>
      </w:r>
    </w:p>
    <w:p w14:paraId="2133CED4" w14:textId="77777777" w:rsidR="00EE2524" w:rsidRPr="003B7496" w:rsidRDefault="00EE2524" w:rsidP="00EE2524">
      <w:pPr>
        <w:pStyle w:val="Default"/>
        <w:spacing w:line="276" w:lineRule="auto"/>
        <w:rPr>
          <w:rFonts w:ascii="Arial" w:hAnsi="Arial" w:cs="Arial"/>
        </w:rPr>
      </w:pPr>
    </w:p>
    <w:p w14:paraId="5B92511D"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has been matched for a property but has been refused an offer of accommodation by a Registered Provider, they should make a request to the Registered Provider in the first instance to review its decision. Each Registered Provider operates its own appeals process. </w:t>
      </w:r>
    </w:p>
    <w:p w14:paraId="173EA4EC"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 </w:t>
      </w:r>
    </w:p>
    <w:p w14:paraId="5949ADFA" w14:textId="77777777" w:rsidR="00EE2524" w:rsidRPr="003B7496" w:rsidRDefault="00EE2524" w:rsidP="00EE2524">
      <w:pPr>
        <w:spacing w:after="200" w:line="276" w:lineRule="auto"/>
        <w:rPr>
          <w:rFonts w:ascii="Arial" w:hAnsi="Arial" w:cs="Arial"/>
          <w:color w:val="000000"/>
        </w:rPr>
      </w:pPr>
      <w:r w:rsidRPr="003B7496">
        <w:rPr>
          <w:rFonts w:ascii="Arial" w:hAnsi="Arial" w:cs="Arial"/>
        </w:rPr>
        <w:br w:type="page"/>
      </w:r>
    </w:p>
    <w:p w14:paraId="7AA42B28" w14:textId="77777777" w:rsidR="00EE2524" w:rsidRPr="003B7496" w:rsidRDefault="00EE2524" w:rsidP="00EE2524">
      <w:pPr>
        <w:ind w:left="360"/>
        <w:rPr>
          <w:rFonts w:ascii="Arial" w:hAnsi="Arial" w:cs="Arial"/>
          <w:sz w:val="48"/>
          <w:szCs w:val="48"/>
        </w:rPr>
      </w:pPr>
      <w:r w:rsidRPr="003B7496">
        <w:rPr>
          <w:rFonts w:ascii="Arial" w:hAnsi="Arial" w:cs="Arial"/>
          <w:noProof/>
        </w:rPr>
        <mc:AlternateContent>
          <mc:Choice Requires="wps">
            <w:drawing>
              <wp:anchor distT="0" distB="0" distL="114300" distR="114300" simplePos="0" relativeHeight="251701248" behindDoc="0" locked="0" layoutInCell="1" allowOverlap="1" wp14:anchorId="128FEA6D" wp14:editId="362124B3">
                <wp:simplePos x="0" y="0"/>
                <wp:positionH relativeFrom="column">
                  <wp:posOffset>5543550</wp:posOffset>
                </wp:positionH>
                <wp:positionV relativeFrom="paragraph">
                  <wp:posOffset>-82550</wp:posOffset>
                </wp:positionV>
                <wp:extent cx="655320" cy="4318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72C4045A"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EA6D" id="Text Box 26" o:spid="_x0000_s1066" type="#_x0000_t202" style="position:absolute;left:0;text-align:left;margin-left:436.5pt;margin-top:-6.5pt;width:51.6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" fillcolor="window" stroked="f" strokeweight=".5pt">
                <v:textbox>
                  <w:txbxContent>
                    <w:p w14:paraId="72C4045A"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32</w:t>
                      </w:r>
                    </w:p>
                  </w:txbxContent>
                </v:textbox>
              </v:shape>
            </w:pict>
          </mc:Fallback>
        </mc:AlternateContent>
      </w:r>
      <w:r w:rsidRPr="003B7496">
        <w:rPr>
          <w:rFonts w:ascii="Arial" w:hAnsi="Arial" w:cs="Arial"/>
          <w:color w:val="D9D9D9" w:themeColor="background1" w:themeShade="D9"/>
          <w:sz w:val="48"/>
          <w:szCs w:val="48"/>
        </w:rPr>
        <w:t xml:space="preserve"> </w:t>
      </w:r>
      <w:r w:rsidRPr="003B7496">
        <w:rPr>
          <w:rFonts w:ascii="Arial" w:hAnsi="Arial" w:cs="Arial"/>
          <w:sz w:val="48"/>
          <w:szCs w:val="48"/>
        </w:rPr>
        <w:t xml:space="preserve"> </w:t>
      </w:r>
    </w:p>
    <w:p w14:paraId="0718877C"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003517B4" w14:textId="77777777" w:rsidTr="00596ADD">
        <w:tc>
          <w:tcPr>
            <w:tcW w:w="9854" w:type="dxa"/>
            <w:shd w:val="clear" w:color="auto" w:fill="0070C0"/>
          </w:tcPr>
          <w:p w14:paraId="53124D87" w14:textId="77777777" w:rsidR="00EE2524" w:rsidRPr="003B7496" w:rsidRDefault="00EE2524" w:rsidP="00596ADD">
            <w:pPr>
              <w:rPr>
                <w:rFonts w:ascii="Arial" w:hAnsi="Arial" w:cs="Arial"/>
                <w:sz w:val="8"/>
                <w:szCs w:val="8"/>
                <w:lang w:val="en-GB"/>
              </w:rPr>
            </w:pPr>
          </w:p>
        </w:tc>
      </w:tr>
    </w:tbl>
    <w:p w14:paraId="0FDAF7D6" w14:textId="77777777" w:rsidR="00EE2524" w:rsidRPr="003B7496" w:rsidRDefault="00EE2524" w:rsidP="00EE2524">
      <w:pPr>
        <w:pStyle w:val="ListParagraph"/>
        <w:ind w:left="360"/>
        <w:rPr>
          <w:rFonts w:ascii="Arial" w:hAnsi="Arial" w:cs="Arial"/>
        </w:rPr>
      </w:pPr>
    </w:p>
    <w:p w14:paraId="5E627CFF" w14:textId="77777777" w:rsidR="00EE2524" w:rsidRPr="003B7496" w:rsidRDefault="00EE2524" w:rsidP="006E0F20">
      <w:pPr>
        <w:spacing w:after="240" w:line="276" w:lineRule="auto"/>
        <w:rPr>
          <w:rFonts w:ascii="Arial" w:hAnsi="Arial" w:cs="Arial"/>
          <w:b/>
          <w:color w:val="4472C4" w:themeColor="accent1"/>
          <w:sz w:val="32"/>
          <w:szCs w:val="32"/>
        </w:rPr>
      </w:pPr>
      <w:r w:rsidRPr="003B7496">
        <w:rPr>
          <w:rFonts w:ascii="Arial" w:hAnsi="Arial" w:cs="Arial"/>
          <w:b/>
          <w:color w:val="4472C4" w:themeColor="accent1"/>
          <w:sz w:val="32"/>
          <w:szCs w:val="32"/>
        </w:rPr>
        <w:t>Complaints</w:t>
      </w:r>
    </w:p>
    <w:p w14:paraId="036229F3" w14:textId="77777777" w:rsidR="00EE2524" w:rsidRPr="003B7496" w:rsidRDefault="00EE2524" w:rsidP="00EE2524">
      <w:pPr>
        <w:pStyle w:val="Default"/>
        <w:spacing w:line="276" w:lineRule="auto"/>
        <w:rPr>
          <w:rFonts w:ascii="Arial" w:hAnsi="Arial" w:cs="Arial"/>
        </w:rPr>
      </w:pPr>
      <w:r w:rsidRPr="003B7496">
        <w:rPr>
          <w:rFonts w:ascii="Arial" w:hAnsi="Arial" w:cs="Arial"/>
        </w:rPr>
        <w:t xml:space="preserve">If an applicant is dissatisfied with the service provided by the Council’s Housing Needs </w:t>
      </w:r>
      <w:proofErr w:type="gramStart"/>
      <w:r w:rsidRPr="003B7496">
        <w:rPr>
          <w:rFonts w:ascii="Arial" w:hAnsi="Arial" w:cs="Arial"/>
        </w:rPr>
        <w:t>Team</w:t>
      </w:r>
      <w:proofErr w:type="gramEnd"/>
      <w:r w:rsidRPr="003B7496">
        <w:rPr>
          <w:rFonts w:ascii="Arial" w:hAnsi="Arial" w:cs="Arial"/>
        </w:rPr>
        <w:t xml:space="preserve"> they can make a complaint. All complaints will be dealt with by a Senior Officer and in line with the Council’s Corporate Complaints Procedure. </w:t>
      </w:r>
    </w:p>
    <w:p w14:paraId="67EFF6C3" w14:textId="77777777" w:rsidR="00EE2524" w:rsidRPr="003B7496" w:rsidRDefault="00EE2524" w:rsidP="00EE2524">
      <w:pPr>
        <w:pStyle w:val="Default"/>
        <w:spacing w:line="276" w:lineRule="auto"/>
        <w:rPr>
          <w:rFonts w:ascii="Arial" w:hAnsi="Arial" w:cs="Arial"/>
        </w:rPr>
      </w:pPr>
    </w:p>
    <w:p w14:paraId="7BDA8C79" w14:textId="77777777" w:rsidR="00EE2524" w:rsidRPr="003B7496" w:rsidRDefault="00EE2524" w:rsidP="00EE2524">
      <w:pPr>
        <w:pStyle w:val="Default"/>
        <w:spacing w:line="276" w:lineRule="auto"/>
        <w:rPr>
          <w:rFonts w:ascii="Arial" w:hAnsi="Arial" w:cs="Arial"/>
        </w:rPr>
      </w:pPr>
      <w:r w:rsidRPr="003B7496">
        <w:rPr>
          <w:rFonts w:ascii="Arial" w:hAnsi="Arial" w:cs="Arial"/>
        </w:rPr>
        <w:t>If an applicant is dissatisfied with the service they have received from a Registered Provider, they can make a complaint to the Registered Provider. Each Registered Provider operates its own complaints procedure.</w:t>
      </w:r>
      <w:r w:rsidRPr="003B7496">
        <w:rPr>
          <w:rFonts w:ascii="Arial" w:hAnsi="Arial" w:cs="Arial"/>
        </w:rPr>
        <w:br w:type="page"/>
      </w:r>
    </w:p>
    <w:bookmarkStart w:id="8" w:name="App_1"/>
    <w:bookmarkEnd w:id="8"/>
    <w:p w14:paraId="0A4C04E8" w14:textId="77777777" w:rsidR="00EE2524" w:rsidRPr="003B7496" w:rsidRDefault="00EE2524" w:rsidP="00EE2524">
      <w:pPr>
        <w:rPr>
          <w:rFonts w:ascii="Arial" w:hAnsi="Arial" w:cs="Arial"/>
          <w:b/>
          <w:bCs/>
          <w:sz w:val="48"/>
          <w:szCs w:val="48"/>
        </w:rPr>
      </w:pPr>
      <w:r w:rsidRPr="003B7496">
        <w:rPr>
          <w:rFonts w:ascii="Arial" w:hAnsi="Arial" w:cs="Arial"/>
          <w:b/>
          <w:bCs/>
          <w:noProof/>
          <w:color w:val="0066CC"/>
          <w:sz w:val="48"/>
          <w:szCs w:val="48"/>
        </w:rPr>
        <mc:AlternateContent>
          <mc:Choice Requires="wps">
            <w:drawing>
              <wp:anchor distT="0" distB="0" distL="114300" distR="114300" simplePos="0" relativeHeight="251668480" behindDoc="0" locked="0" layoutInCell="1" allowOverlap="1" wp14:anchorId="3089BD59" wp14:editId="2F31BC66">
                <wp:simplePos x="0" y="0"/>
                <wp:positionH relativeFrom="column">
                  <wp:posOffset>5379720</wp:posOffset>
                </wp:positionH>
                <wp:positionV relativeFrom="paragraph">
                  <wp:posOffset>-69014</wp:posOffset>
                </wp:positionV>
                <wp:extent cx="769186" cy="432201"/>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7E116"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BD59" id="Text Box 12" o:spid="_x0000_s1067" type="#_x0000_t202" style="position:absolute;margin-left:423.6pt;margin-top:-5.45pt;width:60.55pt;height:3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" fillcolor="white [3201]" stroked="f" strokeweight=".5pt">
                <v:textbox>
                  <w:txbxContent>
                    <w:p w14:paraId="64E7E116" w14:textId="77777777" w:rsidR="00EE2524" w:rsidRPr="003B7496" w:rsidRDefault="00EE2524" w:rsidP="00EE2524">
                      <w:pPr>
                        <w:jc w:val="right"/>
                        <w:rPr>
                          <w:b/>
                          <w:color w:val="0066CC"/>
                          <w:sz w:val="56"/>
                          <w:szCs w:val="56"/>
                        </w:rPr>
                      </w:pPr>
                      <w:r w:rsidRPr="001E28BB">
                        <w:rPr>
                          <w:rFonts w:ascii="Arial" w:hAnsi="Arial" w:cs="Arial"/>
                          <w:b/>
                          <w:color w:val="0066CC"/>
                          <w:sz w:val="56"/>
                          <w:szCs w:val="56"/>
                        </w:rPr>
                        <w:t>33</w:t>
                      </w:r>
                    </w:p>
                  </w:txbxContent>
                </v:textbox>
              </v:shape>
            </w:pict>
          </mc:Fallback>
        </mc:AlternateContent>
      </w:r>
      <w:r w:rsidRPr="003B7496">
        <w:rPr>
          <w:rFonts w:ascii="Arial" w:hAnsi="Arial" w:cs="Arial"/>
          <w:b/>
          <w:bCs/>
          <w:color w:val="0066CC"/>
          <w:sz w:val="48"/>
          <w:szCs w:val="48"/>
        </w:rPr>
        <w:t>Appendix 1</w:t>
      </w:r>
    </w:p>
    <w:p w14:paraId="2164F101"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71ED68A" w14:textId="77777777" w:rsidTr="00596ADD">
        <w:tc>
          <w:tcPr>
            <w:tcW w:w="10807" w:type="dxa"/>
            <w:shd w:val="clear" w:color="auto" w:fill="0070C0"/>
          </w:tcPr>
          <w:p w14:paraId="387E7A19" w14:textId="77777777" w:rsidR="00EE2524" w:rsidRPr="003B7496" w:rsidRDefault="00EE2524" w:rsidP="00596ADD">
            <w:pPr>
              <w:rPr>
                <w:rFonts w:ascii="Arial" w:hAnsi="Arial" w:cs="Arial"/>
                <w:sz w:val="18"/>
                <w:lang w:val="en-GB"/>
              </w:rPr>
            </w:pPr>
          </w:p>
        </w:tc>
      </w:tr>
    </w:tbl>
    <w:p w14:paraId="57CEB9E9" w14:textId="77777777" w:rsidR="00EE2524" w:rsidRPr="003B7496" w:rsidRDefault="00EE2524" w:rsidP="00EE2524">
      <w:pPr>
        <w:rPr>
          <w:rFonts w:ascii="Arial" w:hAnsi="Arial" w:cs="Arial"/>
        </w:rPr>
      </w:pPr>
    </w:p>
    <w:p w14:paraId="30BEFB0F" w14:textId="77777777" w:rsidR="00EE2524" w:rsidRPr="006E0F20" w:rsidRDefault="00EE2524" w:rsidP="006E0F20">
      <w:pPr>
        <w:spacing w:after="240" w:line="276" w:lineRule="auto"/>
        <w:rPr>
          <w:rFonts w:ascii="Arial" w:hAnsi="Arial" w:cs="Arial"/>
          <w:b/>
          <w:color w:val="4472C4" w:themeColor="accent1"/>
          <w:sz w:val="32"/>
          <w:szCs w:val="32"/>
        </w:rPr>
      </w:pPr>
      <w:r w:rsidRPr="006E0F20">
        <w:rPr>
          <w:rFonts w:ascii="Arial" w:hAnsi="Arial" w:cs="Arial"/>
          <w:b/>
          <w:color w:val="4472C4" w:themeColor="accent1"/>
          <w:sz w:val="32"/>
          <w:szCs w:val="32"/>
        </w:rPr>
        <w:t xml:space="preserve">Relevant Legislation, Regulations and Guidance </w:t>
      </w:r>
    </w:p>
    <w:p w14:paraId="3541AAF0" w14:textId="77777777" w:rsidR="00EE2524" w:rsidRPr="003B7496" w:rsidRDefault="00EE2524" w:rsidP="00EE2524">
      <w:pPr>
        <w:spacing w:line="276" w:lineRule="auto"/>
        <w:rPr>
          <w:rFonts w:ascii="Arial" w:hAnsi="Arial" w:cs="Arial"/>
        </w:rPr>
      </w:pPr>
      <w:r w:rsidRPr="003B7496">
        <w:rPr>
          <w:rFonts w:ascii="Arial" w:hAnsi="Arial" w:cs="Arial"/>
        </w:rPr>
        <w:t>The following legislation, regulations and guidance were taken into consideration by the Council when developing this policy.</w:t>
      </w:r>
    </w:p>
    <w:p w14:paraId="33478F48" w14:textId="77777777" w:rsidR="00EE2524" w:rsidRPr="003B7496" w:rsidRDefault="00EE2524" w:rsidP="00EE2524">
      <w:pPr>
        <w:pStyle w:val="ListParagraph"/>
        <w:jc w:val="both"/>
        <w:rPr>
          <w:rFonts w:ascii="Arial" w:hAnsi="Arial" w:cs="Arial"/>
        </w:rPr>
      </w:pPr>
    </w:p>
    <w:p w14:paraId="5B508BAE"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 xml:space="preserve">Rent (Agriculture) Act 1976   </w:t>
      </w:r>
    </w:p>
    <w:p w14:paraId="3C0B79D6"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The Housing Act 1985</w:t>
      </w:r>
    </w:p>
    <w:p w14:paraId="1F4DE89A"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The Housing Act 1996</w:t>
      </w:r>
    </w:p>
    <w:p w14:paraId="0AE117F7"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The Homelessness Act 2002</w:t>
      </w:r>
    </w:p>
    <w:p w14:paraId="78612529"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The Housing Act 2004</w:t>
      </w:r>
    </w:p>
    <w:p w14:paraId="41DB8C35"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rPr>
        <w:t>The Equality Act 2010</w:t>
      </w:r>
    </w:p>
    <w:p w14:paraId="1E9E9FE7"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The Localism Act 2011 (England) </w:t>
      </w:r>
    </w:p>
    <w:p w14:paraId="466921CE"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The Homelessness Reduction Act 2017</w:t>
      </w:r>
    </w:p>
    <w:p w14:paraId="4A42C137"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The Data Protection Act 2018</w:t>
      </w:r>
    </w:p>
    <w:p w14:paraId="7DFB2B9A"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Allocation of Accommodation: Guidance for Local housing Authorities in England (2012, DCLG) </w:t>
      </w:r>
    </w:p>
    <w:p w14:paraId="27C49DDF"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Providing social housing for local people: Statutory guidance on social housing allocations for local authorities in England (DCLG, December 2013) “Supplementary Code”</w:t>
      </w:r>
    </w:p>
    <w:p w14:paraId="3CE92F48"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Allocation of Housing (Procedure) Regulations 1997, SI 1997/483 </w:t>
      </w:r>
    </w:p>
    <w:p w14:paraId="58C7AAA2"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Allocation of Housing (England) Regulations 2002, SI 2002/3264 </w:t>
      </w:r>
    </w:p>
    <w:p w14:paraId="7EE9DBA5"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Allocation of Housing and Homelessness (Eligibility) (England) Regulations 2006, SI 2006/1294</w:t>
      </w:r>
    </w:p>
    <w:p w14:paraId="6C9C3E20"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Allocation of Housing and Homelessness (Eligibility) (England) (Amendment) (EU Exit) Regulations 2019, SI 2019/861 </w:t>
      </w:r>
    </w:p>
    <w:p w14:paraId="41085520"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Allocation of Housing (Qualification Criteria for Armed Forces) (England) Regulations 2012, SI 2012/1869 </w:t>
      </w:r>
    </w:p>
    <w:p w14:paraId="77B67E12"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 xml:space="preserve">Housing Act 1996 (Additional Preference for Armed Forces) (England) Regulations 2012, SI 2012/2989 </w:t>
      </w:r>
    </w:p>
    <w:p w14:paraId="2F0F6363"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bCs/>
        </w:rPr>
      </w:pPr>
      <w:r w:rsidRPr="003B7496">
        <w:rPr>
          <w:rFonts w:ascii="Arial" w:hAnsi="Arial" w:cs="Arial"/>
          <w:bCs/>
        </w:rPr>
        <w:t>The Allocation of Housing (Qualification Criteria for Right to Move) (England) Regulations 2015</w:t>
      </w:r>
    </w:p>
    <w:p w14:paraId="7C64A7B3" w14:textId="77777777" w:rsidR="00EE2524" w:rsidRPr="003B7496" w:rsidRDefault="00EE2524" w:rsidP="00EE2524">
      <w:pPr>
        <w:rPr>
          <w:rFonts w:ascii="Arial" w:hAnsi="Arial" w:cs="Arial"/>
          <w:b/>
          <w:bCs/>
          <w:sz w:val="48"/>
          <w:szCs w:val="48"/>
        </w:rPr>
      </w:pPr>
      <w:r w:rsidRPr="003B7496">
        <w:rPr>
          <w:rFonts w:ascii="Arial" w:hAnsi="Arial" w:cs="Arial"/>
          <w:b/>
          <w:bCs/>
        </w:rPr>
        <w:br w:type="page"/>
      </w:r>
      <w:bookmarkStart w:id="9" w:name="App_2"/>
      <w:bookmarkEnd w:id="9"/>
      <w:r w:rsidRPr="003B7496">
        <w:rPr>
          <w:rFonts w:ascii="Arial" w:hAnsi="Arial" w:cs="Arial"/>
          <w:b/>
          <w:bCs/>
          <w:noProof/>
          <w:color w:val="0066CC"/>
          <w:sz w:val="48"/>
          <w:szCs w:val="48"/>
        </w:rPr>
        <mc:AlternateContent>
          <mc:Choice Requires="wps">
            <w:drawing>
              <wp:anchor distT="0" distB="0" distL="114300" distR="114300" simplePos="0" relativeHeight="251669504" behindDoc="0" locked="0" layoutInCell="1" allowOverlap="1" wp14:anchorId="22157052" wp14:editId="2B82B668">
                <wp:simplePos x="0" y="0"/>
                <wp:positionH relativeFrom="column">
                  <wp:posOffset>5379720</wp:posOffset>
                </wp:positionH>
                <wp:positionV relativeFrom="paragraph">
                  <wp:posOffset>-69014</wp:posOffset>
                </wp:positionV>
                <wp:extent cx="769186" cy="432201"/>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769186" cy="432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2F484" w14:textId="246E9B72"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7052" id="Text Box 13" o:spid="_x0000_s1068" type="#_x0000_t202" style="position:absolute;margin-left:423.6pt;margin-top:-5.45pt;width:60.55pt;height:3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" fillcolor="white [3201]" stroked="f" strokeweight=".5pt">
                <v:textbox>
                  <w:txbxContent>
                    <w:p w14:paraId="2EB2F484" w14:textId="246E9B72"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34</w:t>
                      </w:r>
                    </w:p>
                  </w:txbxContent>
                </v:textbox>
              </v:shape>
            </w:pict>
          </mc:Fallback>
        </mc:AlternateContent>
      </w:r>
      <w:r w:rsidRPr="003B7496">
        <w:rPr>
          <w:rFonts w:ascii="Arial" w:hAnsi="Arial" w:cs="Arial"/>
          <w:b/>
          <w:bCs/>
          <w:color w:val="0066CC"/>
          <w:sz w:val="48"/>
          <w:szCs w:val="48"/>
        </w:rPr>
        <w:t>Appendix 2</w:t>
      </w:r>
    </w:p>
    <w:p w14:paraId="3C827CF5" w14:textId="77777777" w:rsidR="00EE2524" w:rsidRPr="003B7496" w:rsidRDefault="00EE2524" w:rsidP="00EE25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31D8EFCD" w14:textId="77777777" w:rsidTr="00596ADD">
        <w:tc>
          <w:tcPr>
            <w:tcW w:w="10807" w:type="dxa"/>
            <w:shd w:val="clear" w:color="auto" w:fill="0070C0"/>
          </w:tcPr>
          <w:p w14:paraId="75009173" w14:textId="77777777" w:rsidR="00EE2524" w:rsidRPr="003B7496" w:rsidRDefault="00EE2524" w:rsidP="00596ADD">
            <w:pPr>
              <w:rPr>
                <w:rFonts w:ascii="Arial" w:hAnsi="Arial" w:cs="Arial"/>
                <w:sz w:val="18"/>
                <w:lang w:val="en-GB"/>
              </w:rPr>
            </w:pPr>
          </w:p>
        </w:tc>
      </w:tr>
    </w:tbl>
    <w:p w14:paraId="0A772CBE" w14:textId="77777777" w:rsidR="00EE2524" w:rsidRPr="003B7496" w:rsidRDefault="00EE2524" w:rsidP="00EE2524">
      <w:pPr>
        <w:rPr>
          <w:rFonts w:ascii="Arial" w:hAnsi="Arial" w:cs="Arial"/>
        </w:rPr>
      </w:pPr>
    </w:p>
    <w:p w14:paraId="18FC36BD" w14:textId="77777777" w:rsidR="00EE2524" w:rsidRPr="006E0F20" w:rsidRDefault="00EE2524" w:rsidP="006E0F20">
      <w:pPr>
        <w:spacing w:after="240" w:line="276" w:lineRule="auto"/>
        <w:rPr>
          <w:rFonts w:ascii="Arial" w:hAnsi="Arial" w:cs="Arial"/>
          <w:b/>
          <w:color w:val="4472C4" w:themeColor="accent1"/>
          <w:sz w:val="32"/>
          <w:szCs w:val="32"/>
        </w:rPr>
      </w:pPr>
      <w:r w:rsidRPr="006E0F20">
        <w:rPr>
          <w:rFonts w:ascii="Arial" w:hAnsi="Arial" w:cs="Arial"/>
          <w:b/>
          <w:color w:val="4472C4" w:themeColor="accent1"/>
          <w:sz w:val="32"/>
          <w:szCs w:val="32"/>
        </w:rPr>
        <w:t>Bedroom Eligibility</w:t>
      </w:r>
    </w:p>
    <w:tbl>
      <w:tblPr>
        <w:tblStyle w:val="MediumGrid1-Accent5"/>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8"/>
      </w:tblGrid>
      <w:tr w:rsidR="00EE2524" w:rsidRPr="003B7496" w14:paraId="26E18CA1" w14:textId="77777777" w:rsidTr="00636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bottom w:val="single" w:sz="4" w:space="0" w:color="auto"/>
            </w:tcBorders>
            <w:shd w:val="clear" w:color="auto" w:fill="8496B0" w:themeFill="text2" w:themeFillTint="99"/>
            <w:vAlign w:val="center"/>
          </w:tcPr>
          <w:p w14:paraId="1ECCAF9A" w14:textId="77777777" w:rsidR="00EE2524" w:rsidRPr="003B7496" w:rsidRDefault="00EE2524" w:rsidP="00596ADD">
            <w:pPr>
              <w:spacing w:before="60" w:after="60"/>
              <w:rPr>
                <w:rFonts w:ascii="Arial" w:hAnsi="Arial" w:cs="Arial"/>
                <w:color w:val="FFFFFF" w:themeColor="background1"/>
                <w:sz w:val="22"/>
                <w:szCs w:val="22"/>
              </w:rPr>
            </w:pPr>
            <w:r w:rsidRPr="003B7496">
              <w:rPr>
                <w:rFonts w:ascii="Arial" w:hAnsi="Arial" w:cs="Arial"/>
                <w:color w:val="FFFFFF" w:themeColor="background1"/>
                <w:sz w:val="22"/>
                <w:szCs w:val="22"/>
              </w:rPr>
              <w:t>Household Type</w:t>
            </w:r>
          </w:p>
        </w:tc>
        <w:tc>
          <w:tcPr>
            <w:tcW w:w="3118" w:type="dxa"/>
            <w:tcBorders>
              <w:bottom w:val="single" w:sz="4" w:space="0" w:color="auto"/>
            </w:tcBorders>
            <w:shd w:val="clear" w:color="auto" w:fill="8496B0" w:themeFill="text2" w:themeFillTint="99"/>
            <w:vAlign w:val="center"/>
          </w:tcPr>
          <w:p w14:paraId="2D79709A" w14:textId="77777777" w:rsidR="00EE2524" w:rsidRPr="003B7496" w:rsidRDefault="00EE2524" w:rsidP="00596AD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3B7496">
              <w:rPr>
                <w:rFonts w:ascii="Arial" w:hAnsi="Arial" w:cs="Arial"/>
                <w:color w:val="FFFFFF" w:themeColor="background1"/>
                <w:sz w:val="22"/>
                <w:szCs w:val="22"/>
              </w:rPr>
              <w:t>Property Type</w:t>
            </w:r>
          </w:p>
        </w:tc>
      </w:tr>
      <w:tr w:rsidR="00EE2524" w:rsidRPr="003B7496" w14:paraId="2CC1575F"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35DCB74F"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w:t>
            </w:r>
          </w:p>
        </w:tc>
        <w:tc>
          <w:tcPr>
            <w:tcW w:w="3118" w:type="dxa"/>
          </w:tcPr>
          <w:p w14:paraId="6F711BBA"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B7496">
              <w:rPr>
                <w:rFonts w:ascii="Arial" w:hAnsi="Arial" w:cs="Arial"/>
                <w:color w:val="000000" w:themeColor="text1"/>
                <w:sz w:val="20"/>
                <w:szCs w:val="20"/>
              </w:rPr>
              <w:t>Studio flat/bedsit</w:t>
            </w:r>
          </w:p>
          <w:p w14:paraId="61419A17"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B7496">
              <w:rPr>
                <w:rFonts w:ascii="Arial" w:hAnsi="Arial" w:cs="Arial"/>
                <w:color w:val="000000" w:themeColor="text1"/>
                <w:sz w:val="20"/>
                <w:szCs w:val="20"/>
              </w:rPr>
              <w:t>1 bedroom flat/house/bungalow</w:t>
            </w:r>
          </w:p>
        </w:tc>
      </w:tr>
      <w:tr w:rsidR="00EE2524" w:rsidRPr="003B7496" w14:paraId="1DE9C6B5"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1041AA63"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Couple</w:t>
            </w:r>
          </w:p>
        </w:tc>
        <w:tc>
          <w:tcPr>
            <w:tcW w:w="3118" w:type="dxa"/>
          </w:tcPr>
          <w:p w14:paraId="42324765"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B7496">
              <w:rPr>
                <w:rFonts w:ascii="Arial" w:hAnsi="Arial" w:cs="Arial"/>
                <w:color w:val="000000" w:themeColor="text1"/>
                <w:sz w:val="20"/>
                <w:szCs w:val="20"/>
              </w:rPr>
              <w:t>1 bedroom flat/house/bungalow</w:t>
            </w:r>
          </w:p>
        </w:tc>
      </w:tr>
      <w:tr w:rsidR="00EE2524" w:rsidRPr="003B7496" w14:paraId="478EABAC"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C78DF81"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Single Person or Couple</w:t>
            </w:r>
          </w:p>
          <w:p w14:paraId="342311DC" w14:textId="77777777" w:rsidR="00EE2524" w:rsidRPr="003B7496" w:rsidRDefault="00EE2524" w:rsidP="00596ADD">
            <w:pPr>
              <w:spacing w:before="60" w:after="60"/>
              <w:rPr>
                <w:rFonts w:ascii="Arial" w:hAnsi="Arial" w:cs="Arial"/>
                <w:b w:val="0"/>
                <w:bCs w:val="0"/>
                <w:color w:val="000000" w:themeColor="text1"/>
                <w:sz w:val="22"/>
              </w:rPr>
            </w:pPr>
            <w:r w:rsidRPr="003B7496">
              <w:rPr>
                <w:rFonts w:ascii="Arial" w:hAnsi="Arial" w:cs="Arial"/>
                <w:b w:val="0"/>
                <w:bCs w:val="0"/>
                <w:color w:val="000000" w:themeColor="text1"/>
                <w:sz w:val="20"/>
                <w:szCs w:val="22"/>
              </w:rPr>
              <w:t>+ need for an additional bedroom for carer, medical or welfare reasons</w:t>
            </w:r>
          </w:p>
        </w:tc>
        <w:tc>
          <w:tcPr>
            <w:tcW w:w="3118" w:type="dxa"/>
          </w:tcPr>
          <w:p w14:paraId="4070EF07"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flat/house/bungalow</w:t>
            </w:r>
          </w:p>
        </w:tc>
      </w:tr>
      <w:tr w:rsidR="00EE2524" w:rsidRPr="003B7496" w14:paraId="0E23B8DB"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475CADF1"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Single Person or Couple</w:t>
            </w:r>
          </w:p>
          <w:p w14:paraId="4989C2D4" w14:textId="77777777" w:rsidR="00EE2524" w:rsidRPr="003B7496" w:rsidRDefault="00EE2524" w:rsidP="00596ADD">
            <w:pPr>
              <w:pStyle w:val="CommentText"/>
              <w:spacing w:before="60" w:after="60"/>
              <w:rPr>
                <w:b w:val="0"/>
                <w:bCs w:val="0"/>
                <w:color w:val="000000" w:themeColor="text1"/>
                <w:sz w:val="22"/>
                <w:szCs w:val="22"/>
              </w:rPr>
            </w:pPr>
            <w:r w:rsidRPr="003B7496">
              <w:rPr>
                <w:b w:val="0"/>
                <w:bCs w:val="0"/>
                <w:szCs w:val="22"/>
              </w:rPr>
              <w:t>+ need for an additional bedroom for child access</w:t>
            </w:r>
          </w:p>
        </w:tc>
        <w:tc>
          <w:tcPr>
            <w:tcW w:w="3118" w:type="dxa"/>
          </w:tcPr>
          <w:p w14:paraId="45041568"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B7496">
              <w:rPr>
                <w:rFonts w:ascii="Arial" w:hAnsi="Arial" w:cs="Arial"/>
                <w:color w:val="000000" w:themeColor="text1"/>
                <w:sz w:val="20"/>
                <w:szCs w:val="20"/>
              </w:rPr>
              <w:t>1 bedroom flat/house/bungalow</w:t>
            </w:r>
          </w:p>
          <w:p w14:paraId="48B6212E"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w:t>
            </w:r>
          </w:p>
        </w:tc>
      </w:tr>
      <w:tr w:rsidR="00EE2524" w:rsidRPr="003B7496" w14:paraId="0D77DE88"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0B77668E"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xml:space="preserve">Single Person or Couple </w:t>
            </w:r>
          </w:p>
          <w:p w14:paraId="7EA60383"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+ 1 other of any gender (any age)</w:t>
            </w:r>
          </w:p>
        </w:tc>
        <w:tc>
          <w:tcPr>
            <w:tcW w:w="3118" w:type="dxa"/>
          </w:tcPr>
          <w:p w14:paraId="41E1C60E"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flat/house/bungalow</w:t>
            </w:r>
          </w:p>
        </w:tc>
      </w:tr>
      <w:tr w:rsidR="00EE2524" w:rsidRPr="003B7496" w14:paraId="52B75F61"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4AA0B9E8"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xml:space="preserve">Single Person or Couple </w:t>
            </w:r>
          </w:p>
          <w:p w14:paraId="1308E375"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+ 2 others of the same gender (both below the age of 16)</w:t>
            </w:r>
          </w:p>
        </w:tc>
        <w:tc>
          <w:tcPr>
            <w:tcW w:w="3118" w:type="dxa"/>
          </w:tcPr>
          <w:p w14:paraId="570AC1BD"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flat/house/bungalow</w:t>
            </w:r>
          </w:p>
        </w:tc>
      </w:tr>
      <w:tr w:rsidR="00EE2524" w:rsidRPr="003B7496" w14:paraId="14A95143"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FD2DF68"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xml:space="preserve">Single Person or Couple </w:t>
            </w:r>
          </w:p>
          <w:p w14:paraId="37D18A73" w14:textId="77777777" w:rsidR="00EE2524" w:rsidRPr="003B7496" w:rsidRDefault="00EE2524" w:rsidP="00596ADD">
            <w:pPr>
              <w:spacing w:before="60" w:after="60"/>
              <w:rPr>
                <w:rFonts w:ascii="Arial" w:hAnsi="Arial" w:cs="Arial"/>
                <w:b w:val="0"/>
                <w:bCs w:val="0"/>
                <w:color w:val="000000" w:themeColor="text1"/>
                <w:sz w:val="20"/>
                <w:szCs w:val="22"/>
              </w:rPr>
            </w:pPr>
            <w:r w:rsidRPr="003B7496">
              <w:rPr>
                <w:rFonts w:ascii="Arial" w:hAnsi="Arial" w:cs="Arial"/>
                <w:b w:val="0"/>
                <w:bCs w:val="0"/>
                <w:color w:val="000000" w:themeColor="text1"/>
                <w:sz w:val="20"/>
                <w:szCs w:val="22"/>
              </w:rPr>
              <w:t>+ 2 others of the same gender (1 or both above the age of 16)</w:t>
            </w:r>
          </w:p>
        </w:tc>
        <w:tc>
          <w:tcPr>
            <w:tcW w:w="3118" w:type="dxa"/>
          </w:tcPr>
          <w:p w14:paraId="7CB9264E"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flat/house/bungalow</w:t>
            </w:r>
          </w:p>
          <w:p w14:paraId="65FF77F1"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678CB91C"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3E9F42B8"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xml:space="preserve">Single Person or Couple </w:t>
            </w:r>
          </w:p>
          <w:p w14:paraId="7ECF5C57"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+ 2 others of different genders (any ages)</w:t>
            </w:r>
          </w:p>
        </w:tc>
        <w:tc>
          <w:tcPr>
            <w:tcW w:w="3118" w:type="dxa"/>
          </w:tcPr>
          <w:p w14:paraId="74166B17"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2 bedroom</w:t>
            </w:r>
            <w:proofErr w:type="gramEnd"/>
            <w:r w:rsidRPr="003B7496">
              <w:rPr>
                <w:rFonts w:ascii="Arial" w:hAnsi="Arial" w:cs="Arial"/>
                <w:color w:val="000000" w:themeColor="text1"/>
                <w:sz w:val="20"/>
                <w:szCs w:val="20"/>
              </w:rPr>
              <w:t xml:space="preserve"> flat/house/bungalow</w:t>
            </w:r>
          </w:p>
          <w:p w14:paraId="1B174A5E"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30513ABE"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CA65385"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p>
          <w:p w14:paraId="33DEE1D2"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+ 3 others of the same gender (all below the age of 16)</w:t>
            </w:r>
          </w:p>
        </w:tc>
        <w:tc>
          <w:tcPr>
            <w:tcW w:w="3118" w:type="dxa"/>
          </w:tcPr>
          <w:p w14:paraId="0889FA3A"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3220E773"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3747634A"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p>
          <w:p w14:paraId="48B8E6AC"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+ 3 others of the same gender (2 or more above the age of 16)</w:t>
            </w:r>
          </w:p>
        </w:tc>
        <w:tc>
          <w:tcPr>
            <w:tcW w:w="3118" w:type="dxa"/>
          </w:tcPr>
          <w:p w14:paraId="787637B0"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6A4347A8"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r w:rsidR="00EE2524" w:rsidRPr="003B7496" w14:paraId="49E2A907"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335C0470"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6C231879"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+ 3 others; 2 male and 1 female (all below the age of 16)</w:t>
            </w:r>
          </w:p>
        </w:tc>
        <w:tc>
          <w:tcPr>
            <w:tcW w:w="3118" w:type="dxa"/>
          </w:tcPr>
          <w:p w14:paraId="196EC75B"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0EDC3F7C"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177B4983"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6FBFE381"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+ 3 others; 2 male and 1 female (1 or both males above the age of 16)</w:t>
            </w:r>
          </w:p>
        </w:tc>
        <w:tc>
          <w:tcPr>
            <w:tcW w:w="3118" w:type="dxa"/>
          </w:tcPr>
          <w:p w14:paraId="2F87BF8E"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05CC6F73"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r w:rsidR="00EE2524" w:rsidRPr="003B7496" w14:paraId="6C2F6C1C"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327C2E12"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610040F4"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+ 3 others; 2 female and 1 male (all below the age of 16)</w:t>
            </w:r>
          </w:p>
        </w:tc>
        <w:tc>
          <w:tcPr>
            <w:tcW w:w="3118" w:type="dxa"/>
          </w:tcPr>
          <w:p w14:paraId="61C8B75E"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7C5A89EB"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72535BA4"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02EF8AF5"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+ 3 others; 2 female and 1 male (1 or both females above the age of 16)</w:t>
            </w:r>
          </w:p>
        </w:tc>
        <w:tc>
          <w:tcPr>
            <w:tcW w:w="3118" w:type="dxa"/>
          </w:tcPr>
          <w:p w14:paraId="3AB28D87"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6EEC5A8B"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 </w:t>
            </w:r>
          </w:p>
        </w:tc>
      </w:tr>
      <w:tr w:rsidR="00EE2524" w:rsidRPr="003B7496" w14:paraId="1C318300" w14:textId="77777777" w:rsidTr="006363B2">
        <w:tblPrEx>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left w:val="single" w:sz="4" w:space="0" w:color="auto"/>
              <w:bottom w:val="single" w:sz="4" w:space="0" w:color="auto"/>
              <w:right w:val="single" w:sz="4" w:space="0" w:color="auto"/>
            </w:tcBorders>
          </w:tcPr>
          <w:p w14:paraId="3869ED4A"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52C0FF88"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+ 4 others of the same gender (all below the age of 16)</w:t>
            </w:r>
          </w:p>
        </w:tc>
        <w:tc>
          <w:tcPr>
            <w:tcW w:w="3118" w:type="dxa"/>
            <w:tcBorders>
              <w:top w:val="single" w:sz="4" w:space="0" w:color="auto"/>
              <w:left w:val="single" w:sz="4" w:space="0" w:color="auto"/>
              <w:bottom w:val="single" w:sz="4" w:space="0" w:color="auto"/>
              <w:right w:val="single" w:sz="4" w:space="0" w:color="auto"/>
            </w:tcBorders>
          </w:tcPr>
          <w:p w14:paraId="5117E177"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52F2330A" w14:textId="77777777" w:rsidTr="006363B2">
        <w:tblPrEx>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Ex>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left w:val="single" w:sz="4" w:space="0" w:color="auto"/>
              <w:bottom w:val="single" w:sz="4" w:space="0" w:color="auto"/>
              <w:right w:val="single" w:sz="4" w:space="0" w:color="auto"/>
            </w:tcBorders>
          </w:tcPr>
          <w:p w14:paraId="327B58A3"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p>
          <w:p w14:paraId="4104438D"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+ 4 others of the same gender (1 or more above the age of 16)</w:t>
            </w:r>
          </w:p>
        </w:tc>
        <w:tc>
          <w:tcPr>
            <w:tcW w:w="3118" w:type="dxa"/>
            <w:tcBorders>
              <w:top w:val="single" w:sz="4" w:space="0" w:color="auto"/>
              <w:left w:val="single" w:sz="4" w:space="0" w:color="auto"/>
              <w:bottom w:val="single" w:sz="4" w:space="0" w:color="auto"/>
              <w:right w:val="single" w:sz="4" w:space="0" w:color="auto"/>
            </w:tcBorders>
          </w:tcPr>
          <w:p w14:paraId="5BA045FF"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2EAA364F"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r w:rsidR="00EE2524" w:rsidRPr="003B7496" w14:paraId="5B6B32F0" w14:textId="77777777" w:rsidTr="006363B2">
        <w:tblPrEx>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left w:val="single" w:sz="4" w:space="0" w:color="auto"/>
              <w:bottom w:val="single" w:sz="4" w:space="0" w:color="auto"/>
              <w:right w:val="single" w:sz="4" w:space="0" w:color="auto"/>
            </w:tcBorders>
          </w:tcPr>
          <w:p w14:paraId="309CE545"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0E144B5B"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+ 4 others; 2 male and 2 female (all below the age of 16)</w:t>
            </w:r>
          </w:p>
        </w:tc>
        <w:tc>
          <w:tcPr>
            <w:tcW w:w="3118" w:type="dxa"/>
            <w:tcBorders>
              <w:top w:val="single" w:sz="4" w:space="0" w:color="auto"/>
              <w:left w:val="single" w:sz="4" w:space="0" w:color="auto"/>
              <w:bottom w:val="single" w:sz="4" w:space="0" w:color="auto"/>
              <w:right w:val="single" w:sz="4" w:space="0" w:color="auto"/>
            </w:tcBorders>
          </w:tcPr>
          <w:p w14:paraId="3B9B99E1"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tc>
      </w:tr>
      <w:tr w:rsidR="00EE2524" w:rsidRPr="003B7496" w14:paraId="26675B75" w14:textId="77777777" w:rsidTr="006363B2">
        <w:tblPrEx>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Ex>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left w:val="single" w:sz="4" w:space="0" w:color="auto"/>
              <w:bottom w:val="single" w:sz="4" w:space="0" w:color="auto"/>
              <w:right w:val="single" w:sz="4" w:space="0" w:color="auto"/>
            </w:tcBorders>
          </w:tcPr>
          <w:p w14:paraId="3A8E1819"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xml:space="preserve">Single Person or Couple </w:t>
            </w:r>
          </w:p>
          <w:p w14:paraId="783F5B09"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+ 4 others; 2 male and 2 female (1 or more above the age of 16)</w:t>
            </w:r>
          </w:p>
        </w:tc>
        <w:tc>
          <w:tcPr>
            <w:tcW w:w="3118" w:type="dxa"/>
            <w:tcBorders>
              <w:top w:val="single" w:sz="4" w:space="0" w:color="auto"/>
              <w:left w:val="single" w:sz="4" w:space="0" w:color="auto"/>
              <w:bottom w:val="single" w:sz="4" w:space="0" w:color="auto"/>
              <w:right w:val="single" w:sz="4" w:space="0" w:color="auto"/>
            </w:tcBorders>
          </w:tcPr>
          <w:p w14:paraId="31944DF3"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217F297D"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bl>
    <w:p w14:paraId="662C5013" w14:textId="77777777" w:rsidR="00EE2524" w:rsidRPr="003B7496" w:rsidRDefault="00EE2524" w:rsidP="00EE2524">
      <w:pPr>
        <w:spacing w:after="200" w:line="276" w:lineRule="auto"/>
        <w:rPr>
          <w:rFonts w:ascii="Arial" w:hAnsi="Arial" w:cs="Arial"/>
          <w:sz w:val="48"/>
          <w:szCs w:val="48"/>
        </w:rPr>
      </w:pPr>
      <w:r w:rsidRPr="003B7496">
        <w:rPr>
          <w:rFonts w:ascii="Arial" w:hAnsi="Arial" w:cs="Arial"/>
          <w:color w:val="D9D9D9" w:themeColor="background1" w:themeShade="D9"/>
          <w:sz w:val="48"/>
          <w:szCs w:val="48"/>
        </w:rPr>
        <w:br w:type="page"/>
      </w:r>
      <w:r w:rsidRPr="003B7496">
        <w:rPr>
          <w:rFonts w:ascii="Arial" w:hAnsi="Arial" w:cs="Arial"/>
          <w:noProof/>
          <w:color w:val="D9D9D9" w:themeColor="background1" w:themeShade="D9"/>
          <w:sz w:val="48"/>
          <w:szCs w:val="48"/>
        </w:rPr>
        <mc:AlternateContent>
          <mc:Choice Requires="wps">
            <w:drawing>
              <wp:anchor distT="0" distB="0" distL="114300" distR="114300" simplePos="0" relativeHeight="251670528" behindDoc="0" locked="0" layoutInCell="1" allowOverlap="1" wp14:anchorId="509C8B99" wp14:editId="20A441ED">
                <wp:simplePos x="0" y="0"/>
                <wp:positionH relativeFrom="column">
                  <wp:posOffset>5543550</wp:posOffset>
                </wp:positionH>
                <wp:positionV relativeFrom="paragraph">
                  <wp:posOffset>-82550</wp:posOffset>
                </wp:positionV>
                <wp:extent cx="655320" cy="4318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225B388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8B99" id="Text Box 56" o:spid="_x0000_s1069" type="#_x0000_t202" style="position:absolute;margin-left:436.5pt;margin-top:-6.5pt;width:51.6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" fillcolor="window" stroked="f" strokeweight=".5pt">
                <v:textbox>
                  <w:txbxContent>
                    <w:p w14:paraId="225B3888"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35</w:t>
                      </w:r>
                    </w:p>
                  </w:txbxContent>
                </v:textbox>
              </v:shape>
            </w:pict>
          </mc:Fallback>
        </mc:AlternateContent>
      </w:r>
      <w:r w:rsidRPr="003B7496">
        <w:rPr>
          <w:rFonts w:ascii="Arial" w:hAnsi="Arial" w:cs="Arial"/>
          <w:color w:val="D9D9D9" w:themeColor="background1" w:themeShade="D9"/>
          <w:sz w:val="48"/>
          <w:szCs w:val="4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64EFDB83" w14:textId="77777777" w:rsidTr="00596ADD">
        <w:tc>
          <w:tcPr>
            <w:tcW w:w="9854" w:type="dxa"/>
            <w:shd w:val="clear" w:color="auto" w:fill="0070C0"/>
          </w:tcPr>
          <w:p w14:paraId="4D08C810" w14:textId="77777777" w:rsidR="00EE2524" w:rsidRPr="003B7496" w:rsidRDefault="00EE2524" w:rsidP="00596ADD">
            <w:pPr>
              <w:rPr>
                <w:rFonts w:ascii="Arial" w:hAnsi="Arial" w:cs="Arial"/>
                <w:sz w:val="8"/>
                <w:szCs w:val="8"/>
                <w:lang w:val="en-GB"/>
              </w:rPr>
            </w:pPr>
          </w:p>
        </w:tc>
      </w:tr>
    </w:tbl>
    <w:p w14:paraId="60C5184A" w14:textId="77777777" w:rsidR="00EE2524" w:rsidRPr="003B7496" w:rsidRDefault="00EE2524" w:rsidP="00EE2524">
      <w:pPr>
        <w:rPr>
          <w:rFonts w:ascii="Arial" w:hAnsi="Arial" w:cs="Arial"/>
        </w:rPr>
      </w:pPr>
    </w:p>
    <w:tbl>
      <w:tblPr>
        <w:tblStyle w:val="MediumGrid1-Accent5"/>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8"/>
      </w:tblGrid>
      <w:tr w:rsidR="00EE2524" w:rsidRPr="003B7496" w14:paraId="4CFC5543" w14:textId="77777777" w:rsidTr="00596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shd w:val="clear" w:color="auto" w:fill="8496B0" w:themeFill="text2" w:themeFillTint="99"/>
            <w:vAlign w:val="center"/>
          </w:tcPr>
          <w:p w14:paraId="0441B7B6" w14:textId="77777777" w:rsidR="00EE2524" w:rsidRPr="00AA2558" w:rsidRDefault="00EE2524" w:rsidP="00596ADD">
            <w:pPr>
              <w:spacing w:before="60" w:after="60"/>
              <w:rPr>
                <w:rFonts w:ascii="Arial" w:hAnsi="Arial" w:cs="Arial"/>
                <w:bCs w:val="0"/>
                <w:color w:val="FFFFFF" w:themeColor="background1"/>
                <w:sz w:val="22"/>
                <w:szCs w:val="22"/>
              </w:rPr>
            </w:pPr>
            <w:r w:rsidRPr="00AA2558">
              <w:rPr>
                <w:rFonts w:ascii="Arial" w:hAnsi="Arial" w:cs="Arial"/>
                <w:bCs w:val="0"/>
                <w:color w:val="FFFFFF" w:themeColor="background1"/>
                <w:sz w:val="22"/>
                <w:szCs w:val="22"/>
              </w:rPr>
              <w:t>Household Type</w:t>
            </w:r>
          </w:p>
        </w:tc>
        <w:tc>
          <w:tcPr>
            <w:tcW w:w="3118" w:type="dxa"/>
            <w:shd w:val="clear" w:color="auto" w:fill="8496B0" w:themeFill="text2" w:themeFillTint="99"/>
            <w:vAlign w:val="center"/>
          </w:tcPr>
          <w:p w14:paraId="68317903" w14:textId="77777777" w:rsidR="00EE2524" w:rsidRPr="00AA2558" w:rsidRDefault="00EE2524" w:rsidP="00596AD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2"/>
                <w:szCs w:val="22"/>
              </w:rPr>
            </w:pPr>
            <w:r w:rsidRPr="00AA2558">
              <w:rPr>
                <w:rFonts w:ascii="Arial" w:hAnsi="Arial" w:cs="Arial"/>
                <w:bCs w:val="0"/>
                <w:color w:val="FFFFFF" w:themeColor="background1"/>
                <w:sz w:val="22"/>
                <w:szCs w:val="22"/>
              </w:rPr>
              <w:t>Property Type</w:t>
            </w:r>
          </w:p>
        </w:tc>
      </w:tr>
      <w:tr w:rsidR="00EE2524" w:rsidRPr="003B7496" w14:paraId="1828F3F2"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075FB7C5"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7E19BE87"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+ 4 others; 3 males and 1 female (any ages)</w:t>
            </w:r>
          </w:p>
        </w:tc>
        <w:tc>
          <w:tcPr>
            <w:tcW w:w="3118" w:type="dxa"/>
          </w:tcPr>
          <w:p w14:paraId="3CAF4990"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2BA5F15B"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r w:rsidR="00EE2524" w:rsidRPr="003B7496" w14:paraId="21E87359" w14:textId="77777777" w:rsidTr="00596ADD">
        <w:tc>
          <w:tcPr>
            <w:cnfStyle w:val="001000000000" w:firstRow="0" w:lastRow="0" w:firstColumn="1" w:lastColumn="0" w:oddVBand="0" w:evenVBand="0" w:oddHBand="0" w:evenHBand="0" w:firstRowFirstColumn="0" w:firstRowLastColumn="0" w:lastRowFirstColumn="0" w:lastRowLastColumn="0"/>
            <w:tcW w:w="6663" w:type="dxa"/>
          </w:tcPr>
          <w:p w14:paraId="7623541E"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445EEE7F" w14:textId="77777777" w:rsidR="00EE2524" w:rsidRPr="003B7496" w:rsidRDefault="00EE2524" w:rsidP="00596ADD">
            <w:pPr>
              <w:spacing w:before="60" w:after="60"/>
              <w:rPr>
                <w:rFonts w:ascii="Arial" w:hAnsi="Arial" w:cs="Arial"/>
                <w:color w:val="000000" w:themeColor="text1"/>
                <w:sz w:val="20"/>
                <w:szCs w:val="22"/>
              </w:rPr>
            </w:pPr>
            <w:r w:rsidRPr="003B7496">
              <w:rPr>
                <w:rFonts w:ascii="Arial" w:hAnsi="Arial" w:cs="Arial"/>
                <w:b w:val="0"/>
                <w:color w:val="000000" w:themeColor="text1"/>
                <w:sz w:val="20"/>
                <w:szCs w:val="22"/>
              </w:rPr>
              <w:t>+ 4 others; 3 females and 1 male (any ages)</w:t>
            </w:r>
          </w:p>
        </w:tc>
        <w:tc>
          <w:tcPr>
            <w:tcW w:w="3118" w:type="dxa"/>
          </w:tcPr>
          <w:p w14:paraId="08F051AF"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067A6E5C" w14:textId="77777777" w:rsidR="00EE2524" w:rsidRPr="003B7496" w:rsidRDefault="00EE2524" w:rsidP="00596AD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r w:rsidR="00EE2524" w:rsidRPr="003B7496" w14:paraId="14EF3744" w14:textId="77777777" w:rsidTr="00596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6D9DF273"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Single Person or Couple</w:t>
            </w:r>
            <w:r w:rsidRPr="003B7496" w:rsidDel="001617A4">
              <w:rPr>
                <w:rFonts w:ascii="Arial" w:hAnsi="Arial" w:cs="Arial"/>
                <w:b w:val="0"/>
                <w:color w:val="000000" w:themeColor="text1"/>
                <w:sz w:val="20"/>
                <w:szCs w:val="22"/>
              </w:rPr>
              <w:t xml:space="preserve"> </w:t>
            </w:r>
          </w:p>
          <w:p w14:paraId="5F6B0CCD" w14:textId="77777777" w:rsidR="00EE2524" w:rsidRPr="003B7496" w:rsidRDefault="00EE2524" w:rsidP="00596ADD">
            <w:pPr>
              <w:spacing w:before="60" w:after="60"/>
              <w:rPr>
                <w:rFonts w:ascii="Arial" w:hAnsi="Arial" w:cs="Arial"/>
                <w:b w:val="0"/>
                <w:color w:val="000000" w:themeColor="text1"/>
                <w:sz w:val="20"/>
                <w:szCs w:val="22"/>
              </w:rPr>
            </w:pPr>
            <w:r w:rsidRPr="003B7496">
              <w:rPr>
                <w:rFonts w:ascii="Arial" w:hAnsi="Arial" w:cs="Arial"/>
                <w:b w:val="0"/>
                <w:color w:val="000000" w:themeColor="text1"/>
                <w:sz w:val="20"/>
                <w:szCs w:val="22"/>
              </w:rPr>
              <w:t>+ 5 or more others of any genders (any ages)</w:t>
            </w:r>
          </w:p>
        </w:tc>
        <w:tc>
          <w:tcPr>
            <w:tcW w:w="3118" w:type="dxa"/>
          </w:tcPr>
          <w:p w14:paraId="28D70B63"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3 bedroom</w:t>
            </w:r>
            <w:proofErr w:type="gramEnd"/>
            <w:r w:rsidRPr="003B7496">
              <w:rPr>
                <w:rFonts w:ascii="Arial" w:hAnsi="Arial" w:cs="Arial"/>
                <w:color w:val="000000" w:themeColor="text1"/>
                <w:sz w:val="20"/>
                <w:szCs w:val="20"/>
              </w:rPr>
              <w:t xml:space="preserve"> flat/house/bungalow</w:t>
            </w:r>
          </w:p>
          <w:p w14:paraId="5CDC928E" w14:textId="77777777" w:rsidR="00EE2524" w:rsidRPr="003B7496" w:rsidRDefault="00EE2524" w:rsidP="00596AD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3B7496">
              <w:rPr>
                <w:rFonts w:ascii="Arial" w:hAnsi="Arial" w:cs="Arial"/>
                <w:color w:val="000000" w:themeColor="text1"/>
                <w:sz w:val="20"/>
                <w:szCs w:val="20"/>
              </w:rPr>
              <w:t>4 bedroom</w:t>
            </w:r>
            <w:proofErr w:type="gramEnd"/>
            <w:r w:rsidRPr="003B7496">
              <w:rPr>
                <w:rFonts w:ascii="Arial" w:hAnsi="Arial" w:cs="Arial"/>
                <w:color w:val="000000" w:themeColor="text1"/>
                <w:sz w:val="20"/>
                <w:szCs w:val="20"/>
              </w:rPr>
              <w:t xml:space="preserve"> flat/house/bungalow</w:t>
            </w:r>
          </w:p>
        </w:tc>
      </w:tr>
    </w:tbl>
    <w:p w14:paraId="3827F1D6" w14:textId="77777777" w:rsidR="00EE2524" w:rsidRPr="003B7496" w:rsidRDefault="00EE2524" w:rsidP="00EE2524">
      <w:pPr>
        <w:spacing w:after="200" w:line="276" w:lineRule="auto"/>
        <w:rPr>
          <w:rFonts w:ascii="Arial" w:hAnsi="Arial" w:cs="Arial"/>
        </w:rPr>
      </w:pPr>
    </w:p>
    <w:p w14:paraId="6F75792E" w14:textId="77777777" w:rsidR="00EE2524" w:rsidRPr="003B7496" w:rsidRDefault="00EE2524" w:rsidP="00EE2524">
      <w:pPr>
        <w:jc w:val="both"/>
        <w:rPr>
          <w:rFonts w:ascii="Arial" w:hAnsi="Arial" w:cs="Arial"/>
        </w:rPr>
      </w:pPr>
      <w:r w:rsidRPr="003B7496">
        <w:rPr>
          <w:rFonts w:ascii="Arial" w:hAnsi="Arial" w:cs="Arial"/>
        </w:rPr>
        <w:t xml:space="preserve">Please Note: </w:t>
      </w:r>
    </w:p>
    <w:p w14:paraId="08B6BCC5" w14:textId="77777777" w:rsidR="00EE2524" w:rsidRPr="003B7496" w:rsidRDefault="00EE2524" w:rsidP="00EE2524">
      <w:pPr>
        <w:spacing w:line="276" w:lineRule="auto"/>
        <w:jc w:val="both"/>
        <w:rPr>
          <w:rFonts w:ascii="Arial" w:hAnsi="Arial" w:cs="Arial"/>
        </w:rPr>
      </w:pPr>
    </w:p>
    <w:p w14:paraId="65748A23" w14:textId="1A502062"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Minimum and maximum age and occupancy criteria apply to some </w:t>
      </w:r>
      <w:proofErr w:type="gramStart"/>
      <w:r w:rsidRPr="003B7496">
        <w:rPr>
          <w:rFonts w:ascii="Arial" w:hAnsi="Arial" w:cs="Arial"/>
        </w:rPr>
        <w:t>properties</w:t>
      </w:r>
      <w:proofErr w:type="gramEnd"/>
    </w:p>
    <w:p w14:paraId="77C1636B" w14:textId="77777777" w:rsidR="00DD5E7F" w:rsidRPr="003B7496" w:rsidRDefault="00DD5E7F" w:rsidP="00DD5E7F">
      <w:pPr>
        <w:pStyle w:val="ListParagraph"/>
        <w:spacing w:after="200" w:line="276" w:lineRule="auto"/>
        <w:contextualSpacing/>
        <w:jc w:val="both"/>
        <w:rPr>
          <w:rFonts w:ascii="Arial" w:hAnsi="Arial" w:cs="Arial"/>
        </w:rPr>
      </w:pPr>
    </w:p>
    <w:p w14:paraId="42E43FE0" w14:textId="77777777"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Applicants who have a confirmed medical or welfare need for additional bedrooms will be permitted to bid for properties with the required number of </w:t>
      </w:r>
      <w:proofErr w:type="gramStart"/>
      <w:r w:rsidRPr="003B7496">
        <w:rPr>
          <w:rFonts w:ascii="Arial" w:hAnsi="Arial" w:cs="Arial"/>
        </w:rPr>
        <w:t>bedrooms</w:t>
      </w:r>
      <w:proofErr w:type="gramEnd"/>
    </w:p>
    <w:p w14:paraId="2D172D4E" w14:textId="77777777" w:rsidR="00DD5E7F" w:rsidRPr="00DD5E7F" w:rsidRDefault="00DD5E7F" w:rsidP="00DD5E7F">
      <w:pPr>
        <w:pStyle w:val="ListParagraph"/>
        <w:rPr>
          <w:rFonts w:ascii="Arial" w:hAnsi="Arial" w:cs="Arial"/>
        </w:rPr>
      </w:pPr>
    </w:p>
    <w:p w14:paraId="49734213" w14:textId="77777777"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Any unborn child will be taken into account when assessing bedroom eligibility once the expected delivery date is within 3 </w:t>
      </w:r>
      <w:proofErr w:type="gramStart"/>
      <w:r w:rsidRPr="003B7496">
        <w:rPr>
          <w:rFonts w:ascii="Arial" w:hAnsi="Arial" w:cs="Arial"/>
        </w:rPr>
        <w:t>months</w:t>
      </w:r>
      <w:proofErr w:type="gramEnd"/>
    </w:p>
    <w:p w14:paraId="1F135C67" w14:textId="77777777" w:rsidR="00DD5E7F" w:rsidRPr="00DD5E7F" w:rsidRDefault="00DD5E7F" w:rsidP="00DD5E7F">
      <w:pPr>
        <w:pStyle w:val="ListParagraph"/>
        <w:rPr>
          <w:rFonts w:ascii="Arial" w:hAnsi="Arial" w:cs="Arial"/>
        </w:rPr>
      </w:pPr>
    </w:p>
    <w:p w14:paraId="65BABA9A" w14:textId="77777777"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Houses with 2 or more bedrooms will normally be restricted to households containing dependent </w:t>
      </w:r>
      <w:proofErr w:type="gramStart"/>
      <w:r w:rsidRPr="003B7496">
        <w:rPr>
          <w:rFonts w:ascii="Arial" w:hAnsi="Arial" w:cs="Arial"/>
        </w:rPr>
        <w:t>children</w:t>
      </w:r>
      <w:proofErr w:type="gramEnd"/>
    </w:p>
    <w:p w14:paraId="219E32EF" w14:textId="77777777" w:rsidR="00DD5E7F" w:rsidRPr="00DD5E7F" w:rsidRDefault="00DD5E7F" w:rsidP="00DD5E7F">
      <w:pPr>
        <w:pStyle w:val="ListParagraph"/>
        <w:rPr>
          <w:rFonts w:ascii="Arial" w:hAnsi="Arial" w:cs="Arial"/>
        </w:rPr>
      </w:pPr>
    </w:p>
    <w:p w14:paraId="47958EC5" w14:textId="77777777"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Due to limited availability, families with 5 or more children may be given preference over smaller eligible households for properties with 4 or more bedrooms / rooms suitable for use as </w:t>
      </w:r>
      <w:proofErr w:type="gramStart"/>
      <w:r w:rsidRPr="003B7496">
        <w:rPr>
          <w:rFonts w:ascii="Arial" w:hAnsi="Arial" w:cs="Arial"/>
        </w:rPr>
        <w:t>bedrooms</w:t>
      </w:r>
      <w:proofErr w:type="gramEnd"/>
    </w:p>
    <w:p w14:paraId="4E28964B" w14:textId="77777777" w:rsidR="00DD5E7F" w:rsidRPr="00DD5E7F" w:rsidRDefault="00DD5E7F" w:rsidP="00DD5E7F">
      <w:pPr>
        <w:pStyle w:val="ListParagraph"/>
        <w:rPr>
          <w:rFonts w:ascii="Arial" w:hAnsi="Arial" w:cs="Arial"/>
        </w:rPr>
      </w:pPr>
    </w:p>
    <w:p w14:paraId="4F92F9D3" w14:textId="77777777" w:rsidR="00EE2524"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 xml:space="preserve">Applicants may be required to complete an affordability assessment following an offer of accommodation to confirm whether the accommodation is </w:t>
      </w:r>
      <w:proofErr w:type="gramStart"/>
      <w:r w:rsidRPr="003B7496">
        <w:rPr>
          <w:rFonts w:ascii="Arial" w:hAnsi="Arial" w:cs="Arial"/>
        </w:rPr>
        <w:t>suitable</w:t>
      </w:r>
      <w:proofErr w:type="gramEnd"/>
    </w:p>
    <w:p w14:paraId="0CB251B9" w14:textId="77777777" w:rsidR="00DD5E7F" w:rsidRPr="00DD5E7F" w:rsidRDefault="00DD5E7F" w:rsidP="00DD5E7F">
      <w:pPr>
        <w:pStyle w:val="ListParagraph"/>
        <w:rPr>
          <w:rFonts w:ascii="Arial" w:hAnsi="Arial" w:cs="Arial"/>
        </w:rPr>
      </w:pPr>
    </w:p>
    <w:p w14:paraId="548700D2" w14:textId="77777777" w:rsidR="00EE2524" w:rsidRPr="003B7496" w:rsidRDefault="00EE2524" w:rsidP="00EE2524">
      <w:pPr>
        <w:pStyle w:val="ListParagraph"/>
        <w:numPr>
          <w:ilvl w:val="0"/>
          <w:numId w:val="20"/>
        </w:numPr>
        <w:spacing w:after="200" w:line="276" w:lineRule="auto"/>
        <w:contextualSpacing/>
        <w:jc w:val="both"/>
        <w:rPr>
          <w:rFonts w:ascii="Arial" w:hAnsi="Arial" w:cs="Arial"/>
        </w:rPr>
      </w:pPr>
      <w:r w:rsidRPr="003B7496">
        <w:rPr>
          <w:rFonts w:ascii="Arial" w:hAnsi="Arial" w:cs="Arial"/>
        </w:rPr>
        <w:t>Separate criteria will be used to determine whether a property is overcrowded (see appendix 3).</w:t>
      </w:r>
      <w:r w:rsidRPr="003B7496">
        <w:rPr>
          <w:rFonts w:ascii="Arial" w:hAnsi="Arial" w:cs="Arial"/>
        </w:rPr>
        <w:br w:type="page"/>
      </w:r>
    </w:p>
    <w:bookmarkStart w:id="10" w:name="App_3"/>
    <w:bookmarkEnd w:id="10"/>
    <w:p w14:paraId="5A376B14" w14:textId="77777777" w:rsidR="00EE2524" w:rsidRPr="003B7496" w:rsidRDefault="00EE2524" w:rsidP="00EE2524">
      <w:pPr>
        <w:rPr>
          <w:rFonts w:ascii="Arial" w:hAnsi="Arial" w:cs="Arial"/>
          <w:b/>
          <w:bCs/>
          <w:sz w:val="48"/>
          <w:szCs w:val="48"/>
        </w:rPr>
      </w:pPr>
      <w:r w:rsidRPr="003B7496">
        <w:rPr>
          <w:rFonts w:ascii="Arial" w:hAnsi="Arial" w:cs="Arial"/>
          <w:b/>
          <w:bCs/>
          <w:noProof/>
          <w:color w:val="D9D9D9" w:themeColor="background1" w:themeShade="D9"/>
          <w:sz w:val="48"/>
          <w:szCs w:val="48"/>
        </w:rPr>
        <mc:AlternateContent>
          <mc:Choice Requires="wps">
            <w:drawing>
              <wp:anchor distT="0" distB="0" distL="114300" distR="114300" simplePos="0" relativeHeight="251688960" behindDoc="0" locked="0" layoutInCell="1" allowOverlap="1" wp14:anchorId="5881F6AA" wp14:editId="0CE0C23C">
                <wp:simplePos x="0" y="0"/>
                <wp:positionH relativeFrom="column">
                  <wp:posOffset>5569585</wp:posOffset>
                </wp:positionH>
                <wp:positionV relativeFrom="paragraph">
                  <wp:posOffset>-26670</wp:posOffset>
                </wp:positionV>
                <wp:extent cx="655320" cy="431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55320" cy="431800"/>
                        </a:xfrm>
                        <a:prstGeom prst="rect">
                          <a:avLst/>
                        </a:prstGeom>
                        <a:solidFill>
                          <a:sysClr val="window" lastClr="FFFFFF"/>
                        </a:solidFill>
                        <a:ln w="6350">
                          <a:noFill/>
                        </a:ln>
                        <a:effectLst/>
                      </wps:spPr>
                      <wps:txbx>
                        <w:txbxContent>
                          <w:p w14:paraId="20948550"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F6AA" id="Text Box 2" o:spid="_x0000_s1070" type="#_x0000_t202" style="position:absolute;margin-left:438.55pt;margin-top:-2.1pt;width:51.6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fBPwIAAHo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" fillcolor="window" stroked="f" strokeweight=".5pt">
                <v:textbox>
                  <w:txbxContent>
                    <w:p w14:paraId="20948550" w14:textId="77777777" w:rsidR="00EE2524" w:rsidRPr="001E28BB" w:rsidRDefault="00EE2524" w:rsidP="00EE2524">
                      <w:pPr>
                        <w:jc w:val="right"/>
                        <w:rPr>
                          <w:rFonts w:ascii="Arial" w:hAnsi="Arial" w:cs="Arial"/>
                          <w:b/>
                          <w:color w:val="0066CC"/>
                          <w:sz w:val="56"/>
                          <w:szCs w:val="56"/>
                        </w:rPr>
                      </w:pPr>
                      <w:r w:rsidRPr="001E28BB">
                        <w:rPr>
                          <w:rFonts w:ascii="Arial" w:hAnsi="Arial" w:cs="Arial"/>
                          <w:b/>
                          <w:color w:val="0066CC"/>
                          <w:sz w:val="56"/>
                          <w:szCs w:val="56"/>
                        </w:rPr>
                        <w:t>363</w:t>
                      </w:r>
                    </w:p>
                  </w:txbxContent>
                </v:textbox>
              </v:shape>
            </w:pict>
          </mc:Fallback>
        </mc:AlternateContent>
      </w:r>
      <w:r w:rsidRPr="003B7496">
        <w:rPr>
          <w:rFonts w:ascii="Arial" w:hAnsi="Arial" w:cs="Arial"/>
          <w:b/>
          <w:bCs/>
          <w:color w:val="0066CC"/>
          <w:sz w:val="48"/>
          <w:szCs w:val="48"/>
        </w:rPr>
        <w:t>Appendix 3</w:t>
      </w:r>
    </w:p>
    <w:p w14:paraId="1B13C299" w14:textId="77777777" w:rsidR="00EE2524" w:rsidRPr="003B7496" w:rsidRDefault="00EE2524" w:rsidP="00EE2524">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638"/>
      </w:tblGrid>
      <w:tr w:rsidR="00EE2524" w:rsidRPr="003B7496" w14:paraId="58E2F1C4" w14:textId="77777777" w:rsidTr="00596ADD">
        <w:tc>
          <w:tcPr>
            <w:tcW w:w="10807" w:type="dxa"/>
            <w:shd w:val="clear" w:color="auto" w:fill="0070C0"/>
          </w:tcPr>
          <w:p w14:paraId="601D2360" w14:textId="77777777" w:rsidR="00EE2524" w:rsidRPr="003B7496" w:rsidRDefault="00EE2524" w:rsidP="00596ADD">
            <w:pPr>
              <w:rPr>
                <w:rFonts w:ascii="Arial" w:hAnsi="Arial" w:cs="Arial"/>
                <w:sz w:val="18"/>
                <w:lang w:val="en-GB"/>
              </w:rPr>
            </w:pPr>
          </w:p>
        </w:tc>
      </w:tr>
    </w:tbl>
    <w:p w14:paraId="63564166" w14:textId="77777777" w:rsidR="00EE2524" w:rsidRPr="003B7496" w:rsidRDefault="00EE2524" w:rsidP="00EE2524">
      <w:pPr>
        <w:ind w:left="360"/>
        <w:rPr>
          <w:rFonts w:ascii="Arial" w:hAnsi="Arial" w:cs="Arial"/>
        </w:rPr>
      </w:pPr>
    </w:p>
    <w:p w14:paraId="7F17D0E6" w14:textId="77777777" w:rsidR="00EE2524" w:rsidRPr="006E0F20" w:rsidRDefault="00EE2524" w:rsidP="006E0F20">
      <w:pPr>
        <w:spacing w:after="240" w:line="276" w:lineRule="auto"/>
        <w:rPr>
          <w:rFonts w:ascii="Arial" w:hAnsi="Arial" w:cs="Arial"/>
          <w:b/>
          <w:color w:val="4472C4" w:themeColor="accent1"/>
          <w:sz w:val="32"/>
          <w:szCs w:val="32"/>
        </w:rPr>
      </w:pPr>
      <w:r w:rsidRPr="006E0F20">
        <w:rPr>
          <w:rFonts w:ascii="Arial" w:hAnsi="Arial" w:cs="Arial"/>
          <w:b/>
          <w:color w:val="4472C4" w:themeColor="accent1"/>
          <w:sz w:val="32"/>
          <w:szCs w:val="32"/>
        </w:rPr>
        <w:t xml:space="preserve">Overcrowding Assessments </w:t>
      </w:r>
    </w:p>
    <w:p w14:paraId="15712DEF" w14:textId="77777777" w:rsidR="00EE2524" w:rsidRPr="003B7496" w:rsidRDefault="00EE2524" w:rsidP="00EE2524">
      <w:pPr>
        <w:spacing w:line="276" w:lineRule="auto"/>
        <w:rPr>
          <w:rFonts w:ascii="Arial" w:hAnsi="Arial" w:cs="Arial"/>
        </w:rPr>
      </w:pPr>
      <w:r w:rsidRPr="003B7496">
        <w:rPr>
          <w:rFonts w:ascii="Arial" w:hAnsi="Arial" w:cs="Arial"/>
        </w:rPr>
        <w:t>A property will be classed as overcrowded if there are not enough bedrooms for all current permanent members of an applicant’s household. One bedroom is required for each of the following:</w:t>
      </w:r>
    </w:p>
    <w:p w14:paraId="31FBE0F9" w14:textId="77777777" w:rsidR="00EE2524" w:rsidRPr="003B7496" w:rsidRDefault="00EE2524" w:rsidP="00EE2524">
      <w:pPr>
        <w:pStyle w:val="ListParagraph"/>
        <w:rPr>
          <w:rFonts w:ascii="Arial" w:hAnsi="Arial" w:cs="Arial"/>
        </w:rPr>
      </w:pPr>
    </w:p>
    <w:p w14:paraId="26F27E4F" w14:textId="77777777" w:rsidR="00EE2524" w:rsidRPr="003B7496" w:rsidRDefault="00EE2524" w:rsidP="00EE2524">
      <w:pPr>
        <w:pStyle w:val="ListParagraph"/>
        <w:numPr>
          <w:ilvl w:val="0"/>
          <w:numId w:val="18"/>
        </w:numPr>
        <w:spacing w:line="276" w:lineRule="auto"/>
        <w:contextualSpacing/>
        <w:rPr>
          <w:rFonts w:ascii="Arial" w:hAnsi="Arial" w:cs="Arial"/>
        </w:rPr>
      </w:pPr>
      <w:r w:rsidRPr="003B7496">
        <w:rPr>
          <w:rFonts w:ascii="Arial" w:hAnsi="Arial" w:cs="Arial"/>
        </w:rPr>
        <w:t>Any married or co-habiting couple </w:t>
      </w:r>
    </w:p>
    <w:p w14:paraId="3FE46BF9" w14:textId="77777777" w:rsidR="00EE2524" w:rsidRPr="003B7496" w:rsidRDefault="00EE2524" w:rsidP="00EE2524">
      <w:pPr>
        <w:pStyle w:val="ListParagraph"/>
        <w:numPr>
          <w:ilvl w:val="0"/>
          <w:numId w:val="18"/>
        </w:numPr>
        <w:spacing w:line="276" w:lineRule="auto"/>
        <w:contextualSpacing/>
        <w:rPr>
          <w:rFonts w:ascii="Arial" w:hAnsi="Arial" w:cs="Arial"/>
        </w:rPr>
      </w:pPr>
      <w:r w:rsidRPr="003B7496">
        <w:rPr>
          <w:rFonts w:ascii="Arial" w:hAnsi="Arial" w:cs="Arial"/>
        </w:rPr>
        <w:t>Any other adult aged 21 years or over</w:t>
      </w:r>
    </w:p>
    <w:p w14:paraId="390F100A" w14:textId="77777777" w:rsidR="00EE2524" w:rsidRPr="003B7496" w:rsidRDefault="00EE2524" w:rsidP="00EE2524">
      <w:pPr>
        <w:pStyle w:val="ListParagraph"/>
        <w:numPr>
          <w:ilvl w:val="0"/>
          <w:numId w:val="18"/>
        </w:numPr>
        <w:spacing w:line="276" w:lineRule="auto"/>
        <w:contextualSpacing/>
        <w:rPr>
          <w:rFonts w:ascii="Arial" w:hAnsi="Arial" w:cs="Arial"/>
        </w:rPr>
      </w:pPr>
      <w:r w:rsidRPr="003B7496">
        <w:rPr>
          <w:rFonts w:ascii="Arial" w:hAnsi="Arial" w:cs="Arial"/>
        </w:rPr>
        <w:t>Any pair of children aged under 10 years (regardless of gender)</w:t>
      </w:r>
    </w:p>
    <w:p w14:paraId="11E72EA5" w14:textId="77777777" w:rsidR="00EE2524" w:rsidRPr="003B7496" w:rsidRDefault="00EE2524" w:rsidP="00EE2524">
      <w:pPr>
        <w:pStyle w:val="ListParagraph"/>
        <w:numPr>
          <w:ilvl w:val="0"/>
          <w:numId w:val="18"/>
        </w:numPr>
        <w:spacing w:line="276" w:lineRule="auto"/>
        <w:contextualSpacing/>
        <w:rPr>
          <w:rFonts w:ascii="Arial" w:hAnsi="Arial" w:cs="Arial"/>
        </w:rPr>
      </w:pPr>
      <w:r w:rsidRPr="003B7496">
        <w:rPr>
          <w:rFonts w:ascii="Arial" w:hAnsi="Arial" w:cs="Arial"/>
        </w:rPr>
        <w:t xml:space="preserve">Any pair of children/young people of the same gender aged under 21 </w:t>
      </w:r>
      <w:proofErr w:type="gramStart"/>
      <w:r w:rsidRPr="003B7496">
        <w:rPr>
          <w:rFonts w:ascii="Arial" w:hAnsi="Arial" w:cs="Arial"/>
        </w:rPr>
        <w:t>years</w:t>
      </w:r>
      <w:proofErr w:type="gramEnd"/>
    </w:p>
    <w:p w14:paraId="6CF52FB4" w14:textId="77777777" w:rsidR="00EE2524" w:rsidRPr="003B7496" w:rsidRDefault="00EE2524" w:rsidP="00EE2524">
      <w:pPr>
        <w:pStyle w:val="ListParagraph"/>
        <w:numPr>
          <w:ilvl w:val="0"/>
          <w:numId w:val="18"/>
        </w:numPr>
        <w:spacing w:line="276" w:lineRule="auto"/>
        <w:contextualSpacing/>
        <w:rPr>
          <w:rFonts w:ascii="Arial" w:hAnsi="Arial" w:cs="Arial"/>
        </w:rPr>
      </w:pPr>
      <w:r w:rsidRPr="003B7496">
        <w:rPr>
          <w:rFonts w:ascii="Arial" w:hAnsi="Arial" w:cs="Arial"/>
        </w:rPr>
        <w:t>Any other child or young person aged under 21 years.</w:t>
      </w:r>
    </w:p>
    <w:p w14:paraId="1533FC56" w14:textId="77777777" w:rsidR="00EE2524" w:rsidRPr="003B7496" w:rsidRDefault="00EE2524" w:rsidP="00EE2524">
      <w:pPr>
        <w:spacing w:line="276" w:lineRule="auto"/>
        <w:rPr>
          <w:rFonts w:ascii="Arial" w:hAnsi="Arial" w:cs="Arial"/>
        </w:rPr>
      </w:pPr>
    </w:p>
    <w:p w14:paraId="0664311C" w14:textId="77777777" w:rsidR="00EE2524" w:rsidRPr="003B7496" w:rsidRDefault="00EE2524" w:rsidP="00EE2524">
      <w:pPr>
        <w:spacing w:line="276" w:lineRule="auto"/>
        <w:rPr>
          <w:rFonts w:ascii="Arial" w:hAnsi="Arial" w:cs="Arial"/>
        </w:rPr>
      </w:pPr>
      <w:r w:rsidRPr="003B7496">
        <w:rPr>
          <w:rFonts w:ascii="Arial" w:hAnsi="Arial" w:cs="Arial"/>
        </w:rPr>
        <w:t>Overcrowding assessments will only take current permanent household members into account and will not take unborn children into account.</w:t>
      </w:r>
    </w:p>
    <w:p w14:paraId="4CBCA5AF" w14:textId="77777777" w:rsidR="00EE2524" w:rsidRPr="003B7496" w:rsidRDefault="00EE2524" w:rsidP="00EE2524">
      <w:pPr>
        <w:spacing w:line="276" w:lineRule="auto"/>
        <w:rPr>
          <w:rFonts w:ascii="Arial" w:hAnsi="Arial" w:cs="Arial"/>
        </w:rPr>
      </w:pPr>
    </w:p>
    <w:p w14:paraId="7C2D1259" w14:textId="77777777" w:rsidR="00EE2524" w:rsidRPr="003B7496" w:rsidRDefault="00EE2524" w:rsidP="00EE2524">
      <w:pPr>
        <w:spacing w:line="276" w:lineRule="auto"/>
        <w:rPr>
          <w:rFonts w:ascii="Arial" w:hAnsi="Arial" w:cs="Arial"/>
        </w:rPr>
      </w:pPr>
      <w:r w:rsidRPr="003B7496">
        <w:rPr>
          <w:rFonts w:ascii="Arial" w:hAnsi="Arial" w:cs="Arial"/>
        </w:rPr>
        <w:t xml:space="preserve">A referral to the Council’s Private Sector Housing Team / Landlord Services Team may be made for a home visit and assessment if there are concerns that a property may be statutorily overcrowded, as defined within the Housing Act 1985. </w:t>
      </w:r>
    </w:p>
    <w:p w14:paraId="6825D01F" w14:textId="77777777" w:rsidR="00EE2524" w:rsidRPr="003B7496" w:rsidRDefault="00EE2524" w:rsidP="00EE2524">
      <w:pPr>
        <w:pStyle w:val="Header"/>
        <w:tabs>
          <w:tab w:val="clear" w:pos="4513"/>
          <w:tab w:val="clear" w:pos="9026"/>
        </w:tabs>
        <w:spacing w:after="200" w:line="276" w:lineRule="auto"/>
        <w:rPr>
          <w:rFonts w:cs="Arial"/>
          <w:szCs w:val="24"/>
        </w:rPr>
        <w:sectPr w:rsidR="00EE2524" w:rsidRPr="003B7496" w:rsidSect="001B68CE">
          <w:headerReference w:type="even" r:id="rId23"/>
          <w:headerReference w:type="default" r:id="rId24"/>
          <w:footerReference w:type="default" r:id="rId25"/>
          <w:headerReference w:type="first" r:id="rId26"/>
          <w:type w:val="continuous"/>
          <w:pgSz w:w="11906" w:h="16838" w:code="9"/>
          <w:pgMar w:top="1134" w:right="1134" w:bottom="278" w:left="1134" w:header="720" w:footer="0" w:gutter="0"/>
          <w:cols w:space="708"/>
          <w:docGrid w:linePitch="360"/>
        </w:sectPr>
      </w:pPr>
      <w:r w:rsidRPr="003B7496">
        <w:rPr>
          <w:rFonts w:cs="Arial"/>
          <w:szCs w:val="24"/>
        </w:rPr>
        <w:br w:type="page"/>
      </w:r>
    </w:p>
    <w:p w14:paraId="0DAE35C4" w14:textId="77777777" w:rsidR="00EE2524" w:rsidRPr="003B7496" w:rsidRDefault="00EE2524" w:rsidP="00EE2524">
      <w:pPr>
        <w:spacing w:after="200" w:line="276" w:lineRule="auto"/>
        <w:rPr>
          <w:rFonts w:ascii="Arial" w:hAnsi="Arial" w:cs="Arial"/>
        </w:rPr>
      </w:pPr>
      <w:r w:rsidRPr="003B7496">
        <w:rPr>
          <w:rFonts w:ascii="Arial" w:hAnsi="Arial" w:cs="Arial"/>
          <w:noProof/>
        </w:rPr>
        <mc:AlternateContent>
          <mc:Choice Requires="wpg">
            <w:drawing>
              <wp:anchor distT="0" distB="0" distL="114300" distR="114300" simplePos="0" relativeHeight="251705344" behindDoc="0" locked="0" layoutInCell="1" allowOverlap="1" wp14:anchorId="25882F8C" wp14:editId="7494C6BA">
                <wp:simplePos x="0" y="0"/>
                <wp:positionH relativeFrom="column">
                  <wp:posOffset>-914400</wp:posOffset>
                </wp:positionH>
                <wp:positionV relativeFrom="paragraph">
                  <wp:posOffset>22860</wp:posOffset>
                </wp:positionV>
                <wp:extent cx="7829550" cy="10420350"/>
                <wp:effectExtent l="0" t="0" r="0" b="0"/>
                <wp:wrapNone/>
                <wp:docPr id="11" name="Group 11"/>
                <wp:cNvGraphicFramePr/>
                <a:graphic xmlns:a="http://schemas.openxmlformats.org/drawingml/2006/main">
                  <a:graphicData uri="http://schemas.microsoft.com/office/word/2010/wordprocessingGroup">
                    <wpg:wgp>
                      <wpg:cNvGrpSpPr/>
                      <wpg:grpSpPr>
                        <a:xfrm>
                          <a:off x="0" y="0"/>
                          <a:ext cx="7829550" cy="10420350"/>
                          <a:chOff x="0" y="0"/>
                          <a:chExt cx="7829550" cy="10420350"/>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3510915" y="6101715"/>
                            <a:ext cx="807720" cy="7829550"/>
                          </a:xfrm>
                          <a:prstGeom prst="rect">
                            <a:avLst/>
                          </a:prstGeom>
                          <a:solidFill>
                            <a:sysClr val="windowText" lastClr="000000"/>
                          </a:solidFill>
                        </pic:spPr>
                      </pic:pic>
                      <wpg:graphicFrame>
                        <wpg:cNvPr id="16" name="Diagram 16"/>
                        <wpg:cNvFrPr/>
                        <wpg:xfrm>
                          <a:off x="529590" y="3153591"/>
                          <a:ext cx="6610350" cy="417195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pic:pic xmlns:pic="http://schemas.openxmlformats.org/drawingml/2006/picture">
                        <pic:nvPicPr>
                          <pic:cNvPr id="17" name="Picture 17" descr="NEWCBC%20LOGO%20CMYK%2030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276850" y="0"/>
                            <a:ext cx="1771650" cy="742950"/>
                          </a:xfrm>
                          <a:prstGeom prst="rect">
                            <a:avLst/>
                          </a:prstGeom>
                          <a:noFill/>
                          <a:ln>
                            <a:noFill/>
                          </a:ln>
                        </pic:spPr>
                      </pic:pic>
                    </wpg:wgp>
                  </a:graphicData>
                </a:graphic>
              </wp:anchor>
            </w:drawing>
          </mc:Choice>
          <mc:Fallback>
            <w:pict>
              <v:group w14:anchorId="30356A64" id="Group 11" o:spid="_x0000_s1026" style="position:absolute;margin-left:-1in;margin-top:1.8pt;width:616.5pt;height:820.5pt;z-index:251705344" coordsize="78295,104203" o:gfxdata="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DwKI8EQQAAN9BAAAYAAAAZHJzL2RpYWdy&#10;YW1zL2NvbG9yczE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">
                <v:shape id="Picture 15" o:spid="_x0000_s1027" type="#_x0000_t75" style="position:absolute;left:35109;top:61017;width:8077;height:782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" filled="t" fillcolor="windowText">
                  <v:imagedata r:id="rId13" o:title=""/>
                </v:shape>
                <v:shape id="Diagram 16" o:spid="_x0000_s1028" type="#_x0000_t75" style="position:absolute;left:5486;top:31394;width:65776;height:4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">
                  <v:imagedata r:id="rId33" o:title=""/>
                  <o:lock v:ext="edit" aspectratio="f"/>
                </v:shape>
                <v:shape id="Picture 17" o:spid="_x0000_s1029" type="#_x0000_t75" alt="NEWCBC%20LOGO%20CMYK%20300" style="position:absolute;left:52768;width:17717;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">
                  <v:imagedata r:id="rId34" o:title="NEWCBC%20LOGO%20CMYK%20300"/>
                </v:shape>
              </v:group>
            </w:pict>
          </mc:Fallback>
        </mc:AlternateContent>
      </w:r>
      <w:r w:rsidRPr="003B7496">
        <w:rPr>
          <w:rFonts w:ascii="Arial" w:hAnsi="Arial" w:cs="Arial"/>
          <w:noProof/>
        </w:rPr>
        <mc:AlternateContent>
          <mc:Choice Requires="wps">
            <w:drawing>
              <wp:anchor distT="0" distB="0" distL="114300" distR="114300" simplePos="0" relativeHeight="251706368" behindDoc="0" locked="0" layoutInCell="1" allowOverlap="1" wp14:anchorId="0A98C89B" wp14:editId="22549FAD">
                <wp:simplePos x="0" y="0"/>
                <wp:positionH relativeFrom="column">
                  <wp:posOffset>-740410</wp:posOffset>
                </wp:positionH>
                <wp:positionV relativeFrom="paragraph">
                  <wp:posOffset>9280525</wp:posOffset>
                </wp:positionV>
                <wp:extent cx="3493770" cy="35750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3493770"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B019C" w14:textId="77777777" w:rsidR="00EE2524" w:rsidRPr="006E0F20" w:rsidRDefault="00EE2524" w:rsidP="00EE2524">
                            <w:pPr>
                              <w:rPr>
                                <w:rFonts w:ascii="Arial" w:hAnsi="Arial" w:cs="Arial"/>
                                <w:b/>
                              </w:rPr>
                            </w:pPr>
                            <w:r w:rsidRPr="006E0F20">
                              <w:rPr>
                                <w:rFonts w:ascii="Arial" w:hAnsi="Arial" w:cs="Arial"/>
                                <w:b/>
                              </w:rPr>
                              <w:t xml:space="preserve">Charnwood Borough Council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8C89B" id="Text Box 18" o:spid="_x0000_s1071" type="#_x0000_t202" style="position:absolute;margin-left:-58.3pt;margin-top:730.75pt;width:275.1pt;height:2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" fillcolor="white [3201]" stroked="f" strokeweight=".5pt">
                <v:textbox>
                  <w:txbxContent>
                    <w:p w14:paraId="7CCB019C" w14:textId="77777777" w:rsidR="00EE2524" w:rsidRPr="006E0F20" w:rsidRDefault="00EE2524" w:rsidP="00EE2524">
                      <w:pPr>
                        <w:rPr>
                          <w:rFonts w:ascii="Arial" w:hAnsi="Arial" w:cs="Arial"/>
                          <w:b/>
                        </w:rPr>
                      </w:pPr>
                      <w:r w:rsidRPr="006E0F20">
                        <w:rPr>
                          <w:rFonts w:ascii="Arial" w:hAnsi="Arial" w:cs="Arial"/>
                          <w:b/>
                        </w:rPr>
                        <w:t xml:space="preserve">Charnwood Borough Council </w:t>
                      </w:r>
                    </w:p>
                  </w:txbxContent>
                </v:textbox>
              </v:shape>
            </w:pict>
          </mc:Fallback>
        </mc:AlternateContent>
      </w:r>
      <w:r w:rsidRPr="003B7496">
        <w:rPr>
          <w:rFonts w:ascii="Arial" w:hAnsi="Arial" w:cs="Arial"/>
          <w:noProof/>
        </w:rPr>
        <mc:AlternateContent>
          <mc:Choice Requires="wps">
            <w:drawing>
              <wp:anchor distT="0" distB="0" distL="114300" distR="114300" simplePos="0" relativeHeight="251707392" behindDoc="0" locked="0" layoutInCell="1" allowOverlap="1" wp14:anchorId="237E809F" wp14:editId="47192642">
                <wp:simplePos x="0" y="0"/>
                <wp:positionH relativeFrom="column">
                  <wp:posOffset>3112770</wp:posOffset>
                </wp:positionH>
                <wp:positionV relativeFrom="paragraph">
                  <wp:posOffset>9278620</wp:posOffset>
                </wp:positionV>
                <wp:extent cx="3363595" cy="354330"/>
                <wp:effectExtent l="0" t="0" r="8255" b="7620"/>
                <wp:wrapNone/>
                <wp:docPr id="21" name="Text Box 21"/>
                <wp:cNvGraphicFramePr/>
                <a:graphic xmlns:a="http://schemas.openxmlformats.org/drawingml/2006/main">
                  <a:graphicData uri="http://schemas.microsoft.com/office/word/2010/wordprocessingShape">
                    <wps:wsp>
                      <wps:cNvSpPr txBox="1"/>
                      <wps:spPr>
                        <a:xfrm>
                          <a:off x="0" y="0"/>
                          <a:ext cx="3363595" cy="35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9BCAE" w14:textId="77777777" w:rsidR="00EE2524" w:rsidRPr="006E0F20" w:rsidRDefault="00EE2524" w:rsidP="00EE2524">
                            <w:pPr>
                              <w:jc w:val="right"/>
                              <w:rPr>
                                <w:rFonts w:ascii="Arial" w:hAnsi="Arial" w:cs="Arial"/>
                              </w:rPr>
                            </w:pPr>
                            <w:r w:rsidRPr="006E0F20">
                              <w:rPr>
                                <w:rFonts w:ascii="Arial" w:hAnsi="Arial" w:cs="Arial"/>
                                <w:b/>
                              </w:rPr>
                              <w:t>www.charnwood.gov.uk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E809F" id="Text Box 21" o:spid="_x0000_s1072" type="#_x0000_t202" style="position:absolute;margin-left:245.1pt;margin-top:730.6pt;width:264.85pt;height:27.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" fillcolor="white [3201]" stroked="f" strokeweight=".5pt">
                <v:textbox>
                  <w:txbxContent>
                    <w:p w14:paraId="1309BCAE" w14:textId="77777777" w:rsidR="00EE2524" w:rsidRPr="006E0F20" w:rsidRDefault="00EE2524" w:rsidP="00EE2524">
                      <w:pPr>
                        <w:jc w:val="right"/>
                        <w:rPr>
                          <w:rFonts w:ascii="Arial" w:hAnsi="Arial" w:cs="Arial"/>
                        </w:rPr>
                      </w:pPr>
                      <w:r w:rsidRPr="006E0F20">
                        <w:rPr>
                          <w:rFonts w:ascii="Arial" w:hAnsi="Arial" w:cs="Arial"/>
                          <w:b/>
                        </w:rPr>
                        <w:t>www.charnwood.gov.uk</w:t>
                      </w:r>
                    </w:p>
                  </w:txbxContent>
                </v:textbox>
              </v:shape>
            </w:pict>
          </mc:Fallback>
        </mc:AlternateContent>
      </w:r>
    </w:p>
    <w:p w14:paraId="6F516762" w14:textId="77777777" w:rsidR="00EE2524" w:rsidRPr="003B7496" w:rsidRDefault="00EE2524" w:rsidP="00EE2524">
      <w:pPr>
        <w:spacing w:after="200" w:line="276" w:lineRule="auto"/>
        <w:rPr>
          <w:rFonts w:ascii="Arial" w:hAnsi="Arial" w:cs="Arial"/>
        </w:rPr>
      </w:pPr>
    </w:p>
    <w:p w14:paraId="44B03E75" w14:textId="77777777" w:rsidR="00C0599A" w:rsidRPr="003B7496" w:rsidRDefault="00C0599A" w:rsidP="00EE2524">
      <w:pPr>
        <w:rPr>
          <w:rFonts w:ascii="Arial" w:hAnsi="Arial" w:cs="Arial"/>
        </w:rPr>
      </w:pPr>
    </w:p>
    <w:sectPr w:rsidR="00C0599A" w:rsidRPr="003B7496" w:rsidSect="001B68CE">
      <w:headerReference w:type="even" r:id="rId35"/>
      <w:headerReference w:type="default" r:id="rId36"/>
      <w:footerReference w:type="default" r:id="rId37"/>
      <w:headerReference w:type="first" r:id="rId38"/>
      <w:pgSz w:w="11906" w:h="16838"/>
      <w:pgMar w:top="0" w:right="1440" w:bottom="8"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8BB7C" w14:textId="77777777" w:rsidR="001B68CE" w:rsidRDefault="001B68CE" w:rsidP="001C6100">
      <w:r>
        <w:separator/>
      </w:r>
    </w:p>
  </w:endnote>
  <w:endnote w:type="continuationSeparator" w:id="0">
    <w:p w14:paraId="40D96B4B" w14:textId="77777777" w:rsidR="001B68CE" w:rsidRDefault="001B68CE" w:rsidP="001C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1640" w:type="dxa"/>
      <w:tblInd w:w="-318" w:type="dxa"/>
      <w:tblBorders>
        <w:top w:val="single" w:sz="24" w:space="0" w:color="0066C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0"/>
      <w:gridCol w:w="5410"/>
      <w:gridCol w:w="5410"/>
      <w:gridCol w:w="5410"/>
    </w:tblGrid>
    <w:tr w:rsidR="006E0F20" w:rsidRPr="003B7496" w14:paraId="597C2D07" w14:textId="77777777" w:rsidTr="004F0D66">
      <w:trPr>
        <w:trHeight w:val="964"/>
      </w:trPr>
      <w:tc>
        <w:tcPr>
          <w:tcW w:w="5410" w:type="dxa"/>
          <w:vAlign w:val="center"/>
        </w:tcPr>
        <w:p w14:paraId="0E489C47" w14:textId="398F5AF2" w:rsidR="006E0F20" w:rsidRDefault="006E0F20" w:rsidP="006E0F20">
          <w:pPr>
            <w:rPr>
              <w:rFonts w:ascii="Arial Black" w:hAnsi="Arial Black" w:cstheme="minorHAnsi"/>
              <w:b/>
              <w:color w:val="0066CC"/>
            </w:rPr>
          </w:pPr>
          <w:r w:rsidRPr="003B7496">
            <w:rPr>
              <w:rFonts w:ascii="Arial Black" w:hAnsi="Arial Black" w:cstheme="minorHAnsi"/>
              <w:b/>
              <w:color w:val="0066CC"/>
              <w:lang w:val="en-GB"/>
            </w:rPr>
            <w:t xml:space="preserve">Housing Allocations Policy </w:t>
          </w:r>
          <w:r w:rsidRPr="003B7496">
            <w:rPr>
              <w:rFonts w:ascii="Arial Black" w:hAnsi="Arial Black" w:cstheme="minorHAnsi"/>
              <w:b/>
              <w:color w:val="000000" w:themeColor="text1"/>
              <w:lang w:val="en-GB"/>
            </w:rPr>
            <w:t>2024</w:t>
          </w:r>
        </w:p>
      </w:tc>
      <w:tc>
        <w:tcPr>
          <w:tcW w:w="5410" w:type="dxa"/>
          <w:vAlign w:val="center"/>
        </w:tcPr>
        <w:p w14:paraId="129FFDCD" w14:textId="77777777" w:rsidR="006E0F20" w:rsidRDefault="006E0F20" w:rsidP="006E0F20">
          <w:pPr>
            <w:rPr>
              <w:rFonts w:ascii="Arial Black" w:hAnsi="Arial Black" w:cstheme="minorHAnsi"/>
              <w:b/>
              <w:color w:val="0066CC"/>
            </w:rPr>
          </w:pPr>
        </w:p>
      </w:tc>
      <w:tc>
        <w:tcPr>
          <w:tcW w:w="5410" w:type="dxa"/>
          <w:vAlign w:val="center"/>
        </w:tcPr>
        <w:p w14:paraId="0A1AD1D9" w14:textId="7A977665" w:rsidR="006E0F20" w:rsidRPr="003B7496" w:rsidRDefault="006E0F20" w:rsidP="006E0F20">
          <w:pPr>
            <w:rPr>
              <w:b/>
              <w:color w:val="000000" w:themeColor="text1"/>
              <w:lang w:val="en-GB"/>
            </w:rPr>
          </w:pPr>
        </w:p>
      </w:tc>
      <w:tc>
        <w:tcPr>
          <w:tcW w:w="5410" w:type="dxa"/>
          <w:vAlign w:val="center"/>
        </w:tcPr>
        <w:p w14:paraId="41F119EB" w14:textId="77777777" w:rsidR="006E0F20" w:rsidRPr="003B7496" w:rsidRDefault="006E0F20" w:rsidP="006E0F20">
          <w:pPr>
            <w:jc w:val="right"/>
            <w:rPr>
              <w:lang w:val="en-GB"/>
            </w:rPr>
          </w:pPr>
          <w:r w:rsidRPr="003B7496">
            <w:rPr>
              <w:noProof/>
            </w:rPr>
            <w:drawing>
              <wp:inline distT="0" distB="0" distL="0" distR="0" wp14:anchorId="4A4C4BAA" wp14:editId="6BFF8867">
                <wp:extent cx="2851484" cy="418763"/>
                <wp:effectExtent l="0" t="0" r="6350" b="635"/>
                <wp:docPr id="1885947693" name="Picture 188594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7876" t="735" r="-201" b="-735"/>
                        <a:stretch/>
                      </pic:blipFill>
                      <pic:spPr bwMode="auto">
                        <a:xfrm>
                          <a:off x="0" y="0"/>
                          <a:ext cx="2848111" cy="4182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D84B86" w14:textId="77777777" w:rsidR="00EE2524" w:rsidRPr="003B7496" w:rsidRDefault="00EE2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1DC8" w14:textId="77777777" w:rsidR="00090168" w:rsidRPr="003B7496" w:rsidRDefault="00090168">
    <w:pPr>
      <w:pStyle w:val="Footer"/>
    </w:pPr>
  </w:p>
  <w:p w14:paraId="1E9D42EC" w14:textId="77777777" w:rsidR="00090168" w:rsidRPr="003B7496" w:rsidRDefault="00090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0FCF" w14:textId="77777777" w:rsidR="001B68CE" w:rsidRDefault="001B68CE" w:rsidP="001C6100">
      <w:r>
        <w:separator/>
      </w:r>
    </w:p>
  </w:footnote>
  <w:footnote w:type="continuationSeparator" w:id="0">
    <w:p w14:paraId="3BDEFF72" w14:textId="77777777" w:rsidR="001B68CE" w:rsidRDefault="001B68CE" w:rsidP="001C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99A7" w14:textId="77777777" w:rsidR="00EE2524" w:rsidRPr="003B7496" w:rsidRDefault="00EE2524">
    <w:pPr>
      <w:pStyle w:val="Header"/>
    </w:pPr>
    <w:r w:rsidRPr="003B7496">
      <w:rPr>
        <w:noProof/>
        <w:lang w:eastAsia="en-GB"/>
      </w:rPr>
      <mc:AlternateContent>
        <mc:Choice Requires="wps">
          <w:drawing>
            <wp:anchor distT="0" distB="0" distL="114300" distR="114300" simplePos="0" relativeHeight="251666432" behindDoc="1" locked="0" layoutInCell="0" allowOverlap="1" wp14:anchorId="4C68C57C" wp14:editId="6A6CF1A6">
              <wp:simplePos x="0" y="0"/>
              <wp:positionH relativeFrom="margin">
                <wp:align>center</wp:align>
              </wp:positionH>
              <wp:positionV relativeFrom="margin">
                <wp:align>center</wp:align>
              </wp:positionV>
              <wp:extent cx="6163310" cy="2465070"/>
              <wp:effectExtent l="0" t="1666875" r="0" b="1354455"/>
              <wp:wrapNone/>
              <wp:docPr id="3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D8B4B" w14:textId="77777777" w:rsidR="00EE2524" w:rsidRPr="003B7496" w:rsidRDefault="00EE2524" w:rsidP="00E17057">
                          <w:pPr>
                            <w:jc w:val="center"/>
                          </w:pPr>
                          <w:r w:rsidRPr="003B7496">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68C57C" id="_x0000_t202" coordsize="21600,21600" o:spt="202" path="m,l,21600r21600,l21600,xe">
              <v:stroke joinstyle="miter"/>
              <v:path gradientshapeok="t" o:connecttype="rect"/>
            </v:shapetype>
            <v:shape id="WordArt 23" o:spid="_x0000_s1073" type="#_x0000_t202" style="position:absolute;margin-left:0;margin-top:0;width:485.3pt;height:194.1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" o:allowincell="f" filled="f" stroked="f">
              <v:stroke joinstyle="round"/>
              <o:lock v:ext="edit" shapetype="t"/>
              <v:textbox style="mso-fit-shape-to-text:t">
                <w:txbxContent>
                  <w:p w14:paraId="2ADD8B4B" w14:textId="77777777" w:rsidR="00EE2524" w:rsidRPr="003B7496" w:rsidRDefault="00EE2524" w:rsidP="00E17057">
                    <w:pPr>
                      <w:jc w:val="center"/>
                    </w:pPr>
                    <w:r w:rsidRPr="003B7496">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57AD" w14:textId="77777777" w:rsidR="00EE2524" w:rsidRPr="003B7496" w:rsidRDefault="00EE2524">
    <w:pPr>
      <w:pStyle w:val="Header"/>
    </w:pPr>
    <w:r w:rsidRPr="003B7496">
      <w:rPr>
        <w:noProof/>
        <w:lang w:eastAsia="en-GB"/>
      </w:rPr>
      <mc:AlternateContent>
        <mc:Choice Requires="wps">
          <w:drawing>
            <wp:anchor distT="0" distB="0" distL="114300" distR="114300" simplePos="0" relativeHeight="251665408" behindDoc="1" locked="0" layoutInCell="0" allowOverlap="1" wp14:anchorId="707F51B5" wp14:editId="5F6E75E0">
              <wp:simplePos x="0" y="0"/>
              <wp:positionH relativeFrom="margin">
                <wp:align>center</wp:align>
              </wp:positionH>
              <wp:positionV relativeFrom="margin">
                <wp:align>center</wp:align>
              </wp:positionV>
              <wp:extent cx="6163310" cy="2465070"/>
              <wp:effectExtent l="0" t="1666875" r="0" b="1354455"/>
              <wp:wrapNone/>
              <wp:docPr id="3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58382" w14:textId="77777777" w:rsidR="00EE2524" w:rsidRPr="003B7496" w:rsidRDefault="00EE2524" w:rsidP="00E17057">
                          <w:pPr>
                            <w:jc w:val="center"/>
                          </w:pPr>
                          <w:r w:rsidRPr="003B7496">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7F51B5" id="_x0000_t202" coordsize="21600,21600" o:spt="202" path="m,l,21600r21600,l21600,xe">
              <v:stroke joinstyle="miter"/>
              <v:path gradientshapeok="t" o:connecttype="rect"/>
            </v:shapetype>
            <v:shape id="WordArt 22" o:spid="_x0000_s1074" type="#_x0000_t202" style="position:absolute;margin-left:0;margin-top:0;width:485.3pt;height:194.1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" o:allowincell="f" filled="f" stroked="f">
              <v:stroke joinstyle="round"/>
              <o:lock v:ext="edit" shapetype="t"/>
              <v:textbox style="mso-fit-shape-to-text:t">
                <w:txbxContent>
                  <w:p w14:paraId="10358382" w14:textId="77777777" w:rsidR="00EE2524" w:rsidRPr="003B7496" w:rsidRDefault="00EE2524" w:rsidP="00E17057">
                    <w:pPr>
                      <w:jc w:val="center"/>
                    </w:pPr>
                    <w:r w:rsidRPr="003B7496">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827F" w14:textId="77777777" w:rsidR="00EE2524" w:rsidRPr="003B7496" w:rsidRDefault="00EE25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C6AE" w14:textId="77777777" w:rsidR="00EE2524" w:rsidRPr="003B7496" w:rsidRDefault="00EE25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AD1B" w14:textId="77777777" w:rsidR="00EE2524" w:rsidRPr="003B7496" w:rsidRDefault="00EE25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DAD8" w14:textId="77777777" w:rsidR="00090168" w:rsidRPr="003B7496" w:rsidRDefault="000901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C4C1" w14:textId="77777777" w:rsidR="00090168" w:rsidRPr="003B7496" w:rsidRDefault="000901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7A75" w14:textId="77777777" w:rsidR="00090168" w:rsidRPr="003B7496" w:rsidRDefault="00090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940"/>
    <w:multiLevelType w:val="hybridMultilevel"/>
    <w:tmpl w:val="B8C2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1707E"/>
    <w:multiLevelType w:val="hybridMultilevel"/>
    <w:tmpl w:val="A1A8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3366B"/>
    <w:multiLevelType w:val="hybridMultilevel"/>
    <w:tmpl w:val="A5F2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7151"/>
    <w:multiLevelType w:val="hybridMultilevel"/>
    <w:tmpl w:val="FC166CCA"/>
    <w:lvl w:ilvl="0" w:tplc="08090001">
      <w:start w:val="1"/>
      <w:numFmt w:val="bullet"/>
      <w:lvlText w:val=""/>
      <w:lvlJc w:val="left"/>
      <w:pPr>
        <w:ind w:left="720" w:hanging="360"/>
      </w:pPr>
      <w:rPr>
        <w:rFonts w:ascii="Symbol" w:hAnsi="Symbol" w:hint="default"/>
      </w:rPr>
    </w:lvl>
    <w:lvl w:ilvl="1" w:tplc="EF94A8B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14019"/>
    <w:multiLevelType w:val="hybridMultilevel"/>
    <w:tmpl w:val="8D30FC2E"/>
    <w:lvl w:ilvl="0" w:tplc="08090001">
      <w:start w:val="1"/>
      <w:numFmt w:val="bullet"/>
      <w:lvlText w:val=""/>
      <w:lvlJc w:val="left"/>
      <w:pPr>
        <w:ind w:left="720" w:hanging="360"/>
      </w:pPr>
      <w:rPr>
        <w:rFonts w:ascii="Symbol" w:hAnsi="Symbol" w:hint="default"/>
      </w:rPr>
    </w:lvl>
    <w:lvl w:ilvl="1" w:tplc="EF94A8B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17ECC"/>
    <w:multiLevelType w:val="hybridMultilevel"/>
    <w:tmpl w:val="7678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E031C"/>
    <w:multiLevelType w:val="hybridMultilevel"/>
    <w:tmpl w:val="3950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C64C8"/>
    <w:multiLevelType w:val="hybridMultilevel"/>
    <w:tmpl w:val="1082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57AE8"/>
    <w:multiLevelType w:val="hybridMultilevel"/>
    <w:tmpl w:val="D5CA3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E0472"/>
    <w:multiLevelType w:val="hybridMultilevel"/>
    <w:tmpl w:val="97C4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45784"/>
    <w:multiLevelType w:val="hybridMultilevel"/>
    <w:tmpl w:val="4AF0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C64D3"/>
    <w:multiLevelType w:val="hybridMultilevel"/>
    <w:tmpl w:val="86D2C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D24813"/>
    <w:multiLevelType w:val="hybridMultilevel"/>
    <w:tmpl w:val="1318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F15B1"/>
    <w:multiLevelType w:val="hybridMultilevel"/>
    <w:tmpl w:val="9F18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3A29E4"/>
    <w:multiLevelType w:val="hybridMultilevel"/>
    <w:tmpl w:val="1E00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2E1522"/>
    <w:multiLevelType w:val="hybridMultilevel"/>
    <w:tmpl w:val="EC0AD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B646C"/>
    <w:multiLevelType w:val="hybridMultilevel"/>
    <w:tmpl w:val="31888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9E18C6"/>
    <w:multiLevelType w:val="hybridMultilevel"/>
    <w:tmpl w:val="54A2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175A20"/>
    <w:multiLevelType w:val="hybridMultilevel"/>
    <w:tmpl w:val="6338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3D0667"/>
    <w:multiLevelType w:val="hybridMultilevel"/>
    <w:tmpl w:val="ADB6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C4C4D"/>
    <w:multiLevelType w:val="hybridMultilevel"/>
    <w:tmpl w:val="D81C5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EC38E5"/>
    <w:multiLevelType w:val="hybridMultilevel"/>
    <w:tmpl w:val="99C0FCEC"/>
    <w:lvl w:ilvl="0" w:tplc="EF94A8B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BD94272"/>
    <w:multiLevelType w:val="hybridMultilevel"/>
    <w:tmpl w:val="50D67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6B1E15"/>
    <w:multiLevelType w:val="hybridMultilevel"/>
    <w:tmpl w:val="9AF8B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E8476F"/>
    <w:multiLevelType w:val="hybridMultilevel"/>
    <w:tmpl w:val="7C30C0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952B7"/>
    <w:multiLevelType w:val="hybridMultilevel"/>
    <w:tmpl w:val="0A28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5201C"/>
    <w:multiLevelType w:val="hybridMultilevel"/>
    <w:tmpl w:val="235CE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6F6D14"/>
    <w:multiLevelType w:val="hybridMultilevel"/>
    <w:tmpl w:val="E7F8A14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4C744EB9"/>
    <w:multiLevelType w:val="hybridMultilevel"/>
    <w:tmpl w:val="97D8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E7CB0"/>
    <w:multiLevelType w:val="hybridMultilevel"/>
    <w:tmpl w:val="0202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1F69F7"/>
    <w:multiLevelType w:val="hybridMultilevel"/>
    <w:tmpl w:val="DBA27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43437B"/>
    <w:multiLevelType w:val="hybridMultilevel"/>
    <w:tmpl w:val="2C8E8B42"/>
    <w:lvl w:ilvl="0" w:tplc="08090001">
      <w:start w:val="1"/>
      <w:numFmt w:val="bullet"/>
      <w:lvlText w:val=""/>
      <w:lvlJc w:val="left"/>
      <w:pPr>
        <w:ind w:left="720" w:hanging="360"/>
      </w:pPr>
      <w:rPr>
        <w:rFonts w:ascii="Symbol" w:hAnsi="Symbol" w:hint="default"/>
      </w:rPr>
    </w:lvl>
    <w:lvl w:ilvl="1" w:tplc="EF94A8B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233C5"/>
    <w:multiLevelType w:val="hybridMultilevel"/>
    <w:tmpl w:val="2696C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ED61B5"/>
    <w:multiLevelType w:val="hybridMultilevel"/>
    <w:tmpl w:val="CB26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6B4BE4"/>
    <w:multiLevelType w:val="hybridMultilevel"/>
    <w:tmpl w:val="D6FA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222C6B"/>
    <w:multiLevelType w:val="hybridMultilevel"/>
    <w:tmpl w:val="62E8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3D30AF"/>
    <w:multiLevelType w:val="hybridMultilevel"/>
    <w:tmpl w:val="AB520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CB0FEF"/>
    <w:multiLevelType w:val="hybridMultilevel"/>
    <w:tmpl w:val="0184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107812"/>
    <w:multiLevelType w:val="hybridMultilevel"/>
    <w:tmpl w:val="1F4E5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D15DCF"/>
    <w:multiLevelType w:val="hybridMultilevel"/>
    <w:tmpl w:val="172A26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7F1734"/>
    <w:multiLevelType w:val="hybridMultilevel"/>
    <w:tmpl w:val="9D30B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9B50841"/>
    <w:multiLevelType w:val="hybridMultilevel"/>
    <w:tmpl w:val="8B34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D708D8"/>
    <w:multiLevelType w:val="hybridMultilevel"/>
    <w:tmpl w:val="E686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627686"/>
    <w:multiLevelType w:val="hybridMultilevel"/>
    <w:tmpl w:val="55840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4A36499"/>
    <w:multiLevelType w:val="hybridMultilevel"/>
    <w:tmpl w:val="FCA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CE66F3"/>
    <w:multiLevelType w:val="hybridMultilevel"/>
    <w:tmpl w:val="3508E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A41F0C"/>
    <w:multiLevelType w:val="hybridMultilevel"/>
    <w:tmpl w:val="AFA60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67076">
    <w:abstractNumId w:val="45"/>
  </w:num>
  <w:num w:numId="2" w16cid:durableId="1314137516">
    <w:abstractNumId w:val="26"/>
  </w:num>
  <w:num w:numId="3" w16cid:durableId="1782802379">
    <w:abstractNumId w:val="12"/>
  </w:num>
  <w:num w:numId="4" w16cid:durableId="304091962">
    <w:abstractNumId w:val="35"/>
  </w:num>
  <w:num w:numId="5" w16cid:durableId="121775115">
    <w:abstractNumId w:val="41"/>
  </w:num>
  <w:num w:numId="6" w16cid:durableId="431323911">
    <w:abstractNumId w:val="34"/>
  </w:num>
  <w:num w:numId="7" w16cid:durableId="2145927248">
    <w:abstractNumId w:val="38"/>
  </w:num>
  <w:num w:numId="8" w16cid:durableId="942614810">
    <w:abstractNumId w:val="10"/>
  </w:num>
  <w:num w:numId="9" w16cid:durableId="356319">
    <w:abstractNumId w:val="11"/>
  </w:num>
  <w:num w:numId="10" w16cid:durableId="155463221">
    <w:abstractNumId w:val="44"/>
  </w:num>
  <w:num w:numId="11" w16cid:durableId="2134131643">
    <w:abstractNumId w:val="20"/>
  </w:num>
  <w:num w:numId="12" w16cid:durableId="1987005319">
    <w:abstractNumId w:val="32"/>
  </w:num>
  <w:num w:numId="13" w16cid:durableId="1427575405">
    <w:abstractNumId w:val="25"/>
  </w:num>
  <w:num w:numId="14" w16cid:durableId="1657492102">
    <w:abstractNumId w:val="22"/>
  </w:num>
  <w:num w:numId="15" w16cid:durableId="334191481">
    <w:abstractNumId w:val="16"/>
  </w:num>
  <w:num w:numId="16" w16cid:durableId="994458968">
    <w:abstractNumId w:val="3"/>
  </w:num>
  <w:num w:numId="17" w16cid:durableId="1574587974">
    <w:abstractNumId w:val="18"/>
  </w:num>
  <w:num w:numId="18" w16cid:durableId="631441913">
    <w:abstractNumId w:val="17"/>
  </w:num>
  <w:num w:numId="19" w16cid:durableId="1560088965">
    <w:abstractNumId w:val="36"/>
  </w:num>
  <w:num w:numId="20" w16cid:durableId="632251414">
    <w:abstractNumId w:val="33"/>
  </w:num>
  <w:num w:numId="21" w16cid:durableId="216285494">
    <w:abstractNumId w:val="31"/>
  </w:num>
  <w:num w:numId="22" w16cid:durableId="1177423035">
    <w:abstractNumId w:val="28"/>
  </w:num>
  <w:num w:numId="23" w16cid:durableId="1797328434">
    <w:abstractNumId w:val="8"/>
  </w:num>
  <w:num w:numId="24" w16cid:durableId="241374654">
    <w:abstractNumId w:val="0"/>
  </w:num>
  <w:num w:numId="25" w16cid:durableId="172115323">
    <w:abstractNumId w:val="21"/>
  </w:num>
  <w:num w:numId="26" w16cid:durableId="390470245">
    <w:abstractNumId w:val="46"/>
  </w:num>
  <w:num w:numId="27" w16cid:durableId="1428963633">
    <w:abstractNumId w:val="19"/>
  </w:num>
  <w:num w:numId="28" w16cid:durableId="249972112">
    <w:abstractNumId w:val="29"/>
  </w:num>
  <w:num w:numId="29" w16cid:durableId="390808652">
    <w:abstractNumId w:val="13"/>
  </w:num>
  <w:num w:numId="30" w16cid:durableId="425426317">
    <w:abstractNumId w:val="42"/>
  </w:num>
  <w:num w:numId="31" w16cid:durableId="1041393993">
    <w:abstractNumId w:val="1"/>
  </w:num>
  <w:num w:numId="32" w16cid:durableId="53088646">
    <w:abstractNumId w:val="14"/>
  </w:num>
  <w:num w:numId="33" w16cid:durableId="2111507795">
    <w:abstractNumId w:val="2"/>
  </w:num>
  <w:num w:numId="34" w16cid:durableId="743727205">
    <w:abstractNumId w:val="5"/>
  </w:num>
  <w:num w:numId="35" w16cid:durableId="1877306539">
    <w:abstractNumId w:val="6"/>
  </w:num>
  <w:num w:numId="36" w16cid:durableId="689799119">
    <w:abstractNumId w:val="27"/>
  </w:num>
  <w:num w:numId="37" w16cid:durableId="584339557">
    <w:abstractNumId w:val="37"/>
  </w:num>
  <w:num w:numId="38" w16cid:durableId="833496401">
    <w:abstractNumId w:val="15"/>
  </w:num>
  <w:num w:numId="39" w16cid:durableId="942345383">
    <w:abstractNumId w:val="4"/>
  </w:num>
  <w:num w:numId="40" w16cid:durableId="1743984536">
    <w:abstractNumId w:val="7"/>
  </w:num>
  <w:num w:numId="41" w16cid:durableId="672801926">
    <w:abstractNumId w:val="43"/>
  </w:num>
  <w:num w:numId="42" w16cid:durableId="1711690739">
    <w:abstractNumId w:val="30"/>
  </w:num>
  <w:num w:numId="43" w16cid:durableId="323361840">
    <w:abstractNumId w:val="40"/>
  </w:num>
  <w:num w:numId="44" w16cid:durableId="1295216925">
    <w:abstractNumId w:val="24"/>
  </w:num>
  <w:num w:numId="45" w16cid:durableId="1558588035">
    <w:abstractNumId w:val="9"/>
  </w:num>
  <w:num w:numId="46" w16cid:durableId="501165145">
    <w:abstractNumId w:val="39"/>
  </w:num>
  <w:num w:numId="47" w16cid:durableId="19241027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A3"/>
    <w:rsid w:val="0000069F"/>
    <w:rsid w:val="00003706"/>
    <w:rsid w:val="00006C82"/>
    <w:rsid w:val="00010037"/>
    <w:rsid w:val="00014DBC"/>
    <w:rsid w:val="0001521C"/>
    <w:rsid w:val="000176F1"/>
    <w:rsid w:val="00021510"/>
    <w:rsid w:val="00021E9F"/>
    <w:rsid w:val="00021FF3"/>
    <w:rsid w:val="00033C12"/>
    <w:rsid w:val="000355EC"/>
    <w:rsid w:val="000375FB"/>
    <w:rsid w:val="000470D9"/>
    <w:rsid w:val="000517DC"/>
    <w:rsid w:val="00051EEB"/>
    <w:rsid w:val="000528A9"/>
    <w:rsid w:val="0005294E"/>
    <w:rsid w:val="0006288E"/>
    <w:rsid w:val="00090168"/>
    <w:rsid w:val="00095A94"/>
    <w:rsid w:val="0009602D"/>
    <w:rsid w:val="00096849"/>
    <w:rsid w:val="000A5F06"/>
    <w:rsid w:val="000B49E9"/>
    <w:rsid w:val="000C00D3"/>
    <w:rsid w:val="000C34E1"/>
    <w:rsid w:val="000D0EA3"/>
    <w:rsid w:val="000D2440"/>
    <w:rsid w:val="000D5EC5"/>
    <w:rsid w:val="000D7EAC"/>
    <w:rsid w:val="000E1006"/>
    <w:rsid w:val="000E3BFE"/>
    <w:rsid w:val="000F2129"/>
    <w:rsid w:val="000F50E8"/>
    <w:rsid w:val="000F71E4"/>
    <w:rsid w:val="00103EC4"/>
    <w:rsid w:val="00107F7C"/>
    <w:rsid w:val="001130B8"/>
    <w:rsid w:val="001165EA"/>
    <w:rsid w:val="00117F93"/>
    <w:rsid w:val="00121912"/>
    <w:rsid w:val="00124A1A"/>
    <w:rsid w:val="00124D33"/>
    <w:rsid w:val="001328D1"/>
    <w:rsid w:val="00132DA8"/>
    <w:rsid w:val="0013584C"/>
    <w:rsid w:val="00136490"/>
    <w:rsid w:val="0015078C"/>
    <w:rsid w:val="00155C54"/>
    <w:rsid w:val="0015601D"/>
    <w:rsid w:val="0016421D"/>
    <w:rsid w:val="00165B1A"/>
    <w:rsid w:val="001775E1"/>
    <w:rsid w:val="0018285E"/>
    <w:rsid w:val="00184174"/>
    <w:rsid w:val="00187CFE"/>
    <w:rsid w:val="001A068F"/>
    <w:rsid w:val="001A6730"/>
    <w:rsid w:val="001B3713"/>
    <w:rsid w:val="001B47C4"/>
    <w:rsid w:val="001B68CE"/>
    <w:rsid w:val="001C213A"/>
    <w:rsid w:val="001C3182"/>
    <w:rsid w:val="001C5B4C"/>
    <w:rsid w:val="001C6100"/>
    <w:rsid w:val="001D51BD"/>
    <w:rsid w:val="001E076C"/>
    <w:rsid w:val="001E28BB"/>
    <w:rsid w:val="001E378F"/>
    <w:rsid w:val="001E59B0"/>
    <w:rsid w:val="001E5F28"/>
    <w:rsid w:val="001F3C48"/>
    <w:rsid w:val="00210AD4"/>
    <w:rsid w:val="002147EF"/>
    <w:rsid w:val="00215576"/>
    <w:rsid w:val="00216499"/>
    <w:rsid w:val="00221085"/>
    <w:rsid w:val="002226A2"/>
    <w:rsid w:val="00224BC4"/>
    <w:rsid w:val="0022691D"/>
    <w:rsid w:val="00237B43"/>
    <w:rsid w:val="002459DF"/>
    <w:rsid w:val="002472E5"/>
    <w:rsid w:val="00253745"/>
    <w:rsid w:val="00262907"/>
    <w:rsid w:val="00264B55"/>
    <w:rsid w:val="0026597A"/>
    <w:rsid w:val="00267DB0"/>
    <w:rsid w:val="00270F9B"/>
    <w:rsid w:val="00271A37"/>
    <w:rsid w:val="00272531"/>
    <w:rsid w:val="00272D8D"/>
    <w:rsid w:val="002749C6"/>
    <w:rsid w:val="00276BF9"/>
    <w:rsid w:val="00280D54"/>
    <w:rsid w:val="00281F21"/>
    <w:rsid w:val="00286804"/>
    <w:rsid w:val="002A3D2E"/>
    <w:rsid w:val="002B6451"/>
    <w:rsid w:val="002B7121"/>
    <w:rsid w:val="002C14A3"/>
    <w:rsid w:val="002D1E0D"/>
    <w:rsid w:val="002D39A8"/>
    <w:rsid w:val="002D4DC1"/>
    <w:rsid w:val="002E387A"/>
    <w:rsid w:val="002E50CD"/>
    <w:rsid w:val="002F58EE"/>
    <w:rsid w:val="002F6C64"/>
    <w:rsid w:val="00307D4F"/>
    <w:rsid w:val="003140F9"/>
    <w:rsid w:val="003164E4"/>
    <w:rsid w:val="003165FB"/>
    <w:rsid w:val="0032287A"/>
    <w:rsid w:val="003250A5"/>
    <w:rsid w:val="00330A46"/>
    <w:rsid w:val="003334A7"/>
    <w:rsid w:val="00334576"/>
    <w:rsid w:val="00342F43"/>
    <w:rsid w:val="003456A3"/>
    <w:rsid w:val="00346D08"/>
    <w:rsid w:val="00350564"/>
    <w:rsid w:val="00350861"/>
    <w:rsid w:val="00352B69"/>
    <w:rsid w:val="0035712A"/>
    <w:rsid w:val="00365BAC"/>
    <w:rsid w:val="00367DEB"/>
    <w:rsid w:val="00371461"/>
    <w:rsid w:val="00374DD8"/>
    <w:rsid w:val="00380A89"/>
    <w:rsid w:val="00382E04"/>
    <w:rsid w:val="003835F3"/>
    <w:rsid w:val="00386F77"/>
    <w:rsid w:val="00395464"/>
    <w:rsid w:val="00397B95"/>
    <w:rsid w:val="003A3136"/>
    <w:rsid w:val="003A37CF"/>
    <w:rsid w:val="003A75C0"/>
    <w:rsid w:val="003B08B5"/>
    <w:rsid w:val="003B3D78"/>
    <w:rsid w:val="003B450A"/>
    <w:rsid w:val="003B7496"/>
    <w:rsid w:val="003C1B27"/>
    <w:rsid w:val="003C5CFD"/>
    <w:rsid w:val="003D0CE7"/>
    <w:rsid w:val="003D192C"/>
    <w:rsid w:val="00404829"/>
    <w:rsid w:val="004057D1"/>
    <w:rsid w:val="00423E3A"/>
    <w:rsid w:val="0042776D"/>
    <w:rsid w:val="0043108D"/>
    <w:rsid w:val="004319D8"/>
    <w:rsid w:val="00443B26"/>
    <w:rsid w:val="00444979"/>
    <w:rsid w:val="004551CF"/>
    <w:rsid w:val="00462E59"/>
    <w:rsid w:val="00462F18"/>
    <w:rsid w:val="00466794"/>
    <w:rsid w:val="00473D31"/>
    <w:rsid w:val="0047511A"/>
    <w:rsid w:val="004811E3"/>
    <w:rsid w:val="00485776"/>
    <w:rsid w:val="00490402"/>
    <w:rsid w:val="004A0FD4"/>
    <w:rsid w:val="004A23E7"/>
    <w:rsid w:val="004B563C"/>
    <w:rsid w:val="004B7DC2"/>
    <w:rsid w:val="004C07EA"/>
    <w:rsid w:val="004C1BCF"/>
    <w:rsid w:val="004C1D9C"/>
    <w:rsid w:val="004C2DDD"/>
    <w:rsid w:val="004D4F9E"/>
    <w:rsid w:val="004D505B"/>
    <w:rsid w:val="004D567C"/>
    <w:rsid w:val="004E1479"/>
    <w:rsid w:val="004E3DC2"/>
    <w:rsid w:val="004F6332"/>
    <w:rsid w:val="004F7C64"/>
    <w:rsid w:val="00500C63"/>
    <w:rsid w:val="00500CE3"/>
    <w:rsid w:val="00502E9C"/>
    <w:rsid w:val="00506EB4"/>
    <w:rsid w:val="005107D4"/>
    <w:rsid w:val="00520E12"/>
    <w:rsid w:val="00524D46"/>
    <w:rsid w:val="00532046"/>
    <w:rsid w:val="00534A96"/>
    <w:rsid w:val="00535E0F"/>
    <w:rsid w:val="00541800"/>
    <w:rsid w:val="005427B3"/>
    <w:rsid w:val="0054660A"/>
    <w:rsid w:val="0055216A"/>
    <w:rsid w:val="0055341F"/>
    <w:rsid w:val="0056042D"/>
    <w:rsid w:val="005619B5"/>
    <w:rsid w:val="00561ACA"/>
    <w:rsid w:val="00564456"/>
    <w:rsid w:val="005737D8"/>
    <w:rsid w:val="00577104"/>
    <w:rsid w:val="005910F4"/>
    <w:rsid w:val="005931CD"/>
    <w:rsid w:val="005A0F90"/>
    <w:rsid w:val="005A3AAB"/>
    <w:rsid w:val="005A637F"/>
    <w:rsid w:val="005B3466"/>
    <w:rsid w:val="005C3E4F"/>
    <w:rsid w:val="005C4CB6"/>
    <w:rsid w:val="005C7C96"/>
    <w:rsid w:val="005D3BB2"/>
    <w:rsid w:val="005D5DFD"/>
    <w:rsid w:val="005D7FF0"/>
    <w:rsid w:val="005E078E"/>
    <w:rsid w:val="005E0806"/>
    <w:rsid w:val="005E3CCB"/>
    <w:rsid w:val="005F165D"/>
    <w:rsid w:val="005F35AD"/>
    <w:rsid w:val="006001FF"/>
    <w:rsid w:val="00601944"/>
    <w:rsid w:val="00602D2E"/>
    <w:rsid w:val="0060561B"/>
    <w:rsid w:val="00625A36"/>
    <w:rsid w:val="006300E5"/>
    <w:rsid w:val="00631265"/>
    <w:rsid w:val="00633318"/>
    <w:rsid w:val="006363B2"/>
    <w:rsid w:val="006405CB"/>
    <w:rsid w:val="00652F62"/>
    <w:rsid w:val="00663100"/>
    <w:rsid w:val="00663C99"/>
    <w:rsid w:val="006670AF"/>
    <w:rsid w:val="0067167C"/>
    <w:rsid w:val="006761F3"/>
    <w:rsid w:val="006836D4"/>
    <w:rsid w:val="006851C8"/>
    <w:rsid w:val="00686901"/>
    <w:rsid w:val="00692AE6"/>
    <w:rsid w:val="00693E82"/>
    <w:rsid w:val="006A7B76"/>
    <w:rsid w:val="006B3E83"/>
    <w:rsid w:val="006C3D7C"/>
    <w:rsid w:val="006C58A9"/>
    <w:rsid w:val="006D1823"/>
    <w:rsid w:val="006D5C85"/>
    <w:rsid w:val="006D6E1B"/>
    <w:rsid w:val="006E0F20"/>
    <w:rsid w:val="006E27B7"/>
    <w:rsid w:val="006E7512"/>
    <w:rsid w:val="006F08D5"/>
    <w:rsid w:val="006F1BFD"/>
    <w:rsid w:val="0070328A"/>
    <w:rsid w:val="007035CB"/>
    <w:rsid w:val="00706538"/>
    <w:rsid w:val="00707DE6"/>
    <w:rsid w:val="007120C5"/>
    <w:rsid w:val="00713545"/>
    <w:rsid w:val="00720CB4"/>
    <w:rsid w:val="007248E9"/>
    <w:rsid w:val="00730A36"/>
    <w:rsid w:val="00734C19"/>
    <w:rsid w:val="00734E64"/>
    <w:rsid w:val="0074245F"/>
    <w:rsid w:val="0074288F"/>
    <w:rsid w:val="00744D7C"/>
    <w:rsid w:val="007464F7"/>
    <w:rsid w:val="00750AC6"/>
    <w:rsid w:val="00750B13"/>
    <w:rsid w:val="007538BB"/>
    <w:rsid w:val="00754C4E"/>
    <w:rsid w:val="007658BE"/>
    <w:rsid w:val="007719B5"/>
    <w:rsid w:val="00772A34"/>
    <w:rsid w:val="007757B8"/>
    <w:rsid w:val="0078137D"/>
    <w:rsid w:val="0078541B"/>
    <w:rsid w:val="00786B9C"/>
    <w:rsid w:val="00790AEA"/>
    <w:rsid w:val="007922AF"/>
    <w:rsid w:val="007A4330"/>
    <w:rsid w:val="007B2572"/>
    <w:rsid w:val="007B31C6"/>
    <w:rsid w:val="007C309F"/>
    <w:rsid w:val="007C6847"/>
    <w:rsid w:val="007C7037"/>
    <w:rsid w:val="007C77B6"/>
    <w:rsid w:val="007D1D47"/>
    <w:rsid w:val="007D70C2"/>
    <w:rsid w:val="007D74DD"/>
    <w:rsid w:val="007E00BC"/>
    <w:rsid w:val="007E03D3"/>
    <w:rsid w:val="007E2897"/>
    <w:rsid w:val="007E31CA"/>
    <w:rsid w:val="007E7643"/>
    <w:rsid w:val="007F7446"/>
    <w:rsid w:val="00810FFC"/>
    <w:rsid w:val="008125B6"/>
    <w:rsid w:val="00815A36"/>
    <w:rsid w:val="00822372"/>
    <w:rsid w:val="00832916"/>
    <w:rsid w:val="00846943"/>
    <w:rsid w:val="008509C6"/>
    <w:rsid w:val="00851136"/>
    <w:rsid w:val="0085449A"/>
    <w:rsid w:val="00855211"/>
    <w:rsid w:val="008608A9"/>
    <w:rsid w:val="0086111F"/>
    <w:rsid w:val="00865C99"/>
    <w:rsid w:val="0087488E"/>
    <w:rsid w:val="00875C1C"/>
    <w:rsid w:val="008813D9"/>
    <w:rsid w:val="0088175D"/>
    <w:rsid w:val="00881A53"/>
    <w:rsid w:val="008825C9"/>
    <w:rsid w:val="008A2D26"/>
    <w:rsid w:val="008B4845"/>
    <w:rsid w:val="008B5F91"/>
    <w:rsid w:val="008B74EA"/>
    <w:rsid w:val="008C147A"/>
    <w:rsid w:val="008C3A55"/>
    <w:rsid w:val="008D2806"/>
    <w:rsid w:val="008D4BA3"/>
    <w:rsid w:val="008D741F"/>
    <w:rsid w:val="008F0A49"/>
    <w:rsid w:val="009058CC"/>
    <w:rsid w:val="00910CE5"/>
    <w:rsid w:val="00915061"/>
    <w:rsid w:val="00916932"/>
    <w:rsid w:val="00916CE9"/>
    <w:rsid w:val="00922512"/>
    <w:rsid w:val="00925E69"/>
    <w:rsid w:val="009267FD"/>
    <w:rsid w:val="00926C48"/>
    <w:rsid w:val="00927862"/>
    <w:rsid w:val="00934674"/>
    <w:rsid w:val="00935031"/>
    <w:rsid w:val="009418B2"/>
    <w:rsid w:val="00942E0F"/>
    <w:rsid w:val="00943B89"/>
    <w:rsid w:val="00950737"/>
    <w:rsid w:val="00953F8F"/>
    <w:rsid w:val="00957425"/>
    <w:rsid w:val="00960E4E"/>
    <w:rsid w:val="00961930"/>
    <w:rsid w:val="00970BF2"/>
    <w:rsid w:val="00972887"/>
    <w:rsid w:val="0097359C"/>
    <w:rsid w:val="00977C63"/>
    <w:rsid w:val="00980EBD"/>
    <w:rsid w:val="00985179"/>
    <w:rsid w:val="00992F45"/>
    <w:rsid w:val="009B34BE"/>
    <w:rsid w:val="009E3F21"/>
    <w:rsid w:val="009F20F5"/>
    <w:rsid w:val="009F391C"/>
    <w:rsid w:val="009F42F1"/>
    <w:rsid w:val="009F78BE"/>
    <w:rsid w:val="00A01664"/>
    <w:rsid w:val="00A0496C"/>
    <w:rsid w:val="00A06BD9"/>
    <w:rsid w:val="00A07238"/>
    <w:rsid w:val="00A14C6D"/>
    <w:rsid w:val="00A348CE"/>
    <w:rsid w:val="00A34C86"/>
    <w:rsid w:val="00A41769"/>
    <w:rsid w:val="00A426BD"/>
    <w:rsid w:val="00A46C21"/>
    <w:rsid w:val="00A53C12"/>
    <w:rsid w:val="00A60033"/>
    <w:rsid w:val="00A6101B"/>
    <w:rsid w:val="00A630FD"/>
    <w:rsid w:val="00A63D49"/>
    <w:rsid w:val="00A6656C"/>
    <w:rsid w:val="00A7421B"/>
    <w:rsid w:val="00A749D2"/>
    <w:rsid w:val="00A758DF"/>
    <w:rsid w:val="00A81910"/>
    <w:rsid w:val="00A871DB"/>
    <w:rsid w:val="00A947BB"/>
    <w:rsid w:val="00A95F4A"/>
    <w:rsid w:val="00A9654C"/>
    <w:rsid w:val="00A96C7F"/>
    <w:rsid w:val="00AA2558"/>
    <w:rsid w:val="00AA3DC3"/>
    <w:rsid w:val="00AA552E"/>
    <w:rsid w:val="00AA75EC"/>
    <w:rsid w:val="00AB0E92"/>
    <w:rsid w:val="00AB1F69"/>
    <w:rsid w:val="00AB3D8B"/>
    <w:rsid w:val="00AB4574"/>
    <w:rsid w:val="00AC7727"/>
    <w:rsid w:val="00AD17EF"/>
    <w:rsid w:val="00AE3251"/>
    <w:rsid w:val="00AE35F1"/>
    <w:rsid w:val="00AE6E14"/>
    <w:rsid w:val="00AE7BFD"/>
    <w:rsid w:val="00AF0A76"/>
    <w:rsid w:val="00AF35E9"/>
    <w:rsid w:val="00B01C35"/>
    <w:rsid w:val="00B11D42"/>
    <w:rsid w:val="00B32E65"/>
    <w:rsid w:val="00B40C04"/>
    <w:rsid w:val="00B5193C"/>
    <w:rsid w:val="00B531A6"/>
    <w:rsid w:val="00B557E6"/>
    <w:rsid w:val="00B621D7"/>
    <w:rsid w:val="00B64F1C"/>
    <w:rsid w:val="00B65F61"/>
    <w:rsid w:val="00B678DA"/>
    <w:rsid w:val="00B7478B"/>
    <w:rsid w:val="00B80CA5"/>
    <w:rsid w:val="00B9496E"/>
    <w:rsid w:val="00BA1D06"/>
    <w:rsid w:val="00BA2C94"/>
    <w:rsid w:val="00BA5610"/>
    <w:rsid w:val="00BB5669"/>
    <w:rsid w:val="00BB758F"/>
    <w:rsid w:val="00BC21E0"/>
    <w:rsid w:val="00BD2BC9"/>
    <w:rsid w:val="00BD3B5C"/>
    <w:rsid w:val="00BD47CE"/>
    <w:rsid w:val="00BD5C74"/>
    <w:rsid w:val="00BD5E45"/>
    <w:rsid w:val="00BD7518"/>
    <w:rsid w:val="00BE18C1"/>
    <w:rsid w:val="00BF3328"/>
    <w:rsid w:val="00BF3A76"/>
    <w:rsid w:val="00BF50E6"/>
    <w:rsid w:val="00C004BE"/>
    <w:rsid w:val="00C05614"/>
    <w:rsid w:val="00C0599A"/>
    <w:rsid w:val="00C126BE"/>
    <w:rsid w:val="00C16751"/>
    <w:rsid w:val="00C20736"/>
    <w:rsid w:val="00C20C39"/>
    <w:rsid w:val="00C21FD5"/>
    <w:rsid w:val="00C22654"/>
    <w:rsid w:val="00C22664"/>
    <w:rsid w:val="00C2657B"/>
    <w:rsid w:val="00C31EBB"/>
    <w:rsid w:val="00C32C14"/>
    <w:rsid w:val="00C36D9D"/>
    <w:rsid w:val="00C40734"/>
    <w:rsid w:val="00C46728"/>
    <w:rsid w:val="00C50156"/>
    <w:rsid w:val="00C53DDB"/>
    <w:rsid w:val="00C63F99"/>
    <w:rsid w:val="00C644BA"/>
    <w:rsid w:val="00C71F3D"/>
    <w:rsid w:val="00C72412"/>
    <w:rsid w:val="00C741D4"/>
    <w:rsid w:val="00C81354"/>
    <w:rsid w:val="00C820DD"/>
    <w:rsid w:val="00C83C48"/>
    <w:rsid w:val="00CA2C13"/>
    <w:rsid w:val="00CA5841"/>
    <w:rsid w:val="00CA6F37"/>
    <w:rsid w:val="00CB26FD"/>
    <w:rsid w:val="00CB5F4A"/>
    <w:rsid w:val="00CC27D9"/>
    <w:rsid w:val="00CC5E03"/>
    <w:rsid w:val="00CC7DB2"/>
    <w:rsid w:val="00CD0B17"/>
    <w:rsid w:val="00CD1367"/>
    <w:rsid w:val="00CD40E6"/>
    <w:rsid w:val="00CD418E"/>
    <w:rsid w:val="00CD6492"/>
    <w:rsid w:val="00CE2653"/>
    <w:rsid w:val="00CE4BF2"/>
    <w:rsid w:val="00CE51D6"/>
    <w:rsid w:val="00CF3D61"/>
    <w:rsid w:val="00CF43A5"/>
    <w:rsid w:val="00D052FE"/>
    <w:rsid w:val="00D10252"/>
    <w:rsid w:val="00D379B5"/>
    <w:rsid w:val="00D448F1"/>
    <w:rsid w:val="00D450F7"/>
    <w:rsid w:val="00D514C3"/>
    <w:rsid w:val="00D53BC7"/>
    <w:rsid w:val="00D56D78"/>
    <w:rsid w:val="00D60D07"/>
    <w:rsid w:val="00D64CB1"/>
    <w:rsid w:val="00D7363B"/>
    <w:rsid w:val="00D742E8"/>
    <w:rsid w:val="00D82AFB"/>
    <w:rsid w:val="00D857A4"/>
    <w:rsid w:val="00D924EC"/>
    <w:rsid w:val="00D9638A"/>
    <w:rsid w:val="00D975B4"/>
    <w:rsid w:val="00DA2F65"/>
    <w:rsid w:val="00DA7DAD"/>
    <w:rsid w:val="00DB3FC9"/>
    <w:rsid w:val="00DB469C"/>
    <w:rsid w:val="00DB4D29"/>
    <w:rsid w:val="00DC3A94"/>
    <w:rsid w:val="00DC74E8"/>
    <w:rsid w:val="00DD303C"/>
    <w:rsid w:val="00DD4AD3"/>
    <w:rsid w:val="00DD5E7F"/>
    <w:rsid w:val="00DE384C"/>
    <w:rsid w:val="00DE3D17"/>
    <w:rsid w:val="00DF04A9"/>
    <w:rsid w:val="00DF0F5A"/>
    <w:rsid w:val="00DF1A07"/>
    <w:rsid w:val="00DF2C03"/>
    <w:rsid w:val="00E00B1D"/>
    <w:rsid w:val="00E02605"/>
    <w:rsid w:val="00E05667"/>
    <w:rsid w:val="00E0742D"/>
    <w:rsid w:val="00E079F5"/>
    <w:rsid w:val="00E07A26"/>
    <w:rsid w:val="00E07CB4"/>
    <w:rsid w:val="00E20E44"/>
    <w:rsid w:val="00E226B3"/>
    <w:rsid w:val="00E25C50"/>
    <w:rsid w:val="00E266D6"/>
    <w:rsid w:val="00E54AFF"/>
    <w:rsid w:val="00E551F6"/>
    <w:rsid w:val="00E55209"/>
    <w:rsid w:val="00E61B6A"/>
    <w:rsid w:val="00E6326A"/>
    <w:rsid w:val="00E7029A"/>
    <w:rsid w:val="00E719E7"/>
    <w:rsid w:val="00E71E8B"/>
    <w:rsid w:val="00E725D8"/>
    <w:rsid w:val="00E728B4"/>
    <w:rsid w:val="00E9196E"/>
    <w:rsid w:val="00E96439"/>
    <w:rsid w:val="00EA3FC7"/>
    <w:rsid w:val="00EA4715"/>
    <w:rsid w:val="00EB1A3C"/>
    <w:rsid w:val="00EB1E52"/>
    <w:rsid w:val="00EB40EA"/>
    <w:rsid w:val="00EB56CA"/>
    <w:rsid w:val="00EC4336"/>
    <w:rsid w:val="00ED1157"/>
    <w:rsid w:val="00EE02ED"/>
    <w:rsid w:val="00EE2524"/>
    <w:rsid w:val="00EE2A21"/>
    <w:rsid w:val="00EE4CEB"/>
    <w:rsid w:val="00EE6536"/>
    <w:rsid w:val="00EF0E3F"/>
    <w:rsid w:val="00EF687B"/>
    <w:rsid w:val="00EF748B"/>
    <w:rsid w:val="00F02A47"/>
    <w:rsid w:val="00F03600"/>
    <w:rsid w:val="00F059F9"/>
    <w:rsid w:val="00F07616"/>
    <w:rsid w:val="00F10660"/>
    <w:rsid w:val="00F36B20"/>
    <w:rsid w:val="00F51072"/>
    <w:rsid w:val="00F63160"/>
    <w:rsid w:val="00F6560E"/>
    <w:rsid w:val="00F65DE8"/>
    <w:rsid w:val="00F74D9E"/>
    <w:rsid w:val="00F831D0"/>
    <w:rsid w:val="00F860DB"/>
    <w:rsid w:val="00F878DC"/>
    <w:rsid w:val="00F9182E"/>
    <w:rsid w:val="00F936C5"/>
    <w:rsid w:val="00FA17E0"/>
    <w:rsid w:val="00FA3DDF"/>
    <w:rsid w:val="00FB3D8E"/>
    <w:rsid w:val="00FC2753"/>
    <w:rsid w:val="00FC4860"/>
    <w:rsid w:val="00FC56A6"/>
    <w:rsid w:val="00FD3B69"/>
    <w:rsid w:val="00FE1FFC"/>
    <w:rsid w:val="00FE3BAD"/>
    <w:rsid w:val="00FE5FC3"/>
    <w:rsid w:val="00FF267A"/>
    <w:rsid w:val="00FF6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67A1"/>
  <w15:chartTrackingRefBased/>
  <w15:docId w15:val="{A39FC754-4BDF-4124-9D13-95686F96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4A3"/>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EE2524"/>
    <w:pPr>
      <w:keepNext/>
      <w:keepLines/>
      <w:spacing w:before="480" w:line="276" w:lineRule="auto"/>
      <w:outlineLvl w:val="0"/>
    </w:pPr>
    <w:rPr>
      <w:rFonts w:asciiTheme="majorHAnsi" w:eastAsiaTheme="majorEastAsia" w:hAnsiTheme="majorHAnsi" w:cstheme="majorBidi"/>
      <w:b/>
      <w:bCs/>
      <w:color w:val="2F5496" w:themeColor="accent1" w:themeShade="BF"/>
      <w:szCs w:val="28"/>
      <w:lang w:eastAsia="en-US"/>
    </w:rPr>
  </w:style>
  <w:style w:type="paragraph" w:styleId="Heading2">
    <w:name w:val="heading 2"/>
    <w:basedOn w:val="Normal"/>
    <w:next w:val="Normal"/>
    <w:link w:val="Heading2Char"/>
    <w:uiPriority w:val="9"/>
    <w:unhideWhenUsed/>
    <w:qFormat/>
    <w:rsid w:val="00EE2524"/>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unhideWhenUsed/>
    <w:qFormat/>
    <w:rsid w:val="00EE2524"/>
    <w:pPr>
      <w:keepNext/>
      <w:keepLines/>
      <w:spacing w:before="200" w:line="276" w:lineRule="auto"/>
      <w:outlineLvl w:val="2"/>
    </w:pPr>
    <w:rPr>
      <w:rFonts w:asciiTheme="majorHAnsi" w:eastAsiaTheme="majorEastAsia" w:hAnsiTheme="majorHAnsi" w:cstheme="majorBidi"/>
      <w:b/>
      <w:bCs/>
      <w:color w:val="4472C4" w:themeColor="accent1"/>
      <w:szCs w:val="22"/>
      <w:lang w:eastAsia="en-US"/>
    </w:rPr>
  </w:style>
  <w:style w:type="paragraph" w:styleId="Heading4">
    <w:name w:val="heading 4"/>
    <w:basedOn w:val="Normal"/>
    <w:next w:val="Normal"/>
    <w:link w:val="Heading4Char"/>
    <w:uiPriority w:val="9"/>
    <w:unhideWhenUsed/>
    <w:qFormat/>
    <w:rsid w:val="00EE2524"/>
    <w:pPr>
      <w:keepNext/>
      <w:keepLines/>
      <w:spacing w:before="200" w:line="276" w:lineRule="auto"/>
      <w:outlineLvl w:val="3"/>
    </w:pPr>
    <w:rPr>
      <w:rFonts w:asciiTheme="majorHAnsi" w:eastAsiaTheme="majorEastAsia" w:hAnsiTheme="majorHAnsi" w:cstheme="majorBidi"/>
      <w:b/>
      <w:bCs/>
      <w:i/>
      <w:iCs/>
      <w:color w:val="4472C4" w:themeColor="accent1"/>
      <w:szCs w:val="22"/>
      <w:lang w:eastAsia="en-US"/>
    </w:rPr>
  </w:style>
  <w:style w:type="paragraph" w:styleId="Heading5">
    <w:name w:val="heading 5"/>
    <w:basedOn w:val="Normal"/>
    <w:next w:val="Normal"/>
    <w:link w:val="Heading5Char"/>
    <w:uiPriority w:val="9"/>
    <w:unhideWhenUsed/>
    <w:qFormat/>
    <w:rsid w:val="00EE2524"/>
    <w:pPr>
      <w:keepNext/>
      <w:keepLines/>
      <w:spacing w:before="200" w:line="276" w:lineRule="auto"/>
      <w:outlineLvl w:val="4"/>
    </w:pPr>
    <w:rPr>
      <w:rFonts w:asciiTheme="majorHAnsi" w:eastAsiaTheme="majorEastAsia" w:hAnsiTheme="majorHAnsi" w:cstheme="majorBidi"/>
      <w:color w:val="1F3763" w:themeColor="accent1" w:themeShade="7F"/>
      <w:szCs w:val="22"/>
      <w:lang w:eastAsia="en-US"/>
    </w:rPr>
  </w:style>
  <w:style w:type="paragraph" w:styleId="Heading6">
    <w:name w:val="heading 6"/>
    <w:basedOn w:val="Normal"/>
    <w:next w:val="Normal"/>
    <w:link w:val="Heading6Char"/>
    <w:uiPriority w:val="9"/>
    <w:semiHidden/>
    <w:unhideWhenUsed/>
    <w:qFormat/>
    <w:rsid w:val="00EE2524"/>
    <w:pPr>
      <w:keepNext/>
      <w:keepLines/>
      <w:spacing w:before="200" w:line="276" w:lineRule="auto"/>
      <w:outlineLvl w:val="5"/>
    </w:pPr>
    <w:rPr>
      <w:rFonts w:asciiTheme="majorHAnsi" w:eastAsiaTheme="majorEastAsia" w:hAnsiTheme="majorHAnsi" w:cstheme="majorBidi"/>
      <w:i/>
      <w:iCs/>
      <w:color w:val="1F3763" w:themeColor="accent1" w:themeShade="7F"/>
      <w:szCs w:val="22"/>
      <w:lang w:eastAsia="en-US"/>
    </w:rPr>
  </w:style>
  <w:style w:type="paragraph" w:styleId="Heading7">
    <w:name w:val="heading 7"/>
    <w:basedOn w:val="Normal"/>
    <w:next w:val="Normal"/>
    <w:link w:val="Heading7Char"/>
    <w:uiPriority w:val="9"/>
    <w:semiHidden/>
    <w:unhideWhenUsed/>
    <w:qFormat/>
    <w:rsid w:val="00EE2524"/>
    <w:pPr>
      <w:keepNext/>
      <w:keepLines/>
      <w:spacing w:before="200" w:line="276" w:lineRule="auto"/>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EE2524"/>
    <w:pPr>
      <w:keepNext/>
      <w:keepLines/>
      <w:spacing w:before="200" w:line="276" w:lineRule="auto"/>
      <w:outlineLvl w:val="7"/>
    </w:pPr>
    <w:rPr>
      <w:rFonts w:asciiTheme="majorHAnsi" w:eastAsiaTheme="majorEastAsia" w:hAnsiTheme="majorHAnsi" w:cstheme="majorBidi"/>
      <w:color w:val="4472C4" w:themeColor="accent1"/>
      <w:sz w:val="20"/>
      <w:szCs w:val="20"/>
      <w:lang w:eastAsia="en-US"/>
    </w:rPr>
  </w:style>
  <w:style w:type="paragraph" w:styleId="Heading9">
    <w:name w:val="heading 9"/>
    <w:basedOn w:val="Normal"/>
    <w:next w:val="Normal"/>
    <w:link w:val="Heading9Char"/>
    <w:uiPriority w:val="9"/>
    <w:semiHidden/>
    <w:unhideWhenUsed/>
    <w:qFormat/>
    <w:rsid w:val="00EE2524"/>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14A3"/>
    <w:pPr>
      <w:widowControl w:val="0"/>
      <w:autoSpaceDE w:val="0"/>
      <w:autoSpaceDN w:val="0"/>
      <w:adjustRightInd w:val="0"/>
      <w:spacing w:after="0" w:line="240" w:lineRule="auto"/>
    </w:pPr>
    <w:rPr>
      <w:rFonts w:ascii="Gill Sans MT" w:eastAsia="Times New Roman" w:hAnsi="Gill Sans MT" w:cs="Gill Sans MT"/>
      <w:color w:val="000000"/>
      <w:kern w:val="0"/>
      <w:sz w:val="24"/>
      <w:szCs w:val="24"/>
      <w:lang w:eastAsia="en-GB"/>
      <w14:ligatures w14:val="none"/>
    </w:rPr>
  </w:style>
  <w:style w:type="paragraph" w:styleId="ListParagraph">
    <w:name w:val="List Paragraph"/>
    <w:basedOn w:val="Normal"/>
    <w:uiPriority w:val="34"/>
    <w:qFormat/>
    <w:rsid w:val="002C14A3"/>
    <w:pPr>
      <w:ind w:left="720"/>
    </w:pPr>
    <w:rPr>
      <w:rFonts w:eastAsia="Calibri"/>
    </w:rPr>
  </w:style>
  <w:style w:type="paragraph" w:styleId="Subtitle">
    <w:name w:val="Subtitle"/>
    <w:basedOn w:val="Normal"/>
    <w:link w:val="SubtitleChar"/>
    <w:uiPriority w:val="11"/>
    <w:qFormat/>
    <w:rsid w:val="002C14A3"/>
    <w:rPr>
      <w:b/>
      <w:bCs/>
      <w:lang w:eastAsia="en-US"/>
    </w:rPr>
  </w:style>
  <w:style w:type="character" w:customStyle="1" w:styleId="SubtitleChar">
    <w:name w:val="Subtitle Char"/>
    <w:basedOn w:val="DefaultParagraphFont"/>
    <w:link w:val="Subtitle"/>
    <w:uiPriority w:val="11"/>
    <w:rsid w:val="002C14A3"/>
    <w:rPr>
      <w:rFonts w:ascii="Times New Roman" w:eastAsia="Times New Roman" w:hAnsi="Times New Roman" w:cs="Times New Roman"/>
      <w:b/>
      <w:bCs/>
      <w:kern w:val="0"/>
      <w:sz w:val="24"/>
      <w:szCs w:val="24"/>
      <w14:ligatures w14:val="none"/>
    </w:rPr>
  </w:style>
  <w:style w:type="paragraph" w:styleId="Title">
    <w:name w:val="Title"/>
    <w:basedOn w:val="Normal"/>
    <w:link w:val="TitleChar"/>
    <w:uiPriority w:val="10"/>
    <w:qFormat/>
    <w:rsid w:val="002C14A3"/>
    <w:pPr>
      <w:jc w:val="center"/>
    </w:pPr>
    <w:rPr>
      <w:b/>
      <w:bCs/>
      <w:lang w:eastAsia="en-US"/>
    </w:rPr>
  </w:style>
  <w:style w:type="character" w:customStyle="1" w:styleId="TitleChar">
    <w:name w:val="Title Char"/>
    <w:basedOn w:val="DefaultParagraphFont"/>
    <w:link w:val="Title"/>
    <w:uiPriority w:val="10"/>
    <w:rsid w:val="002C14A3"/>
    <w:rPr>
      <w:rFonts w:ascii="Times New Roman" w:eastAsia="Times New Roman" w:hAnsi="Times New Roman" w:cs="Times New Roman"/>
      <w:b/>
      <w:bCs/>
      <w:kern w:val="0"/>
      <w:sz w:val="24"/>
      <w:szCs w:val="24"/>
      <w14:ligatures w14:val="none"/>
    </w:rPr>
  </w:style>
  <w:style w:type="table" w:styleId="TableGrid">
    <w:name w:val="Table Grid"/>
    <w:basedOn w:val="TableNormal"/>
    <w:uiPriority w:val="59"/>
    <w:rsid w:val="007120C5"/>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524"/>
    <w:rPr>
      <w:rFonts w:asciiTheme="majorHAnsi" w:eastAsiaTheme="majorEastAsia" w:hAnsiTheme="majorHAnsi" w:cstheme="majorBidi"/>
      <w:b/>
      <w:bCs/>
      <w:color w:val="2F5496" w:themeColor="accent1" w:themeShade="BF"/>
      <w:kern w:val="0"/>
      <w:sz w:val="24"/>
      <w:szCs w:val="28"/>
      <w14:ligatures w14:val="none"/>
    </w:rPr>
  </w:style>
  <w:style w:type="character" w:customStyle="1" w:styleId="Heading2Char">
    <w:name w:val="Heading 2 Char"/>
    <w:basedOn w:val="DefaultParagraphFont"/>
    <w:link w:val="Heading2"/>
    <w:uiPriority w:val="9"/>
    <w:rsid w:val="00EE2524"/>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EE2524"/>
    <w:rPr>
      <w:rFonts w:asciiTheme="majorHAnsi" w:eastAsiaTheme="majorEastAsia" w:hAnsiTheme="majorHAnsi" w:cstheme="majorBidi"/>
      <w:b/>
      <w:bCs/>
      <w:color w:val="4472C4" w:themeColor="accent1"/>
      <w:kern w:val="0"/>
      <w:sz w:val="24"/>
      <w14:ligatures w14:val="none"/>
    </w:rPr>
  </w:style>
  <w:style w:type="character" w:customStyle="1" w:styleId="Heading4Char">
    <w:name w:val="Heading 4 Char"/>
    <w:basedOn w:val="DefaultParagraphFont"/>
    <w:link w:val="Heading4"/>
    <w:uiPriority w:val="9"/>
    <w:rsid w:val="00EE2524"/>
    <w:rPr>
      <w:rFonts w:asciiTheme="majorHAnsi" w:eastAsiaTheme="majorEastAsia" w:hAnsiTheme="majorHAnsi" w:cstheme="majorBidi"/>
      <w:b/>
      <w:bCs/>
      <w:i/>
      <w:iCs/>
      <w:color w:val="4472C4" w:themeColor="accent1"/>
      <w:kern w:val="0"/>
      <w:sz w:val="24"/>
      <w14:ligatures w14:val="none"/>
    </w:rPr>
  </w:style>
  <w:style w:type="character" w:customStyle="1" w:styleId="Heading5Char">
    <w:name w:val="Heading 5 Char"/>
    <w:basedOn w:val="DefaultParagraphFont"/>
    <w:link w:val="Heading5"/>
    <w:uiPriority w:val="9"/>
    <w:rsid w:val="00EE2524"/>
    <w:rPr>
      <w:rFonts w:asciiTheme="majorHAnsi" w:eastAsiaTheme="majorEastAsia" w:hAnsiTheme="majorHAnsi" w:cstheme="majorBidi"/>
      <w:color w:val="1F3763" w:themeColor="accent1" w:themeShade="7F"/>
      <w:kern w:val="0"/>
      <w:sz w:val="24"/>
      <w14:ligatures w14:val="none"/>
    </w:rPr>
  </w:style>
  <w:style w:type="character" w:customStyle="1" w:styleId="Heading6Char">
    <w:name w:val="Heading 6 Char"/>
    <w:basedOn w:val="DefaultParagraphFont"/>
    <w:link w:val="Heading6"/>
    <w:uiPriority w:val="9"/>
    <w:semiHidden/>
    <w:rsid w:val="00EE2524"/>
    <w:rPr>
      <w:rFonts w:asciiTheme="majorHAnsi" w:eastAsiaTheme="majorEastAsia" w:hAnsiTheme="majorHAnsi" w:cstheme="majorBidi"/>
      <w:i/>
      <w:iCs/>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EE2524"/>
    <w:rPr>
      <w:rFonts w:asciiTheme="majorHAnsi" w:eastAsiaTheme="majorEastAsia" w:hAnsiTheme="majorHAnsi" w:cstheme="majorBidi"/>
      <w:i/>
      <w:iCs/>
      <w:color w:val="404040" w:themeColor="text1" w:themeTint="BF"/>
      <w:kern w:val="0"/>
      <w:sz w:val="24"/>
      <w14:ligatures w14:val="none"/>
    </w:rPr>
  </w:style>
  <w:style w:type="character" w:customStyle="1" w:styleId="Heading8Char">
    <w:name w:val="Heading 8 Char"/>
    <w:basedOn w:val="DefaultParagraphFont"/>
    <w:link w:val="Heading8"/>
    <w:uiPriority w:val="9"/>
    <w:semiHidden/>
    <w:rsid w:val="00EE2524"/>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semiHidden/>
    <w:rsid w:val="00EE2524"/>
    <w:rPr>
      <w:rFonts w:asciiTheme="majorHAnsi" w:eastAsiaTheme="majorEastAsia" w:hAnsiTheme="majorHAnsi" w:cstheme="majorBidi"/>
      <w:i/>
      <w:iCs/>
      <w:color w:val="404040" w:themeColor="text1" w:themeTint="BF"/>
      <w:kern w:val="0"/>
      <w:sz w:val="20"/>
      <w:szCs w:val="20"/>
      <w14:ligatures w14:val="none"/>
    </w:rPr>
  </w:style>
  <w:style w:type="paragraph" w:styleId="Caption">
    <w:name w:val="caption"/>
    <w:basedOn w:val="Normal"/>
    <w:next w:val="Normal"/>
    <w:uiPriority w:val="35"/>
    <w:semiHidden/>
    <w:unhideWhenUsed/>
    <w:qFormat/>
    <w:rsid w:val="00EE2524"/>
    <w:rPr>
      <w:rFonts w:ascii="Arial" w:eastAsiaTheme="minorHAnsi" w:hAnsi="Arial" w:cs="Arial"/>
      <w:b/>
      <w:bCs/>
      <w:color w:val="4472C4" w:themeColor="accent1"/>
      <w:sz w:val="18"/>
      <w:szCs w:val="18"/>
      <w:lang w:eastAsia="en-US"/>
    </w:rPr>
  </w:style>
  <w:style w:type="character" w:styleId="Strong">
    <w:name w:val="Strong"/>
    <w:basedOn w:val="DefaultParagraphFont"/>
    <w:uiPriority w:val="22"/>
    <w:qFormat/>
    <w:rsid w:val="00EE2524"/>
    <w:rPr>
      <w:b/>
      <w:bCs/>
    </w:rPr>
  </w:style>
  <w:style w:type="character" w:styleId="Emphasis">
    <w:name w:val="Emphasis"/>
    <w:basedOn w:val="DefaultParagraphFont"/>
    <w:uiPriority w:val="20"/>
    <w:qFormat/>
    <w:rsid w:val="00EE2524"/>
    <w:rPr>
      <w:i/>
      <w:iCs/>
    </w:rPr>
  </w:style>
  <w:style w:type="paragraph" w:styleId="NoSpacing">
    <w:name w:val="No Spacing"/>
    <w:uiPriority w:val="1"/>
    <w:qFormat/>
    <w:rsid w:val="00EE2524"/>
    <w:pPr>
      <w:spacing w:after="0" w:line="240" w:lineRule="auto"/>
    </w:pPr>
    <w:rPr>
      <w:kern w:val="0"/>
      <w14:ligatures w14:val="none"/>
    </w:rPr>
  </w:style>
  <w:style w:type="paragraph" w:styleId="Quote">
    <w:name w:val="Quote"/>
    <w:basedOn w:val="Normal"/>
    <w:next w:val="Normal"/>
    <w:link w:val="QuoteChar"/>
    <w:uiPriority w:val="29"/>
    <w:qFormat/>
    <w:rsid w:val="00EE2524"/>
    <w:pPr>
      <w:spacing w:after="200" w:line="276" w:lineRule="auto"/>
    </w:pPr>
    <w:rPr>
      <w:rFonts w:ascii="Arial" w:eastAsiaTheme="minorHAnsi" w:hAnsi="Arial" w:cstheme="minorBidi"/>
      <w:i/>
      <w:iCs/>
      <w:color w:val="000000" w:themeColor="text1"/>
      <w:szCs w:val="22"/>
      <w:lang w:eastAsia="en-US"/>
    </w:rPr>
  </w:style>
  <w:style w:type="character" w:customStyle="1" w:styleId="QuoteChar">
    <w:name w:val="Quote Char"/>
    <w:basedOn w:val="DefaultParagraphFont"/>
    <w:link w:val="Quote"/>
    <w:uiPriority w:val="29"/>
    <w:rsid w:val="00EE2524"/>
    <w:rPr>
      <w:rFonts w:ascii="Arial" w:hAnsi="Arial"/>
      <w:i/>
      <w:iCs/>
      <w:color w:val="000000" w:themeColor="text1"/>
      <w:kern w:val="0"/>
      <w:sz w:val="24"/>
      <w14:ligatures w14:val="none"/>
    </w:rPr>
  </w:style>
  <w:style w:type="paragraph" w:styleId="IntenseQuote">
    <w:name w:val="Intense Quote"/>
    <w:basedOn w:val="Normal"/>
    <w:next w:val="Normal"/>
    <w:link w:val="IntenseQuoteChar"/>
    <w:uiPriority w:val="30"/>
    <w:qFormat/>
    <w:rsid w:val="00EE2524"/>
    <w:pPr>
      <w:pBdr>
        <w:bottom w:val="single" w:sz="4" w:space="4" w:color="4472C4" w:themeColor="accent1"/>
      </w:pBdr>
      <w:spacing w:before="200" w:after="280" w:line="276" w:lineRule="auto"/>
      <w:ind w:left="936" w:right="936"/>
    </w:pPr>
    <w:rPr>
      <w:rFonts w:ascii="Arial" w:eastAsiaTheme="minorHAnsi" w:hAnsi="Arial" w:cstheme="minorBidi"/>
      <w:b/>
      <w:bCs/>
      <w:i/>
      <w:iCs/>
      <w:color w:val="4472C4" w:themeColor="accent1"/>
      <w:szCs w:val="22"/>
      <w:lang w:eastAsia="en-US"/>
    </w:rPr>
  </w:style>
  <w:style w:type="character" w:customStyle="1" w:styleId="IntenseQuoteChar">
    <w:name w:val="Intense Quote Char"/>
    <w:basedOn w:val="DefaultParagraphFont"/>
    <w:link w:val="IntenseQuote"/>
    <w:uiPriority w:val="30"/>
    <w:rsid w:val="00EE2524"/>
    <w:rPr>
      <w:rFonts w:ascii="Arial" w:hAnsi="Arial"/>
      <w:b/>
      <w:bCs/>
      <w:i/>
      <w:iCs/>
      <w:color w:val="4472C4" w:themeColor="accent1"/>
      <w:kern w:val="0"/>
      <w:sz w:val="24"/>
      <w14:ligatures w14:val="none"/>
    </w:rPr>
  </w:style>
  <w:style w:type="character" w:styleId="SubtleEmphasis">
    <w:name w:val="Subtle Emphasis"/>
    <w:basedOn w:val="DefaultParagraphFont"/>
    <w:uiPriority w:val="19"/>
    <w:qFormat/>
    <w:rsid w:val="00EE2524"/>
    <w:rPr>
      <w:i/>
      <w:iCs/>
      <w:color w:val="808080" w:themeColor="text1" w:themeTint="7F"/>
    </w:rPr>
  </w:style>
  <w:style w:type="character" w:styleId="IntenseEmphasis">
    <w:name w:val="Intense Emphasis"/>
    <w:basedOn w:val="DefaultParagraphFont"/>
    <w:uiPriority w:val="21"/>
    <w:qFormat/>
    <w:rsid w:val="00EE2524"/>
    <w:rPr>
      <w:b/>
      <w:bCs/>
      <w:i/>
      <w:iCs/>
      <w:color w:val="4472C4" w:themeColor="accent1"/>
    </w:rPr>
  </w:style>
  <w:style w:type="character" w:styleId="SubtleReference">
    <w:name w:val="Subtle Reference"/>
    <w:basedOn w:val="DefaultParagraphFont"/>
    <w:uiPriority w:val="31"/>
    <w:qFormat/>
    <w:rsid w:val="00EE2524"/>
    <w:rPr>
      <w:smallCaps/>
      <w:color w:val="ED7D31" w:themeColor="accent2"/>
      <w:u w:val="single"/>
    </w:rPr>
  </w:style>
  <w:style w:type="character" w:styleId="IntenseReference">
    <w:name w:val="Intense Reference"/>
    <w:basedOn w:val="DefaultParagraphFont"/>
    <w:uiPriority w:val="32"/>
    <w:qFormat/>
    <w:rsid w:val="00EE2524"/>
    <w:rPr>
      <w:b/>
      <w:bCs/>
      <w:smallCaps/>
      <w:color w:val="ED7D31" w:themeColor="accent2"/>
      <w:spacing w:val="5"/>
      <w:u w:val="single"/>
    </w:rPr>
  </w:style>
  <w:style w:type="character" w:styleId="BookTitle">
    <w:name w:val="Book Title"/>
    <w:basedOn w:val="DefaultParagraphFont"/>
    <w:uiPriority w:val="33"/>
    <w:qFormat/>
    <w:rsid w:val="00EE2524"/>
    <w:rPr>
      <w:b/>
      <w:bCs/>
      <w:smallCaps/>
      <w:spacing w:val="5"/>
    </w:rPr>
  </w:style>
  <w:style w:type="paragraph" w:styleId="TOCHeading">
    <w:name w:val="TOC Heading"/>
    <w:basedOn w:val="Heading1"/>
    <w:next w:val="Normal"/>
    <w:uiPriority w:val="39"/>
    <w:semiHidden/>
    <w:unhideWhenUsed/>
    <w:qFormat/>
    <w:rsid w:val="00EE2524"/>
    <w:pPr>
      <w:outlineLvl w:val="9"/>
    </w:pPr>
  </w:style>
  <w:style w:type="paragraph" w:styleId="Header">
    <w:name w:val="header"/>
    <w:basedOn w:val="Normal"/>
    <w:link w:val="HeaderChar"/>
    <w:uiPriority w:val="99"/>
    <w:unhideWhenUsed/>
    <w:rsid w:val="00EE2524"/>
    <w:pPr>
      <w:tabs>
        <w:tab w:val="center" w:pos="4513"/>
        <w:tab w:val="right" w:pos="9026"/>
      </w:tabs>
    </w:pPr>
    <w:rPr>
      <w:rFonts w:ascii="Arial" w:eastAsiaTheme="minorHAnsi" w:hAnsi="Arial" w:cstheme="minorBidi"/>
      <w:szCs w:val="22"/>
      <w:lang w:eastAsia="en-US"/>
    </w:rPr>
  </w:style>
  <w:style w:type="character" w:customStyle="1" w:styleId="HeaderChar">
    <w:name w:val="Header Char"/>
    <w:basedOn w:val="DefaultParagraphFont"/>
    <w:link w:val="Header"/>
    <w:uiPriority w:val="99"/>
    <w:rsid w:val="00EE2524"/>
    <w:rPr>
      <w:rFonts w:ascii="Arial" w:hAnsi="Arial"/>
      <w:kern w:val="0"/>
      <w:sz w:val="24"/>
      <w14:ligatures w14:val="none"/>
    </w:rPr>
  </w:style>
  <w:style w:type="paragraph" w:styleId="Footer">
    <w:name w:val="footer"/>
    <w:basedOn w:val="Normal"/>
    <w:link w:val="FooterChar"/>
    <w:uiPriority w:val="99"/>
    <w:unhideWhenUsed/>
    <w:rsid w:val="00EE2524"/>
    <w:pPr>
      <w:tabs>
        <w:tab w:val="center" w:pos="4513"/>
        <w:tab w:val="right" w:pos="9026"/>
      </w:tabs>
    </w:pPr>
    <w:rPr>
      <w:rFonts w:ascii="Arial" w:eastAsiaTheme="minorHAnsi" w:hAnsi="Arial" w:cstheme="minorBidi"/>
      <w:szCs w:val="22"/>
      <w:lang w:eastAsia="en-US"/>
    </w:rPr>
  </w:style>
  <w:style w:type="character" w:customStyle="1" w:styleId="FooterChar">
    <w:name w:val="Footer Char"/>
    <w:basedOn w:val="DefaultParagraphFont"/>
    <w:link w:val="Footer"/>
    <w:uiPriority w:val="99"/>
    <w:rsid w:val="00EE2524"/>
    <w:rPr>
      <w:rFonts w:ascii="Arial" w:hAnsi="Arial"/>
      <w:kern w:val="0"/>
      <w:sz w:val="24"/>
      <w14:ligatures w14:val="none"/>
    </w:rPr>
  </w:style>
  <w:style w:type="paragraph" w:styleId="BalloonText">
    <w:name w:val="Balloon Text"/>
    <w:basedOn w:val="Normal"/>
    <w:link w:val="BalloonTextChar"/>
    <w:uiPriority w:val="99"/>
    <w:semiHidden/>
    <w:unhideWhenUsed/>
    <w:rsid w:val="00EE252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E2524"/>
    <w:rPr>
      <w:rFonts w:ascii="Tahoma" w:hAnsi="Tahoma" w:cs="Tahoma"/>
      <w:kern w:val="0"/>
      <w:sz w:val="16"/>
      <w:szCs w:val="16"/>
      <w14:ligatures w14:val="none"/>
    </w:rPr>
  </w:style>
  <w:style w:type="character" w:styleId="Hyperlink">
    <w:name w:val="Hyperlink"/>
    <w:basedOn w:val="DefaultParagraphFont"/>
    <w:uiPriority w:val="99"/>
    <w:unhideWhenUsed/>
    <w:rsid w:val="00EE2524"/>
    <w:rPr>
      <w:color w:val="0563C1" w:themeColor="hyperlink"/>
      <w:u w:val="single"/>
    </w:rPr>
  </w:style>
  <w:style w:type="paragraph" w:styleId="NormalWeb">
    <w:name w:val="Normal (Web)"/>
    <w:basedOn w:val="Normal"/>
    <w:uiPriority w:val="99"/>
    <w:semiHidden/>
    <w:unhideWhenUsed/>
    <w:rsid w:val="00EE2524"/>
    <w:pPr>
      <w:spacing w:before="100" w:beforeAutospacing="1" w:after="100" w:afterAutospacing="1"/>
    </w:pPr>
  </w:style>
  <w:style w:type="character" w:customStyle="1" w:styleId="tgc">
    <w:name w:val="_tgc"/>
    <w:basedOn w:val="DefaultParagraphFont"/>
    <w:rsid w:val="00EE2524"/>
  </w:style>
  <w:style w:type="character" w:styleId="FollowedHyperlink">
    <w:name w:val="FollowedHyperlink"/>
    <w:basedOn w:val="DefaultParagraphFont"/>
    <w:uiPriority w:val="99"/>
    <w:semiHidden/>
    <w:unhideWhenUsed/>
    <w:rsid w:val="00EE2524"/>
    <w:rPr>
      <w:color w:val="954F72" w:themeColor="followedHyperlink"/>
      <w:u w:val="single"/>
    </w:rPr>
  </w:style>
  <w:style w:type="table" w:styleId="MediumShading1-Accent2">
    <w:name w:val="Medium Shading 1 Accent 2"/>
    <w:basedOn w:val="TableNormal"/>
    <w:uiPriority w:val="63"/>
    <w:rsid w:val="00EE2524"/>
    <w:pPr>
      <w:spacing w:after="0" w:line="240" w:lineRule="auto"/>
    </w:pPr>
    <w:rPr>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E2524"/>
    <w:pPr>
      <w:spacing w:after="0" w:line="240" w:lineRule="auto"/>
    </w:pPr>
    <w:rPr>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EE2524"/>
    <w:pPr>
      <w:spacing w:after="0" w:line="240" w:lineRule="auto"/>
    </w:pPr>
    <w:rPr>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Shading1-Accent5">
    <w:name w:val="Medium Shading 1 Accent 5"/>
    <w:basedOn w:val="TableNormal"/>
    <w:uiPriority w:val="63"/>
    <w:rsid w:val="00EE2524"/>
    <w:pPr>
      <w:spacing w:after="0" w:line="240" w:lineRule="auto"/>
    </w:pPr>
    <w:rPr>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EE2524"/>
    <w:pPr>
      <w:spacing w:line="276" w:lineRule="auto"/>
      <w:jc w:val="both"/>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EE2524"/>
    <w:rPr>
      <w:rFonts w:eastAsiaTheme="minorEastAsia"/>
      <w:kern w:val="0"/>
      <w:sz w:val="24"/>
      <w:szCs w:val="24"/>
      <w:lang w:eastAsia="en-GB"/>
      <w14:ligatures w14:val="none"/>
    </w:rPr>
  </w:style>
  <w:style w:type="paragraph" w:styleId="BodyText2">
    <w:name w:val="Body Text 2"/>
    <w:basedOn w:val="Normal"/>
    <w:link w:val="BodyText2Char"/>
    <w:uiPriority w:val="99"/>
    <w:unhideWhenUsed/>
    <w:rsid w:val="00EE2524"/>
    <w:pPr>
      <w:spacing w:line="276" w:lineRule="auto"/>
    </w:pPr>
    <w:rPr>
      <w:rFonts w:asciiTheme="minorHAnsi" w:eastAsiaTheme="minorEastAsia" w:hAnsiTheme="minorHAnsi" w:cstheme="minorBidi"/>
    </w:rPr>
  </w:style>
  <w:style w:type="character" w:customStyle="1" w:styleId="BodyText2Char">
    <w:name w:val="Body Text 2 Char"/>
    <w:basedOn w:val="DefaultParagraphFont"/>
    <w:link w:val="BodyText2"/>
    <w:uiPriority w:val="99"/>
    <w:rsid w:val="00EE2524"/>
    <w:rPr>
      <w:rFonts w:eastAsiaTheme="minorEastAsia"/>
      <w:kern w:val="0"/>
      <w:sz w:val="24"/>
      <w:szCs w:val="24"/>
      <w:lang w:eastAsia="en-GB"/>
      <w14:ligatures w14:val="none"/>
    </w:rPr>
  </w:style>
  <w:style w:type="character" w:customStyle="1" w:styleId="user-generated">
    <w:name w:val="user-generated"/>
    <w:basedOn w:val="DefaultParagraphFont"/>
    <w:rsid w:val="00EE2524"/>
  </w:style>
  <w:style w:type="paragraph" w:styleId="z-TopofForm">
    <w:name w:val="HTML Top of Form"/>
    <w:basedOn w:val="Normal"/>
    <w:next w:val="Normal"/>
    <w:link w:val="z-TopofFormChar"/>
    <w:hidden/>
    <w:uiPriority w:val="99"/>
    <w:semiHidden/>
    <w:unhideWhenUsed/>
    <w:rsid w:val="00EE25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E2524"/>
    <w:rPr>
      <w:rFonts w:ascii="Arial" w:eastAsia="Times New Roman" w:hAnsi="Arial" w:cs="Arial"/>
      <w:vanish/>
      <w:kern w:val="0"/>
      <w:sz w:val="16"/>
      <w:szCs w:val="16"/>
      <w:lang w:eastAsia="en-GB"/>
      <w14:ligatures w14:val="none"/>
    </w:rPr>
  </w:style>
  <w:style w:type="paragraph" w:styleId="BodyText3">
    <w:name w:val="Body Text 3"/>
    <w:basedOn w:val="Normal"/>
    <w:link w:val="BodyText3Char"/>
    <w:uiPriority w:val="99"/>
    <w:unhideWhenUsed/>
    <w:rsid w:val="00EE2524"/>
    <w:rPr>
      <w:rFonts w:ascii="Arial" w:eastAsiaTheme="minorHAnsi" w:hAnsi="Arial" w:cs="Arial"/>
      <w:color w:val="FF0000"/>
      <w:lang w:eastAsia="en-US"/>
    </w:rPr>
  </w:style>
  <w:style w:type="character" w:customStyle="1" w:styleId="BodyText3Char">
    <w:name w:val="Body Text 3 Char"/>
    <w:basedOn w:val="DefaultParagraphFont"/>
    <w:link w:val="BodyText3"/>
    <w:uiPriority w:val="99"/>
    <w:rsid w:val="00EE2524"/>
    <w:rPr>
      <w:rFonts w:ascii="Arial" w:hAnsi="Arial" w:cs="Arial"/>
      <w:color w:val="FF0000"/>
      <w:kern w:val="0"/>
      <w:sz w:val="24"/>
      <w:szCs w:val="24"/>
      <w14:ligatures w14:val="none"/>
    </w:rPr>
  </w:style>
  <w:style w:type="character" w:styleId="CommentReference">
    <w:name w:val="annotation reference"/>
    <w:basedOn w:val="DefaultParagraphFont"/>
    <w:uiPriority w:val="99"/>
    <w:semiHidden/>
    <w:unhideWhenUsed/>
    <w:rsid w:val="00EE2524"/>
    <w:rPr>
      <w:sz w:val="16"/>
      <w:szCs w:val="16"/>
    </w:rPr>
  </w:style>
  <w:style w:type="paragraph" w:styleId="CommentText">
    <w:name w:val="annotation text"/>
    <w:basedOn w:val="Normal"/>
    <w:link w:val="CommentTextChar"/>
    <w:uiPriority w:val="99"/>
    <w:unhideWhenUsed/>
    <w:rsid w:val="00EE2524"/>
    <w:rPr>
      <w:rFonts w:ascii="Arial" w:eastAsiaTheme="minorHAnsi" w:hAnsi="Arial" w:cs="Arial"/>
      <w:sz w:val="20"/>
      <w:szCs w:val="20"/>
      <w:lang w:eastAsia="en-US"/>
    </w:rPr>
  </w:style>
  <w:style w:type="character" w:customStyle="1" w:styleId="CommentTextChar">
    <w:name w:val="Comment Text Char"/>
    <w:basedOn w:val="DefaultParagraphFont"/>
    <w:link w:val="CommentText"/>
    <w:uiPriority w:val="99"/>
    <w:rsid w:val="00EE2524"/>
    <w:rPr>
      <w:rFonts w:ascii="Arial" w:hAnsi="Arial" w:cs="Arial"/>
      <w:kern w:val="0"/>
      <w:sz w:val="20"/>
      <w:szCs w:val="20"/>
      <w14:ligatures w14:val="none"/>
    </w:rPr>
  </w:style>
  <w:style w:type="paragraph" w:styleId="CommentSubject">
    <w:name w:val="annotation subject"/>
    <w:basedOn w:val="CommentText"/>
    <w:next w:val="CommentText"/>
    <w:link w:val="CommentSubjectChar"/>
    <w:uiPriority w:val="99"/>
    <w:unhideWhenUsed/>
    <w:rsid w:val="00EE2524"/>
    <w:rPr>
      <w:b/>
      <w:bCs/>
    </w:rPr>
  </w:style>
  <w:style w:type="character" w:customStyle="1" w:styleId="CommentSubjectChar">
    <w:name w:val="Comment Subject Char"/>
    <w:basedOn w:val="CommentTextChar"/>
    <w:link w:val="CommentSubject"/>
    <w:uiPriority w:val="99"/>
    <w:rsid w:val="00EE2524"/>
    <w:rPr>
      <w:rFonts w:ascii="Arial" w:hAnsi="Arial" w:cs="Arial"/>
      <w:b/>
      <w:bCs/>
      <w:kern w:val="0"/>
      <w:sz w:val="20"/>
      <w:szCs w:val="20"/>
      <w14:ligatures w14:val="none"/>
    </w:rPr>
  </w:style>
  <w:style w:type="paragraph" w:styleId="BodyTextIndent">
    <w:name w:val="Body Text Indent"/>
    <w:basedOn w:val="Normal"/>
    <w:link w:val="BodyTextIndentChar"/>
    <w:uiPriority w:val="99"/>
    <w:unhideWhenUsed/>
    <w:rsid w:val="00EE2524"/>
    <w:pPr>
      <w:ind w:left="360"/>
    </w:pPr>
    <w:rPr>
      <w:rFonts w:ascii="Arial" w:eastAsiaTheme="minorHAnsi" w:hAnsi="Arial" w:cs="Arial"/>
      <w:szCs w:val="36"/>
      <w:lang w:eastAsia="en-US"/>
    </w:rPr>
  </w:style>
  <w:style w:type="character" w:customStyle="1" w:styleId="BodyTextIndentChar">
    <w:name w:val="Body Text Indent Char"/>
    <w:basedOn w:val="DefaultParagraphFont"/>
    <w:link w:val="BodyTextIndent"/>
    <w:uiPriority w:val="99"/>
    <w:rsid w:val="00EE2524"/>
    <w:rPr>
      <w:rFonts w:ascii="Arial" w:hAnsi="Arial" w:cs="Arial"/>
      <w:kern w:val="0"/>
      <w:sz w:val="24"/>
      <w:szCs w:val="36"/>
      <w14:ligatures w14:val="none"/>
    </w:rPr>
  </w:style>
  <w:style w:type="paragraph" w:styleId="Revision">
    <w:name w:val="Revision"/>
    <w:hidden/>
    <w:uiPriority w:val="99"/>
    <w:semiHidden/>
    <w:rsid w:val="00EE2524"/>
    <w:pPr>
      <w:spacing w:after="0" w:line="240" w:lineRule="auto"/>
    </w:pPr>
    <w:rPr>
      <w:rFonts w:ascii="Arial" w:hAnsi="Arial" w:cs="Arial"/>
      <w:kern w:val="0"/>
      <w:sz w:val="24"/>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149881">
      <w:bodyDiv w:val="1"/>
      <w:marLeft w:val="0"/>
      <w:marRight w:val="0"/>
      <w:marTop w:val="0"/>
      <w:marBottom w:val="0"/>
      <w:divBdr>
        <w:top w:val="none" w:sz="0" w:space="0" w:color="auto"/>
        <w:left w:val="none" w:sz="0" w:space="0" w:color="auto"/>
        <w:bottom w:val="none" w:sz="0" w:space="0" w:color="auto"/>
        <w:right w:val="none" w:sz="0" w:space="0" w:color="auto"/>
      </w:divBdr>
    </w:div>
    <w:div w:id="1367146523">
      <w:bodyDiv w:val="1"/>
      <w:marLeft w:val="0"/>
      <w:marRight w:val="0"/>
      <w:marTop w:val="0"/>
      <w:marBottom w:val="0"/>
      <w:divBdr>
        <w:top w:val="none" w:sz="0" w:space="0" w:color="auto"/>
        <w:left w:val="none" w:sz="0" w:space="0" w:color="auto"/>
        <w:bottom w:val="none" w:sz="0" w:space="0" w:color="auto"/>
        <w:right w:val="none" w:sz="0" w:space="0" w:color="auto"/>
      </w:divBdr>
    </w:div>
    <w:div w:id="213555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9.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diagramLayout" Target="diagrams/layout2.xml"/><Relationship Id="rId36"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diagramColors" Target="diagrams/colors1.xml"/><Relationship Id="rId31" Type="http://schemas.microsoft.com/office/2007/relationships/diagramDrawing" Target="diagrams/drawing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eader" Target="header6.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6DE9BE-FF57-4395-A32F-7768C8DBD243}"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GB"/>
        </a:p>
      </dgm:t>
    </dgm:pt>
    <dgm:pt modelId="{8E8543FF-68A3-4BB6-92B3-23E4E45D637F}">
      <dgm:prSet phldrT="[Text]"/>
      <dgm:spPr>
        <a:solidFill>
          <a:schemeClr val="accent1"/>
        </a:solidFill>
      </dgm:spPr>
      <dgm:t>
        <a:bodyPr/>
        <a:lstStyle/>
        <a:p>
          <a:pPr algn="ctr"/>
          <a:r>
            <a:rPr lang="en-GB"/>
            <a:t> </a:t>
          </a:r>
        </a:p>
      </dgm:t>
    </dgm:pt>
    <dgm:pt modelId="{A819D199-2F19-47B9-AB1D-3B63165EC318}" type="parTrans" cxnId="{DEC44D03-BFAB-4701-88CD-07C3EAE5934C}">
      <dgm:prSet/>
      <dgm:spPr/>
      <dgm:t>
        <a:bodyPr/>
        <a:lstStyle/>
        <a:p>
          <a:pPr algn="ctr"/>
          <a:endParaRPr lang="en-GB"/>
        </a:p>
      </dgm:t>
    </dgm:pt>
    <dgm:pt modelId="{7B3F4978-35B5-4601-8274-FCE832FDC754}" type="sibTrans" cxnId="{DEC44D03-BFAB-4701-88CD-07C3EAE5934C}">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dgm:spPr>
      <dgm:t>
        <a:bodyPr/>
        <a:lstStyle/>
        <a:p>
          <a:pPr algn="ctr"/>
          <a:endParaRPr lang="en-GB"/>
        </a:p>
      </dgm:t>
    </dgm:pt>
    <dgm:pt modelId="{DB5E450E-430F-40C1-A8C7-FB44DF35D7E3}">
      <dgm:prSet phldrT="[Text]"/>
      <dgm:spPr>
        <a:solidFill>
          <a:schemeClr val="accent1"/>
        </a:solidFill>
      </dgm:spPr>
      <dgm:t>
        <a:bodyPr/>
        <a:lstStyle/>
        <a:p>
          <a:pPr algn="ctr"/>
          <a:r>
            <a:rPr lang="en-GB"/>
            <a:t> </a:t>
          </a:r>
        </a:p>
      </dgm:t>
    </dgm:pt>
    <dgm:pt modelId="{FC6C70DC-17AD-43A9-98E7-49A3CD2EEC2D}" type="sibTrans" cxnId="{8773DD9E-806A-4EF9-91F9-94882B55E1E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dgm:spPr>
      <dgm:t>
        <a:bodyPr/>
        <a:lstStyle/>
        <a:p>
          <a:pPr algn="ctr"/>
          <a:endParaRPr lang="en-GB"/>
        </a:p>
      </dgm:t>
    </dgm:pt>
    <dgm:pt modelId="{8DF5EF77-DEB1-4349-A38D-1DA09513814F}" type="parTrans" cxnId="{8773DD9E-806A-4EF9-91F9-94882B55E1EA}">
      <dgm:prSet/>
      <dgm:spPr/>
      <dgm:t>
        <a:bodyPr/>
        <a:lstStyle/>
        <a:p>
          <a:pPr algn="ctr"/>
          <a:endParaRPr lang="en-GB"/>
        </a:p>
      </dgm:t>
    </dgm:pt>
    <dgm:pt modelId="{34B27D6E-FA6D-429C-AAF4-34EADD7D7EA3}">
      <dgm:prSet phldrT="[Text]"/>
      <dgm:spPr>
        <a:solidFill>
          <a:schemeClr val="accent1"/>
        </a:solidFill>
      </dgm:spPr>
      <dgm:t>
        <a:bodyPr tIns="0" bIns="0"/>
        <a:lstStyle/>
        <a:p>
          <a:pPr algn="ctr"/>
          <a:r>
            <a:rPr lang="en-GB"/>
            <a:t> </a:t>
          </a:r>
        </a:p>
      </dgm:t>
    </dgm:pt>
    <dgm:pt modelId="{E655A1C7-F654-4E99-909B-3A78958C558B}" type="sibTrans" cxnId="{34AE934A-8B9F-4873-AB52-9A8CDE066D25}">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dgm:spPr>
      <dgm:t>
        <a:bodyPr/>
        <a:lstStyle/>
        <a:p>
          <a:pPr algn="ctr"/>
          <a:endParaRPr lang="en-GB"/>
        </a:p>
      </dgm:t>
    </dgm:pt>
    <dgm:pt modelId="{E473AD44-E95D-4835-A751-206A8523FAAD}" type="parTrans" cxnId="{34AE934A-8B9F-4873-AB52-9A8CDE066D25}">
      <dgm:prSet/>
      <dgm:spPr/>
      <dgm:t>
        <a:bodyPr/>
        <a:lstStyle/>
        <a:p>
          <a:pPr algn="ctr"/>
          <a:endParaRPr lang="en-GB"/>
        </a:p>
      </dgm:t>
    </dgm:pt>
    <dgm:pt modelId="{548DD1FC-242E-405E-86DD-275E2CAC1A7A}" type="pres">
      <dgm:prSet presAssocID="{7C6DE9BE-FF57-4395-A32F-7768C8DBD243}" presName="Name0" presStyleCnt="0">
        <dgm:presLayoutVars>
          <dgm:chMax val="21"/>
          <dgm:chPref val="21"/>
        </dgm:presLayoutVars>
      </dgm:prSet>
      <dgm:spPr/>
    </dgm:pt>
    <dgm:pt modelId="{AEEBD67D-223E-4115-A0EB-0E7A6A25DF41}" type="pres">
      <dgm:prSet presAssocID="{8E8543FF-68A3-4BB6-92B3-23E4E45D637F}" presName="text1" presStyleCnt="0"/>
      <dgm:spPr/>
    </dgm:pt>
    <dgm:pt modelId="{18F04405-BC7C-4A1F-AF3D-A04281C3434F}" type="pres">
      <dgm:prSet presAssocID="{8E8543FF-68A3-4BB6-92B3-23E4E45D637F}" presName="textRepeatNode" presStyleLbl="alignNode1" presStyleIdx="0" presStyleCnt="3">
        <dgm:presLayoutVars>
          <dgm:chMax val="0"/>
          <dgm:chPref val="0"/>
          <dgm:bulletEnabled val="1"/>
        </dgm:presLayoutVars>
      </dgm:prSet>
      <dgm:spPr/>
    </dgm:pt>
    <dgm:pt modelId="{D37FF839-DDFB-4F4E-ABF6-EAF9D12C56F0}" type="pres">
      <dgm:prSet presAssocID="{8E8543FF-68A3-4BB6-92B3-23E4E45D637F}" presName="textaccent1" presStyleCnt="0"/>
      <dgm:spPr/>
    </dgm:pt>
    <dgm:pt modelId="{FF9C7F52-9464-4258-ABCF-2D8C6052969E}" type="pres">
      <dgm:prSet presAssocID="{8E8543FF-68A3-4BB6-92B3-23E4E45D637F}" presName="accentRepeatNode" presStyleLbl="solidAlignAcc1" presStyleIdx="0" presStyleCnt="6"/>
      <dgm:spPr>
        <a:solidFill>
          <a:schemeClr val="accent1"/>
        </a:solidFill>
        <a:ln>
          <a:noFill/>
        </a:ln>
      </dgm:spPr>
    </dgm:pt>
    <dgm:pt modelId="{93D4C9E9-1B37-4489-934E-C7F3BF4A4F0F}" type="pres">
      <dgm:prSet presAssocID="{7B3F4978-35B5-4601-8274-FCE832FDC754}" presName="image1" presStyleCnt="0"/>
      <dgm:spPr/>
    </dgm:pt>
    <dgm:pt modelId="{36E11112-8A8F-487F-BD60-8F864711A7EE}" type="pres">
      <dgm:prSet presAssocID="{7B3F4978-35B5-4601-8274-FCE832FDC754}" presName="imageRepeatNode" presStyleLbl="alignAcc1" presStyleIdx="0" presStyleCnt="3"/>
      <dgm:spPr/>
    </dgm:pt>
    <dgm:pt modelId="{05D499F8-44D7-4A4B-8656-252BDFC7D6A3}" type="pres">
      <dgm:prSet presAssocID="{7B3F4978-35B5-4601-8274-FCE832FDC754}" presName="imageaccent1" presStyleCnt="0"/>
      <dgm:spPr/>
    </dgm:pt>
    <dgm:pt modelId="{08C7B463-D664-4491-B819-F65E5C588719}" type="pres">
      <dgm:prSet presAssocID="{7B3F4978-35B5-4601-8274-FCE832FDC754}" presName="accentRepeatNode" presStyleLbl="solidAlignAcc1" presStyleIdx="1" presStyleCnt="6"/>
      <dgm:spPr>
        <a:ln>
          <a:noFill/>
        </a:ln>
      </dgm:spPr>
    </dgm:pt>
    <dgm:pt modelId="{740D0973-9208-4678-85A6-60019251CABA}" type="pres">
      <dgm:prSet presAssocID="{DB5E450E-430F-40C1-A8C7-FB44DF35D7E3}" presName="text2" presStyleCnt="0"/>
      <dgm:spPr/>
    </dgm:pt>
    <dgm:pt modelId="{4AA8971D-879B-41AA-9489-04ADACABFBDE}" type="pres">
      <dgm:prSet presAssocID="{DB5E450E-430F-40C1-A8C7-FB44DF35D7E3}" presName="textRepeatNode" presStyleLbl="alignNode1" presStyleIdx="1" presStyleCnt="3">
        <dgm:presLayoutVars>
          <dgm:chMax val="0"/>
          <dgm:chPref val="0"/>
          <dgm:bulletEnabled val="1"/>
        </dgm:presLayoutVars>
      </dgm:prSet>
      <dgm:spPr/>
    </dgm:pt>
    <dgm:pt modelId="{037DA61C-A142-413F-8144-98515084A086}" type="pres">
      <dgm:prSet presAssocID="{DB5E450E-430F-40C1-A8C7-FB44DF35D7E3}" presName="textaccent2" presStyleCnt="0"/>
      <dgm:spPr/>
    </dgm:pt>
    <dgm:pt modelId="{71B21472-524E-4DAC-B09A-70B557C26AB7}" type="pres">
      <dgm:prSet presAssocID="{DB5E450E-430F-40C1-A8C7-FB44DF35D7E3}" presName="accentRepeatNode" presStyleLbl="solidAlignAcc1" presStyleIdx="2" presStyleCnt="6"/>
      <dgm:spPr>
        <a:solidFill>
          <a:schemeClr val="accent1"/>
        </a:solidFill>
        <a:ln>
          <a:noFill/>
        </a:ln>
      </dgm:spPr>
    </dgm:pt>
    <dgm:pt modelId="{D43D21C2-1947-4924-B586-32658524879B}" type="pres">
      <dgm:prSet presAssocID="{FC6C70DC-17AD-43A9-98E7-49A3CD2EEC2D}" presName="image2" presStyleCnt="0"/>
      <dgm:spPr/>
    </dgm:pt>
    <dgm:pt modelId="{3E2A8E72-5E0D-4F1C-A505-57BAF895D6FE}" type="pres">
      <dgm:prSet presAssocID="{FC6C70DC-17AD-43A9-98E7-49A3CD2EEC2D}" presName="imageRepeatNode" presStyleLbl="alignAcc1" presStyleIdx="1" presStyleCnt="3" custLinFactNeighborX="-1697" custLinFactNeighborY="105"/>
      <dgm:spPr/>
    </dgm:pt>
    <dgm:pt modelId="{2735B625-00E0-4711-9E9F-A9E6EE4EFEA7}" type="pres">
      <dgm:prSet presAssocID="{FC6C70DC-17AD-43A9-98E7-49A3CD2EEC2D}" presName="imageaccent2" presStyleCnt="0"/>
      <dgm:spPr/>
    </dgm:pt>
    <dgm:pt modelId="{3C520914-228B-4092-9FE7-4D2C0085A215}" type="pres">
      <dgm:prSet presAssocID="{FC6C70DC-17AD-43A9-98E7-49A3CD2EEC2D}" presName="accentRepeatNode" presStyleLbl="solidAlignAcc1" presStyleIdx="3" presStyleCnt="6" custFlipVert="0" custFlipHor="0" custScaleX="35933" custScaleY="26664"/>
      <dgm:spPr>
        <a:ln>
          <a:noFill/>
        </a:ln>
      </dgm:spPr>
    </dgm:pt>
    <dgm:pt modelId="{3D852157-694A-4DD4-B8FC-ACBFF7D39F76}" type="pres">
      <dgm:prSet presAssocID="{34B27D6E-FA6D-429C-AAF4-34EADD7D7EA3}" presName="text3" presStyleCnt="0"/>
      <dgm:spPr/>
    </dgm:pt>
    <dgm:pt modelId="{AD65F0AC-A440-4234-B0C8-F06A8558E49B}" type="pres">
      <dgm:prSet presAssocID="{34B27D6E-FA6D-429C-AAF4-34EADD7D7EA3}" presName="textRepeatNode" presStyleLbl="alignNode1" presStyleIdx="2" presStyleCnt="3" custLinFactNeighborX="-1509" custLinFactNeighborY="-1750">
        <dgm:presLayoutVars>
          <dgm:chMax val="0"/>
          <dgm:chPref val="0"/>
          <dgm:bulletEnabled val="1"/>
        </dgm:presLayoutVars>
      </dgm:prSet>
      <dgm:spPr/>
    </dgm:pt>
    <dgm:pt modelId="{2F41EE0F-AB0E-4DB9-9B2D-427446300F9E}" type="pres">
      <dgm:prSet presAssocID="{34B27D6E-FA6D-429C-AAF4-34EADD7D7EA3}" presName="textaccent3" presStyleCnt="0"/>
      <dgm:spPr/>
    </dgm:pt>
    <dgm:pt modelId="{171E0884-472E-4E53-9A59-DAC866B6DC1F}" type="pres">
      <dgm:prSet presAssocID="{34B27D6E-FA6D-429C-AAF4-34EADD7D7EA3}" presName="accentRepeatNode" presStyleLbl="solidAlignAcc1" presStyleIdx="4" presStyleCnt="6"/>
      <dgm:spPr>
        <a:solidFill>
          <a:schemeClr val="accent1"/>
        </a:solidFill>
        <a:ln>
          <a:noFill/>
        </a:ln>
      </dgm:spPr>
    </dgm:pt>
    <dgm:pt modelId="{BD4A0EF7-A498-477C-85D4-3BDD5A8616DC}" type="pres">
      <dgm:prSet presAssocID="{E655A1C7-F654-4E99-909B-3A78958C558B}" presName="image3" presStyleCnt="0"/>
      <dgm:spPr/>
    </dgm:pt>
    <dgm:pt modelId="{10D55D7C-96CF-447A-A611-7D7092B0EFDD}" type="pres">
      <dgm:prSet presAssocID="{E655A1C7-F654-4E99-909B-3A78958C558B}" presName="imageRepeatNode" presStyleLbl="alignAcc1" presStyleIdx="2" presStyleCnt="3"/>
      <dgm:spPr/>
    </dgm:pt>
    <dgm:pt modelId="{8D84911D-17B8-43D0-9370-8A23B859F868}" type="pres">
      <dgm:prSet presAssocID="{E655A1C7-F654-4E99-909B-3A78958C558B}" presName="imageaccent3" presStyleCnt="0"/>
      <dgm:spPr/>
    </dgm:pt>
    <dgm:pt modelId="{C69AC7F8-AF29-4886-A508-D568C74B39FB}" type="pres">
      <dgm:prSet presAssocID="{E655A1C7-F654-4E99-909B-3A78958C558B}" presName="accentRepeatNode" presStyleLbl="solidAlignAcc1" presStyleIdx="5" presStyleCnt="6" custFlipVert="0" custFlipHor="0" custScaleX="21419" custScaleY="24851"/>
      <dgm:spPr>
        <a:ln>
          <a:noFill/>
        </a:ln>
      </dgm:spPr>
    </dgm:pt>
  </dgm:ptLst>
  <dgm:cxnLst>
    <dgm:cxn modelId="{DEC44D03-BFAB-4701-88CD-07C3EAE5934C}" srcId="{7C6DE9BE-FF57-4395-A32F-7768C8DBD243}" destId="{8E8543FF-68A3-4BB6-92B3-23E4E45D637F}" srcOrd="0" destOrd="0" parTransId="{A819D199-2F19-47B9-AB1D-3B63165EC318}" sibTransId="{7B3F4978-35B5-4601-8274-FCE832FDC754}"/>
    <dgm:cxn modelId="{C9DEB71C-7202-4787-9120-EEB88C78F07E}" type="presOf" srcId="{8E8543FF-68A3-4BB6-92B3-23E4E45D637F}" destId="{18F04405-BC7C-4A1F-AF3D-A04281C3434F}" srcOrd="0" destOrd="0" presId="urn:microsoft.com/office/officeart/2008/layout/HexagonCluster"/>
    <dgm:cxn modelId="{34AE934A-8B9F-4873-AB52-9A8CDE066D25}" srcId="{7C6DE9BE-FF57-4395-A32F-7768C8DBD243}" destId="{34B27D6E-FA6D-429C-AAF4-34EADD7D7EA3}" srcOrd="2" destOrd="0" parTransId="{E473AD44-E95D-4835-A751-206A8523FAAD}" sibTransId="{E655A1C7-F654-4E99-909B-3A78958C558B}"/>
    <dgm:cxn modelId="{0568EC84-B12E-4D4D-A369-89D4C18DA64F}" type="presOf" srcId="{DB5E450E-430F-40C1-A8C7-FB44DF35D7E3}" destId="{4AA8971D-879B-41AA-9489-04ADACABFBDE}" srcOrd="0" destOrd="0" presId="urn:microsoft.com/office/officeart/2008/layout/HexagonCluster"/>
    <dgm:cxn modelId="{8773DD9E-806A-4EF9-91F9-94882B55E1EA}" srcId="{7C6DE9BE-FF57-4395-A32F-7768C8DBD243}" destId="{DB5E450E-430F-40C1-A8C7-FB44DF35D7E3}" srcOrd="1" destOrd="0" parTransId="{8DF5EF77-DEB1-4349-A38D-1DA09513814F}" sibTransId="{FC6C70DC-17AD-43A9-98E7-49A3CD2EEC2D}"/>
    <dgm:cxn modelId="{BD2DD5B9-5763-43EF-8ED8-9E4D90BF94AD}" type="presOf" srcId="{7B3F4978-35B5-4601-8274-FCE832FDC754}" destId="{36E11112-8A8F-487F-BD60-8F864711A7EE}" srcOrd="0" destOrd="0" presId="urn:microsoft.com/office/officeart/2008/layout/HexagonCluster"/>
    <dgm:cxn modelId="{B61984C4-1A4A-428C-B7A4-0B83D2B3F9D6}" type="presOf" srcId="{34B27D6E-FA6D-429C-AAF4-34EADD7D7EA3}" destId="{AD65F0AC-A440-4234-B0C8-F06A8558E49B}" srcOrd="0" destOrd="0" presId="urn:microsoft.com/office/officeart/2008/layout/HexagonCluster"/>
    <dgm:cxn modelId="{E07704D6-7465-4D0B-901F-60E45C130DC3}" type="presOf" srcId="{7C6DE9BE-FF57-4395-A32F-7768C8DBD243}" destId="{548DD1FC-242E-405E-86DD-275E2CAC1A7A}" srcOrd="0" destOrd="0" presId="urn:microsoft.com/office/officeart/2008/layout/HexagonCluster"/>
    <dgm:cxn modelId="{05C86EDB-FD5A-44B5-8003-4C7F4F42C58F}" type="presOf" srcId="{E655A1C7-F654-4E99-909B-3A78958C558B}" destId="{10D55D7C-96CF-447A-A611-7D7092B0EFDD}" srcOrd="0" destOrd="0" presId="urn:microsoft.com/office/officeart/2008/layout/HexagonCluster"/>
    <dgm:cxn modelId="{B1F8BDFE-E074-4F22-AD97-68B30DA66876}" type="presOf" srcId="{FC6C70DC-17AD-43A9-98E7-49A3CD2EEC2D}" destId="{3E2A8E72-5E0D-4F1C-A505-57BAF895D6FE}" srcOrd="0" destOrd="0" presId="urn:microsoft.com/office/officeart/2008/layout/HexagonCluster"/>
    <dgm:cxn modelId="{9FDB4D6E-2516-451A-A321-0C498972544B}" type="presParOf" srcId="{548DD1FC-242E-405E-86DD-275E2CAC1A7A}" destId="{AEEBD67D-223E-4115-A0EB-0E7A6A25DF41}" srcOrd="0" destOrd="0" presId="urn:microsoft.com/office/officeart/2008/layout/HexagonCluster"/>
    <dgm:cxn modelId="{140C8D30-0BA5-46A7-A861-9A147777992C}" type="presParOf" srcId="{AEEBD67D-223E-4115-A0EB-0E7A6A25DF41}" destId="{18F04405-BC7C-4A1F-AF3D-A04281C3434F}" srcOrd="0" destOrd="0" presId="urn:microsoft.com/office/officeart/2008/layout/HexagonCluster"/>
    <dgm:cxn modelId="{E00DD74F-1941-459D-AD3C-B5A10CD71B22}" type="presParOf" srcId="{548DD1FC-242E-405E-86DD-275E2CAC1A7A}" destId="{D37FF839-DDFB-4F4E-ABF6-EAF9D12C56F0}" srcOrd="1" destOrd="0" presId="urn:microsoft.com/office/officeart/2008/layout/HexagonCluster"/>
    <dgm:cxn modelId="{FC3C5D1E-6B5A-48B7-B6AE-566E5570EF67}" type="presParOf" srcId="{D37FF839-DDFB-4F4E-ABF6-EAF9D12C56F0}" destId="{FF9C7F52-9464-4258-ABCF-2D8C6052969E}" srcOrd="0" destOrd="0" presId="urn:microsoft.com/office/officeart/2008/layout/HexagonCluster"/>
    <dgm:cxn modelId="{56C98231-703B-4042-B398-03E66ED32BB6}" type="presParOf" srcId="{548DD1FC-242E-405E-86DD-275E2CAC1A7A}" destId="{93D4C9E9-1B37-4489-934E-C7F3BF4A4F0F}" srcOrd="2" destOrd="0" presId="urn:microsoft.com/office/officeart/2008/layout/HexagonCluster"/>
    <dgm:cxn modelId="{0D6B89C8-6A84-42DF-BB51-55237F0035C7}" type="presParOf" srcId="{93D4C9E9-1B37-4489-934E-C7F3BF4A4F0F}" destId="{36E11112-8A8F-487F-BD60-8F864711A7EE}" srcOrd="0" destOrd="0" presId="urn:microsoft.com/office/officeart/2008/layout/HexagonCluster"/>
    <dgm:cxn modelId="{92037CFB-75F4-4DF5-92E7-F3C0049C59BD}" type="presParOf" srcId="{548DD1FC-242E-405E-86DD-275E2CAC1A7A}" destId="{05D499F8-44D7-4A4B-8656-252BDFC7D6A3}" srcOrd="3" destOrd="0" presId="urn:microsoft.com/office/officeart/2008/layout/HexagonCluster"/>
    <dgm:cxn modelId="{A8A52B14-E7C8-4B10-BE23-A254AE4D31E8}" type="presParOf" srcId="{05D499F8-44D7-4A4B-8656-252BDFC7D6A3}" destId="{08C7B463-D664-4491-B819-F65E5C588719}" srcOrd="0" destOrd="0" presId="urn:microsoft.com/office/officeart/2008/layout/HexagonCluster"/>
    <dgm:cxn modelId="{9B5B0F69-9373-4ECA-8A78-C0C106BC2CD1}" type="presParOf" srcId="{548DD1FC-242E-405E-86DD-275E2CAC1A7A}" destId="{740D0973-9208-4678-85A6-60019251CABA}" srcOrd="4" destOrd="0" presId="urn:microsoft.com/office/officeart/2008/layout/HexagonCluster"/>
    <dgm:cxn modelId="{9908E8B0-80EB-46DD-ADC6-0C6A019EB36E}" type="presParOf" srcId="{740D0973-9208-4678-85A6-60019251CABA}" destId="{4AA8971D-879B-41AA-9489-04ADACABFBDE}" srcOrd="0" destOrd="0" presId="urn:microsoft.com/office/officeart/2008/layout/HexagonCluster"/>
    <dgm:cxn modelId="{207E1AF6-C5B2-4957-B7FB-509559D997CE}" type="presParOf" srcId="{548DD1FC-242E-405E-86DD-275E2CAC1A7A}" destId="{037DA61C-A142-413F-8144-98515084A086}" srcOrd="5" destOrd="0" presId="urn:microsoft.com/office/officeart/2008/layout/HexagonCluster"/>
    <dgm:cxn modelId="{3AF012E4-64F4-40E9-95D2-FC578FD20859}" type="presParOf" srcId="{037DA61C-A142-413F-8144-98515084A086}" destId="{71B21472-524E-4DAC-B09A-70B557C26AB7}" srcOrd="0" destOrd="0" presId="urn:microsoft.com/office/officeart/2008/layout/HexagonCluster"/>
    <dgm:cxn modelId="{BCA68B66-AB0D-419F-B26E-9C38435F22F6}" type="presParOf" srcId="{548DD1FC-242E-405E-86DD-275E2CAC1A7A}" destId="{D43D21C2-1947-4924-B586-32658524879B}" srcOrd="6" destOrd="0" presId="urn:microsoft.com/office/officeart/2008/layout/HexagonCluster"/>
    <dgm:cxn modelId="{08F69B74-C706-4D8F-8F5B-7994213F3B74}" type="presParOf" srcId="{D43D21C2-1947-4924-B586-32658524879B}" destId="{3E2A8E72-5E0D-4F1C-A505-57BAF895D6FE}" srcOrd="0" destOrd="0" presId="urn:microsoft.com/office/officeart/2008/layout/HexagonCluster"/>
    <dgm:cxn modelId="{674BA716-A0D6-4BB0-A110-5E8841032CDE}" type="presParOf" srcId="{548DD1FC-242E-405E-86DD-275E2CAC1A7A}" destId="{2735B625-00E0-4711-9E9F-A9E6EE4EFEA7}" srcOrd="7" destOrd="0" presId="urn:microsoft.com/office/officeart/2008/layout/HexagonCluster"/>
    <dgm:cxn modelId="{049E805D-5E7B-409C-81BE-DADFC6E10C02}" type="presParOf" srcId="{2735B625-00E0-4711-9E9F-A9E6EE4EFEA7}" destId="{3C520914-228B-4092-9FE7-4D2C0085A215}" srcOrd="0" destOrd="0" presId="urn:microsoft.com/office/officeart/2008/layout/HexagonCluster"/>
    <dgm:cxn modelId="{EAD472A6-D0AB-45E0-8698-607DDED1EC2A}" type="presParOf" srcId="{548DD1FC-242E-405E-86DD-275E2CAC1A7A}" destId="{3D852157-694A-4DD4-B8FC-ACBFF7D39F76}" srcOrd="8" destOrd="0" presId="urn:microsoft.com/office/officeart/2008/layout/HexagonCluster"/>
    <dgm:cxn modelId="{FB3384C9-3FB8-4BEB-9099-EC3B3B020A35}" type="presParOf" srcId="{3D852157-694A-4DD4-B8FC-ACBFF7D39F76}" destId="{AD65F0AC-A440-4234-B0C8-F06A8558E49B}" srcOrd="0" destOrd="0" presId="urn:microsoft.com/office/officeart/2008/layout/HexagonCluster"/>
    <dgm:cxn modelId="{3BE28324-8A46-4F7C-91A1-68B06DA027B2}" type="presParOf" srcId="{548DD1FC-242E-405E-86DD-275E2CAC1A7A}" destId="{2F41EE0F-AB0E-4DB9-9B2D-427446300F9E}" srcOrd="9" destOrd="0" presId="urn:microsoft.com/office/officeart/2008/layout/HexagonCluster"/>
    <dgm:cxn modelId="{2FD0CC99-4464-455D-AC9A-19B40AAD5678}" type="presParOf" srcId="{2F41EE0F-AB0E-4DB9-9B2D-427446300F9E}" destId="{171E0884-472E-4E53-9A59-DAC866B6DC1F}" srcOrd="0" destOrd="0" presId="urn:microsoft.com/office/officeart/2008/layout/HexagonCluster"/>
    <dgm:cxn modelId="{2C32A1FF-7D6D-4859-AF12-1A45DF0B60C4}" type="presParOf" srcId="{548DD1FC-242E-405E-86DD-275E2CAC1A7A}" destId="{BD4A0EF7-A498-477C-85D4-3BDD5A8616DC}" srcOrd="10" destOrd="0" presId="urn:microsoft.com/office/officeart/2008/layout/HexagonCluster"/>
    <dgm:cxn modelId="{262B7837-4AB2-4794-A2FF-EF73659808F6}" type="presParOf" srcId="{BD4A0EF7-A498-477C-85D4-3BDD5A8616DC}" destId="{10D55D7C-96CF-447A-A611-7D7092B0EFDD}" srcOrd="0" destOrd="0" presId="urn:microsoft.com/office/officeart/2008/layout/HexagonCluster"/>
    <dgm:cxn modelId="{E25F9BAC-0073-49CE-9C59-9C30CC838412}" type="presParOf" srcId="{548DD1FC-242E-405E-86DD-275E2CAC1A7A}" destId="{8D84911D-17B8-43D0-9370-8A23B859F868}" srcOrd="11" destOrd="0" presId="urn:microsoft.com/office/officeart/2008/layout/HexagonCluster"/>
    <dgm:cxn modelId="{0B785FF3-1771-4230-A806-E36B473D06D5}" type="presParOf" srcId="{8D84911D-17B8-43D0-9370-8A23B859F868}" destId="{C69AC7F8-AF29-4886-A508-D568C74B39FB}" srcOrd="0" destOrd="0" presId="urn:microsoft.com/office/officeart/2008/layout/Hexagon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6DE9BE-FF57-4395-A32F-7768C8DBD243}"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GB"/>
        </a:p>
      </dgm:t>
    </dgm:pt>
    <dgm:pt modelId="{8E8543FF-68A3-4BB6-92B3-23E4E45D637F}">
      <dgm:prSet phldrT="[Text]"/>
      <dgm:spPr>
        <a:xfrm>
          <a:off x="1611243" y="2588920"/>
          <a:ext cx="1828724" cy="1576679"/>
        </a:xfrm>
        <a:solidFill>
          <a:schemeClr val="accent1"/>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 </a:t>
          </a:r>
        </a:p>
      </dgm:t>
    </dgm:pt>
    <dgm:pt modelId="{A819D199-2F19-47B9-AB1D-3B63165EC318}" type="parTrans" cxnId="{DEC44D03-BFAB-4701-88CD-07C3EAE5934C}">
      <dgm:prSet/>
      <dgm:spPr/>
      <dgm:t>
        <a:bodyPr/>
        <a:lstStyle/>
        <a:p>
          <a:endParaRPr lang="en-GB"/>
        </a:p>
      </dgm:t>
    </dgm:pt>
    <dgm:pt modelId="{7B3F4978-35B5-4601-8274-FCE832FDC754}" type="sibTrans" cxnId="{DEC44D03-BFAB-4701-88CD-07C3EAE5934C}">
      <dgm:prSet/>
      <dgm:spPr>
        <a:xfrm>
          <a:off x="48041" y="1742053"/>
          <a:ext cx="1828724" cy="1576679"/>
        </a:xfr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ln>
        <a:effectLst/>
      </dgm:spPr>
      <dgm:t>
        <a:bodyPr/>
        <a:lstStyle/>
        <a:p>
          <a:endParaRPr lang="en-GB"/>
        </a:p>
      </dgm:t>
    </dgm:pt>
    <dgm:pt modelId="{DB5E450E-430F-40C1-A8C7-FB44DF35D7E3}">
      <dgm:prSet phldrT="[Text]"/>
      <dgm:spPr>
        <a:xfrm>
          <a:off x="3169238" y="1723308"/>
          <a:ext cx="1828724" cy="1576679"/>
        </a:xfrm>
        <a:solidFill>
          <a:schemeClr val="accent1"/>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 </a:t>
          </a:r>
        </a:p>
      </dgm:t>
    </dgm:pt>
    <dgm:pt modelId="{FC6C70DC-17AD-43A9-98E7-49A3CD2EEC2D}" type="sibTrans" cxnId="{8773DD9E-806A-4EF9-91F9-94882B55E1EA}">
      <dgm:prSet/>
      <dgm:spPr>
        <a:xfrm>
          <a:off x="4727233" y="2588920"/>
          <a:ext cx="1828724" cy="1576679"/>
        </a:xfr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ln>
        <a:effectLst/>
      </dgm:spPr>
      <dgm:t>
        <a:bodyPr/>
        <a:lstStyle/>
        <a:p>
          <a:endParaRPr lang="en-GB"/>
        </a:p>
      </dgm:t>
    </dgm:pt>
    <dgm:pt modelId="{8DF5EF77-DEB1-4349-A38D-1DA09513814F}" type="parTrans" cxnId="{8773DD9E-806A-4EF9-91F9-94882B55E1EA}">
      <dgm:prSet/>
      <dgm:spPr/>
      <dgm:t>
        <a:bodyPr/>
        <a:lstStyle/>
        <a:p>
          <a:endParaRPr lang="en-GB"/>
        </a:p>
      </dgm:t>
    </dgm:pt>
    <dgm:pt modelId="{34B27D6E-FA6D-429C-AAF4-34EADD7D7EA3}">
      <dgm:prSet phldrT="[Text]"/>
      <dgm:spPr>
        <a:xfrm>
          <a:off x="1583647" y="833854"/>
          <a:ext cx="1828724" cy="1576679"/>
        </a:xfrm>
        <a:solidFill>
          <a:schemeClr val="accent1"/>
        </a:solidFill>
        <a:ln w="25400" cap="flat" cmpd="sng" algn="ctr">
          <a:solidFill>
            <a:srgbClr val="4F81BD">
              <a:hueOff val="0"/>
              <a:satOff val="0"/>
              <a:lumOff val="0"/>
              <a:alphaOff val="0"/>
            </a:srgbClr>
          </a:solidFill>
          <a:prstDash val="solid"/>
        </a:ln>
        <a:effectLst/>
      </dgm:spPr>
      <dgm:t>
        <a:bodyPr tIns="0" bIns="0"/>
        <a:lstStyle/>
        <a:p>
          <a:r>
            <a:rPr lang="en-GB">
              <a:solidFill>
                <a:sysClr val="window" lastClr="FFFFFF"/>
              </a:solidFill>
              <a:latin typeface="Calibri"/>
              <a:ea typeface="+mn-ea"/>
              <a:cs typeface="+mn-cs"/>
            </a:rPr>
            <a:t> </a:t>
          </a:r>
        </a:p>
      </dgm:t>
    </dgm:pt>
    <dgm:pt modelId="{E655A1C7-F654-4E99-909B-3A78958C558B}" type="sibTrans" cxnId="{34AE934A-8B9F-4873-AB52-9A8CDE066D25}">
      <dgm:prSet/>
      <dgm:spPr>
        <a:xfrm>
          <a:off x="3169238" y="0"/>
          <a:ext cx="1828724" cy="1576679"/>
        </a:xfr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ln>
        <a:effectLst/>
      </dgm:spPr>
      <dgm:t>
        <a:bodyPr/>
        <a:lstStyle/>
        <a:p>
          <a:endParaRPr lang="en-GB"/>
        </a:p>
      </dgm:t>
    </dgm:pt>
    <dgm:pt modelId="{E473AD44-E95D-4835-A751-206A8523FAAD}" type="parTrans" cxnId="{34AE934A-8B9F-4873-AB52-9A8CDE066D25}">
      <dgm:prSet/>
      <dgm:spPr/>
      <dgm:t>
        <a:bodyPr/>
        <a:lstStyle/>
        <a:p>
          <a:endParaRPr lang="en-GB"/>
        </a:p>
      </dgm:t>
    </dgm:pt>
    <dgm:pt modelId="{548DD1FC-242E-405E-86DD-275E2CAC1A7A}" type="pres">
      <dgm:prSet presAssocID="{7C6DE9BE-FF57-4395-A32F-7768C8DBD243}" presName="Name0" presStyleCnt="0">
        <dgm:presLayoutVars>
          <dgm:chMax val="21"/>
          <dgm:chPref val="21"/>
        </dgm:presLayoutVars>
      </dgm:prSet>
      <dgm:spPr/>
    </dgm:pt>
    <dgm:pt modelId="{AEEBD67D-223E-4115-A0EB-0E7A6A25DF41}" type="pres">
      <dgm:prSet presAssocID="{8E8543FF-68A3-4BB6-92B3-23E4E45D637F}" presName="text1" presStyleCnt="0"/>
      <dgm:spPr/>
    </dgm:pt>
    <dgm:pt modelId="{18F04405-BC7C-4A1F-AF3D-A04281C3434F}" type="pres">
      <dgm:prSet presAssocID="{8E8543FF-68A3-4BB6-92B3-23E4E45D637F}" presName="textRepeatNode" presStyleLbl="alignNode1" presStyleIdx="0" presStyleCnt="3">
        <dgm:presLayoutVars>
          <dgm:chMax val="0"/>
          <dgm:chPref val="0"/>
          <dgm:bulletEnabled val="1"/>
        </dgm:presLayoutVars>
      </dgm:prSet>
      <dgm:spPr>
        <a:prstGeom prst="hexagon">
          <a:avLst>
            <a:gd name="adj" fmla="val 25000"/>
            <a:gd name="vf" fmla="val 115470"/>
          </a:avLst>
        </a:prstGeom>
      </dgm:spPr>
    </dgm:pt>
    <dgm:pt modelId="{D37FF839-DDFB-4F4E-ABF6-EAF9D12C56F0}" type="pres">
      <dgm:prSet presAssocID="{8E8543FF-68A3-4BB6-92B3-23E4E45D637F}" presName="textaccent1" presStyleCnt="0"/>
      <dgm:spPr/>
    </dgm:pt>
    <dgm:pt modelId="{FF9C7F52-9464-4258-ABCF-2D8C6052969E}" type="pres">
      <dgm:prSet presAssocID="{8E8543FF-68A3-4BB6-92B3-23E4E45D637F}" presName="accentRepeatNode" presStyleLbl="solidAlignAcc1" presStyleIdx="0" presStyleCnt="6"/>
      <dgm:spPr>
        <a:xfrm>
          <a:off x="1658750" y="3284992"/>
          <a:ext cx="214110" cy="184536"/>
        </a:xfrm>
        <a:prstGeom prst="hexagon">
          <a:avLst>
            <a:gd name="adj" fmla="val 25000"/>
            <a:gd name="vf" fmla="val 115470"/>
          </a:avLst>
        </a:prstGeom>
        <a:solidFill>
          <a:schemeClr val="accent1"/>
        </a:solidFill>
        <a:ln w="25400" cap="flat" cmpd="sng" algn="ctr">
          <a:noFill/>
          <a:prstDash val="solid"/>
        </a:ln>
        <a:effectLst/>
      </dgm:spPr>
    </dgm:pt>
    <dgm:pt modelId="{93D4C9E9-1B37-4489-934E-C7F3BF4A4F0F}" type="pres">
      <dgm:prSet presAssocID="{7B3F4978-35B5-4601-8274-FCE832FDC754}" presName="image1" presStyleCnt="0"/>
      <dgm:spPr/>
    </dgm:pt>
    <dgm:pt modelId="{36E11112-8A8F-487F-BD60-8F864711A7EE}" type="pres">
      <dgm:prSet presAssocID="{7B3F4978-35B5-4601-8274-FCE832FDC754}" presName="imageRepeatNode" presStyleLbl="alignAcc1" presStyleIdx="0" presStyleCnt="3"/>
      <dgm:spPr>
        <a:prstGeom prst="hexagon">
          <a:avLst>
            <a:gd name="adj" fmla="val 25000"/>
            <a:gd name="vf" fmla="val 115470"/>
          </a:avLst>
        </a:prstGeom>
      </dgm:spPr>
    </dgm:pt>
    <dgm:pt modelId="{05D499F8-44D7-4A4B-8656-252BDFC7D6A3}" type="pres">
      <dgm:prSet presAssocID="{7B3F4978-35B5-4601-8274-FCE832FDC754}" presName="imageaccent1" presStyleCnt="0"/>
      <dgm:spPr/>
    </dgm:pt>
    <dgm:pt modelId="{08C7B463-D664-4491-B819-F65E5C588719}" type="pres">
      <dgm:prSet presAssocID="{7B3F4978-35B5-4601-8274-FCE832FDC754}" presName="accentRepeatNode" presStyleLbl="solidAlignAcc1" presStyleIdx="1" presStyleCnt="6"/>
      <dgm:spPr>
        <a:xfrm>
          <a:off x="1293006" y="3110453"/>
          <a:ext cx="214110" cy="184536"/>
        </a:xfrm>
        <a:prstGeom prst="hexagon">
          <a:avLst>
            <a:gd name="adj" fmla="val 25000"/>
            <a:gd name="vf" fmla="val 115470"/>
          </a:avLst>
        </a:prstGeom>
        <a:solidFill>
          <a:schemeClr val="accent1">
            <a:lumMod val="20000"/>
            <a:lumOff val="80000"/>
            <a:alpha val="0"/>
          </a:schemeClr>
        </a:solidFill>
        <a:ln w="25400" cap="flat" cmpd="sng" algn="ctr">
          <a:noFill/>
          <a:prstDash val="solid"/>
        </a:ln>
        <a:effectLst/>
      </dgm:spPr>
    </dgm:pt>
    <dgm:pt modelId="{740D0973-9208-4678-85A6-60019251CABA}" type="pres">
      <dgm:prSet presAssocID="{DB5E450E-430F-40C1-A8C7-FB44DF35D7E3}" presName="text2" presStyleCnt="0"/>
      <dgm:spPr/>
    </dgm:pt>
    <dgm:pt modelId="{4AA8971D-879B-41AA-9489-04ADACABFBDE}" type="pres">
      <dgm:prSet presAssocID="{DB5E450E-430F-40C1-A8C7-FB44DF35D7E3}" presName="textRepeatNode" presStyleLbl="alignNode1" presStyleIdx="1" presStyleCnt="3">
        <dgm:presLayoutVars>
          <dgm:chMax val="0"/>
          <dgm:chPref val="0"/>
          <dgm:bulletEnabled val="1"/>
        </dgm:presLayoutVars>
      </dgm:prSet>
      <dgm:spPr>
        <a:prstGeom prst="hexagon">
          <a:avLst>
            <a:gd name="adj" fmla="val 25000"/>
            <a:gd name="vf" fmla="val 115470"/>
          </a:avLst>
        </a:prstGeom>
      </dgm:spPr>
    </dgm:pt>
    <dgm:pt modelId="{037DA61C-A142-413F-8144-98515084A086}" type="pres">
      <dgm:prSet presAssocID="{DB5E450E-430F-40C1-A8C7-FB44DF35D7E3}" presName="textaccent2" presStyleCnt="0"/>
      <dgm:spPr/>
    </dgm:pt>
    <dgm:pt modelId="{71B21472-524E-4DAC-B09A-70B557C26AB7}" type="pres">
      <dgm:prSet presAssocID="{DB5E450E-430F-40C1-A8C7-FB44DF35D7E3}" presName="accentRepeatNode" presStyleLbl="solidAlignAcc1" presStyleIdx="2" presStyleCnt="6"/>
      <dgm:spPr>
        <a:xfrm>
          <a:off x="4419409" y="3090042"/>
          <a:ext cx="214110" cy="184536"/>
        </a:xfrm>
        <a:prstGeom prst="hexagon">
          <a:avLst>
            <a:gd name="adj" fmla="val 25000"/>
            <a:gd name="vf" fmla="val 115470"/>
          </a:avLst>
        </a:prstGeom>
        <a:solidFill>
          <a:schemeClr val="accent1"/>
        </a:solidFill>
        <a:ln w="25400" cap="flat" cmpd="sng" algn="ctr">
          <a:noFill/>
          <a:prstDash val="solid"/>
        </a:ln>
        <a:effectLst/>
      </dgm:spPr>
    </dgm:pt>
    <dgm:pt modelId="{D43D21C2-1947-4924-B586-32658524879B}" type="pres">
      <dgm:prSet presAssocID="{FC6C70DC-17AD-43A9-98E7-49A3CD2EEC2D}" presName="image2" presStyleCnt="0"/>
      <dgm:spPr/>
    </dgm:pt>
    <dgm:pt modelId="{3E2A8E72-5E0D-4F1C-A505-57BAF895D6FE}" type="pres">
      <dgm:prSet presAssocID="{FC6C70DC-17AD-43A9-98E7-49A3CD2EEC2D}" presName="imageRepeatNode" presStyleLbl="alignAcc1" presStyleIdx="1" presStyleCnt="3"/>
      <dgm:spPr>
        <a:prstGeom prst="hexagon">
          <a:avLst>
            <a:gd name="adj" fmla="val 25000"/>
            <a:gd name="vf" fmla="val 115470"/>
          </a:avLst>
        </a:prstGeom>
      </dgm:spPr>
    </dgm:pt>
    <dgm:pt modelId="{2735B625-00E0-4711-9E9F-A9E6EE4EFEA7}" type="pres">
      <dgm:prSet presAssocID="{FC6C70DC-17AD-43A9-98E7-49A3CD2EEC2D}" presName="imageaccent2" presStyleCnt="0"/>
      <dgm:spPr/>
    </dgm:pt>
    <dgm:pt modelId="{3C520914-228B-4092-9FE7-4D2C0085A215}" type="pres">
      <dgm:prSet presAssocID="{FC6C70DC-17AD-43A9-98E7-49A3CD2EEC2D}" presName="accentRepeatNode" presStyleLbl="solidAlignAcc1" presStyleIdx="3" presStyleCnt="6"/>
      <dgm:spPr>
        <a:xfrm>
          <a:off x="4774741" y="3284992"/>
          <a:ext cx="214110" cy="184536"/>
        </a:xfrm>
        <a:prstGeom prst="hexagon">
          <a:avLst>
            <a:gd name="adj" fmla="val 25000"/>
            <a:gd name="vf" fmla="val 115470"/>
          </a:avLst>
        </a:prstGeom>
        <a:solidFill>
          <a:schemeClr val="tx2">
            <a:lumMod val="20000"/>
            <a:lumOff val="80000"/>
          </a:schemeClr>
        </a:solidFill>
        <a:ln w="25400" cap="flat" cmpd="sng" algn="ctr">
          <a:noFill/>
          <a:prstDash val="solid"/>
        </a:ln>
        <a:effectLst/>
      </dgm:spPr>
    </dgm:pt>
    <dgm:pt modelId="{3D852157-694A-4DD4-B8FC-ACBFF7D39F76}" type="pres">
      <dgm:prSet presAssocID="{34B27D6E-FA6D-429C-AAF4-34EADD7D7EA3}" presName="text3" presStyleCnt="0"/>
      <dgm:spPr/>
    </dgm:pt>
    <dgm:pt modelId="{AD65F0AC-A440-4234-B0C8-F06A8558E49B}" type="pres">
      <dgm:prSet presAssocID="{34B27D6E-FA6D-429C-AAF4-34EADD7D7EA3}" presName="textRepeatNode" presStyleLbl="alignNode1" presStyleIdx="2" presStyleCnt="3" custLinFactNeighborX="-1509" custLinFactNeighborY="-1750">
        <dgm:presLayoutVars>
          <dgm:chMax val="0"/>
          <dgm:chPref val="0"/>
          <dgm:bulletEnabled val="1"/>
        </dgm:presLayoutVars>
      </dgm:prSet>
      <dgm:spPr>
        <a:prstGeom prst="hexagon">
          <a:avLst>
            <a:gd name="adj" fmla="val 25000"/>
            <a:gd name="vf" fmla="val 115470"/>
          </a:avLst>
        </a:prstGeom>
      </dgm:spPr>
    </dgm:pt>
    <dgm:pt modelId="{2F41EE0F-AB0E-4DB9-9B2D-427446300F9E}" type="pres">
      <dgm:prSet presAssocID="{34B27D6E-FA6D-429C-AAF4-34EADD7D7EA3}" presName="textaccent3" presStyleCnt="0"/>
      <dgm:spPr/>
    </dgm:pt>
    <dgm:pt modelId="{171E0884-472E-4E53-9A59-DAC866B6DC1F}" type="pres">
      <dgm:prSet presAssocID="{34B27D6E-FA6D-429C-AAF4-34EADD7D7EA3}" presName="accentRepeatNode" presStyleLbl="solidAlignAcc1" presStyleIdx="4" presStyleCnt="6"/>
      <dgm:spPr>
        <a:xfrm>
          <a:off x="2851001" y="895603"/>
          <a:ext cx="214110" cy="184536"/>
        </a:xfrm>
        <a:prstGeom prst="hexagon">
          <a:avLst>
            <a:gd name="adj" fmla="val 25000"/>
            <a:gd name="vf" fmla="val 115470"/>
          </a:avLst>
        </a:prstGeom>
        <a:solidFill>
          <a:schemeClr val="accent1"/>
        </a:solidFill>
        <a:ln w="25400" cap="flat" cmpd="sng" algn="ctr">
          <a:noFill/>
          <a:prstDash val="solid"/>
        </a:ln>
        <a:effectLst/>
      </dgm:spPr>
    </dgm:pt>
    <dgm:pt modelId="{BD4A0EF7-A498-477C-85D4-3BDD5A8616DC}" type="pres">
      <dgm:prSet presAssocID="{E655A1C7-F654-4E99-909B-3A78958C558B}" presName="image3" presStyleCnt="0"/>
      <dgm:spPr/>
    </dgm:pt>
    <dgm:pt modelId="{10D55D7C-96CF-447A-A611-7D7092B0EFDD}" type="pres">
      <dgm:prSet presAssocID="{E655A1C7-F654-4E99-909B-3A78958C558B}" presName="imageRepeatNode" presStyleLbl="alignAcc1" presStyleIdx="2" presStyleCnt="3"/>
      <dgm:spPr>
        <a:prstGeom prst="hexagon">
          <a:avLst>
            <a:gd name="adj" fmla="val 25000"/>
            <a:gd name="vf" fmla="val 115470"/>
          </a:avLst>
        </a:prstGeom>
      </dgm:spPr>
    </dgm:pt>
    <dgm:pt modelId="{8D84911D-17B8-43D0-9370-8A23B859F868}" type="pres">
      <dgm:prSet presAssocID="{E655A1C7-F654-4E99-909B-3A78958C558B}" presName="imageaccent3" presStyleCnt="0"/>
      <dgm:spPr/>
    </dgm:pt>
    <dgm:pt modelId="{C69AC7F8-AF29-4886-A508-D568C74B39FB}" type="pres">
      <dgm:prSet presAssocID="{E655A1C7-F654-4E99-909B-3A78958C558B}" presName="accentRepeatNode" presStyleLbl="solidAlignAcc1" presStyleIdx="5" presStyleCnt="6"/>
      <dgm:spPr>
        <a:xfrm>
          <a:off x="3223254" y="692322"/>
          <a:ext cx="214110" cy="184536"/>
        </a:xfrm>
        <a:prstGeom prst="hexagon">
          <a:avLst>
            <a:gd name="adj" fmla="val 25000"/>
            <a:gd name="vf" fmla="val 115470"/>
          </a:avLst>
        </a:prstGeom>
        <a:solidFill>
          <a:schemeClr val="tx2">
            <a:lumMod val="20000"/>
            <a:lumOff val="80000"/>
          </a:schemeClr>
        </a:solidFill>
        <a:ln w="25400" cap="flat" cmpd="sng" algn="ctr">
          <a:noFill/>
          <a:prstDash val="solid"/>
        </a:ln>
        <a:effectLst/>
      </dgm:spPr>
    </dgm:pt>
  </dgm:ptLst>
  <dgm:cxnLst>
    <dgm:cxn modelId="{DEC44D03-BFAB-4701-88CD-07C3EAE5934C}" srcId="{7C6DE9BE-FF57-4395-A32F-7768C8DBD243}" destId="{8E8543FF-68A3-4BB6-92B3-23E4E45D637F}" srcOrd="0" destOrd="0" parTransId="{A819D199-2F19-47B9-AB1D-3B63165EC318}" sibTransId="{7B3F4978-35B5-4601-8274-FCE832FDC754}"/>
    <dgm:cxn modelId="{A090D01E-DF36-4F98-AE61-84DAA176D1C7}" type="presOf" srcId="{FC6C70DC-17AD-43A9-98E7-49A3CD2EEC2D}" destId="{3E2A8E72-5E0D-4F1C-A505-57BAF895D6FE}" srcOrd="0" destOrd="0" presId="urn:microsoft.com/office/officeart/2008/layout/HexagonCluster"/>
    <dgm:cxn modelId="{6DDA172E-9635-4946-951F-595FC7DFC52A}" type="presOf" srcId="{8E8543FF-68A3-4BB6-92B3-23E4E45D637F}" destId="{18F04405-BC7C-4A1F-AF3D-A04281C3434F}" srcOrd="0" destOrd="0" presId="urn:microsoft.com/office/officeart/2008/layout/HexagonCluster"/>
    <dgm:cxn modelId="{34AE934A-8B9F-4873-AB52-9A8CDE066D25}" srcId="{7C6DE9BE-FF57-4395-A32F-7768C8DBD243}" destId="{34B27D6E-FA6D-429C-AAF4-34EADD7D7EA3}" srcOrd="2" destOrd="0" parTransId="{E473AD44-E95D-4835-A751-206A8523FAAD}" sibTransId="{E655A1C7-F654-4E99-909B-3A78958C558B}"/>
    <dgm:cxn modelId="{821E304D-83B2-4A51-83B1-3B0E21873785}" type="presOf" srcId="{E655A1C7-F654-4E99-909B-3A78958C558B}" destId="{10D55D7C-96CF-447A-A611-7D7092B0EFDD}" srcOrd="0" destOrd="0" presId="urn:microsoft.com/office/officeart/2008/layout/HexagonCluster"/>
    <dgm:cxn modelId="{8773DD9E-806A-4EF9-91F9-94882B55E1EA}" srcId="{7C6DE9BE-FF57-4395-A32F-7768C8DBD243}" destId="{DB5E450E-430F-40C1-A8C7-FB44DF35D7E3}" srcOrd="1" destOrd="0" parTransId="{8DF5EF77-DEB1-4349-A38D-1DA09513814F}" sibTransId="{FC6C70DC-17AD-43A9-98E7-49A3CD2EEC2D}"/>
    <dgm:cxn modelId="{B1F633AC-DB92-4AFC-A7F8-D8CD441C2012}" type="presOf" srcId="{7B3F4978-35B5-4601-8274-FCE832FDC754}" destId="{36E11112-8A8F-487F-BD60-8F864711A7EE}" srcOrd="0" destOrd="0" presId="urn:microsoft.com/office/officeart/2008/layout/HexagonCluster"/>
    <dgm:cxn modelId="{C67E60C6-666E-4B68-B01F-01165E49373D}" type="presOf" srcId="{DB5E450E-430F-40C1-A8C7-FB44DF35D7E3}" destId="{4AA8971D-879B-41AA-9489-04ADACABFBDE}" srcOrd="0" destOrd="0" presId="urn:microsoft.com/office/officeart/2008/layout/HexagonCluster"/>
    <dgm:cxn modelId="{811974E6-FD84-43BC-A1B4-2BCC25C95AE2}" type="presOf" srcId="{7C6DE9BE-FF57-4395-A32F-7768C8DBD243}" destId="{548DD1FC-242E-405E-86DD-275E2CAC1A7A}" srcOrd="0" destOrd="0" presId="urn:microsoft.com/office/officeart/2008/layout/HexagonCluster"/>
    <dgm:cxn modelId="{3699E0E7-CD5F-407F-859A-EDE9E751CF52}" type="presOf" srcId="{34B27D6E-FA6D-429C-AAF4-34EADD7D7EA3}" destId="{AD65F0AC-A440-4234-B0C8-F06A8558E49B}" srcOrd="0" destOrd="0" presId="urn:microsoft.com/office/officeart/2008/layout/HexagonCluster"/>
    <dgm:cxn modelId="{541F4C8E-D956-4762-9722-57F4F09F7244}" type="presParOf" srcId="{548DD1FC-242E-405E-86DD-275E2CAC1A7A}" destId="{AEEBD67D-223E-4115-A0EB-0E7A6A25DF41}" srcOrd="0" destOrd="0" presId="urn:microsoft.com/office/officeart/2008/layout/HexagonCluster"/>
    <dgm:cxn modelId="{202C0F06-03F6-459D-9EC3-36CFCF7D9E57}" type="presParOf" srcId="{AEEBD67D-223E-4115-A0EB-0E7A6A25DF41}" destId="{18F04405-BC7C-4A1F-AF3D-A04281C3434F}" srcOrd="0" destOrd="0" presId="urn:microsoft.com/office/officeart/2008/layout/HexagonCluster"/>
    <dgm:cxn modelId="{C094292B-BD5D-402A-A05F-5CFD1F81A0B5}" type="presParOf" srcId="{548DD1FC-242E-405E-86DD-275E2CAC1A7A}" destId="{D37FF839-DDFB-4F4E-ABF6-EAF9D12C56F0}" srcOrd="1" destOrd="0" presId="urn:microsoft.com/office/officeart/2008/layout/HexagonCluster"/>
    <dgm:cxn modelId="{803A2262-D5D3-4F17-8D86-11F55B024271}" type="presParOf" srcId="{D37FF839-DDFB-4F4E-ABF6-EAF9D12C56F0}" destId="{FF9C7F52-9464-4258-ABCF-2D8C6052969E}" srcOrd="0" destOrd="0" presId="urn:microsoft.com/office/officeart/2008/layout/HexagonCluster"/>
    <dgm:cxn modelId="{92256BB4-9F3B-4D71-B2DE-FB1F07BB7B1E}" type="presParOf" srcId="{548DD1FC-242E-405E-86DD-275E2CAC1A7A}" destId="{93D4C9E9-1B37-4489-934E-C7F3BF4A4F0F}" srcOrd="2" destOrd="0" presId="urn:microsoft.com/office/officeart/2008/layout/HexagonCluster"/>
    <dgm:cxn modelId="{001246D9-42C9-4987-AD6B-DC8BF0DBFDE2}" type="presParOf" srcId="{93D4C9E9-1B37-4489-934E-C7F3BF4A4F0F}" destId="{36E11112-8A8F-487F-BD60-8F864711A7EE}" srcOrd="0" destOrd="0" presId="urn:microsoft.com/office/officeart/2008/layout/HexagonCluster"/>
    <dgm:cxn modelId="{FA47E133-56BF-4516-AC8E-4E1ABA6BD2B4}" type="presParOf" srcId="{548DD1FC-242E-405E-86DD-275E2CAC1A7A}" destId="{05D499F8-44D7-4A4B-8656-252BDFC7D6A3}" srcOrd="3" destOrd="0" presId="urn:microsoft.com/office/officeart/2008/layout/HexagonCluster"/>
    <dgm:cxn modelId="{7AE463D1-BBDB-4DCE-9133-3A0CC69782AD}" type="presParOf" srcId="{05D499F8-44D7-4A4B-8656-252BDFC7D6A3}" destId="{08C7B463-D664-4491-B819-F65E5C588719}" srcOrd="0" destOrd="0" presId="urn:microsoft.com/office/officeart/2008/layout/HexagonCluster"/>
    <dgm:cxn modelId="{0DB1827A-2A3D-42E7-9946-2A0B78EA8FDF}" type="presParOf" srcId="{548DD1FC-242E-405E-86DD-275E2CAC1A7A}" destId="{740D0973-9208-4678-85A6-60019251CABA}" srcOrd="4" destOrd="0" presId="urn:microsoft.com/office/officeart/2008/layout/HexagonCluster"/>
    <dgm:cxn modelId="{77AEEDF5-F5C3-4DC3-AE8E-9FD7A516B058}" type="presParOf" srcId="{740D0973-9208-4678-85A6-60019251CABA}" destId="{4AA8971D-879B-41AA-9489-04ADACABFBDE}" srcOrd="0" destOrd="0" presId="urn:microsoft.com/office/officeart/2008/layout/HexagonCluster"/>
    <dgm:cxn modelId="{27FF90A2-A022-4255-8286-26F065DE46FC}" type="presParOf" srcId="{548DD1FC-242E-405E-86DD-275E2CAC1A7A}" destId="{037DA61C-A142-413F-8144-98515084A086}" srcOrd="5" destOrd="0" presId="urn:microsoft.com/office/officeart/2008/layout/HexagonCluster"/>
    <dgm:cxn modelId="{B6550987-D15C-4EF9-8B8D-8C5DF6935C10}" type="presParOf" srcId="{037DA61C-A142-413F-8144-98515084A086}" destId="{71B21472-524E-4DAC-B09A-70B557C26AB7}" srcOrd="0" destOrd="0" presId="urn:microsoft.com/office/officeart/2008/layout/HexagonCluster"/>
    <dgm:cxn modelId="{A43AE1C5-E1F6-4F17-BBB2-9D7842F1607E}" type="presParOf" srcId="{548DD1FC-242E-405E-86DD-275E2CAC1A7A}" destId="{D43D21C2-1947-4924-B586-32658524879B}" srcOrd="6" destOrd="0" presId="urn:microsoft.com/office/officeart/2008/layout/HexagonCluster"/>
    <dgm:cxn modelId="{9F6F4D53-ECB9-4E45-ACB0-D63E2DB9CD94}" type="presParOf" srcId="{D43D21C2-1947-4924-B586-32658524879B}" destId="{3E2A8E72-5E0D-4F1C-A505-57BAF895D6FE}" srcOrd="0" destOrd="0" presId="urn:microsoft.com/office/officeart/2008/layout/HexagonCluster"/>
    <dgm:cxn modelId="{C4DFDC06-7C99-4E64-87C1-85E33D1762BF}" type="presParOf" srcId="{548DD1FC-242E-405E-86DD-275E2CAC1A7A}" destId="{2735B625-00E0-4711-9E9F-A9E6EE4EFEA7}" srcOrd="7" destOrd="0" presId="urn:microsoft.com/office/officeart/2008/layout/HexagonCluster"/>
    <dgm:cxn modelId="{203FC277-2F5F-45EC-8363-6289A6555E5A}" type="presParOf" srcId="{2735B625-00E0-4711-9E9F-A9E6EE4EFEA7}" destId="{3C520914-228B-4092-9FE7-4D2C0085A215}" srcOrd="0" destOrd="0" presId="urn:microsoft.com/office/officeart/2008/layout/HexagonCluster"/>
    <dgm:cxn modelId="{BDEC4F98-F888-4403-B054-C52B6ED750B1}" type="presParOf" srcId="{548DD1FC-242E-405E-86DD-275E2CAC1A7A}" destId="{3D852157-694A-4DD4-B8FC-ACBFF7D39F76}" srcOrd="8" destOrd="0" presId="urn:microsoft.com/office/officeart/2008/layout/HexagonCluster"/>
    <dgm:cxn modelId="{1C6EE91A-572A-4076-AAEB-187D19A3CA3A}" type="presParOf" srcId="{3D852157-694A-4DD4-B8FC-ACBFF7D39F76}" destId="{AD65F0AC-A440-4234-B0C8-F06A8558E49B}" srcOrd="0" destOrd="0" presId="urn:microsoft.com/office/officeart/2008/layout/HexagonCluster"/>
    <dgm:cxn modelId="{4C3C31E2-2D6C-4287-8AC5-FC1DFD6B8236}" type="presParOf" srcId="{548DD1FC-242E-405E-86DD-275E2CAC1A7A}" destId="{2F41EE0F-AB0E-4DB9-9B2D-427446300F9E}" srcOrd="9" destOrd="0" presId="urn:microsoft.com/office/officeart/2008/layout/HexagonCluster"/>
    <dgm:cxn modelId="{069C047C-6D85-432F-899B-601C04FA8400}" type="presParOf" srcId="{2F41EE0F-AB0E-4DB9-9B2D-427446300F9E}" destId="{171E0884-472E-4E53-9A59-DAC866B6DC1F}" srcOrd="0" destOrd="0" presId="urn:microsoft.com/office/officeart/2008/layout/HexagonCluster"/>
    <dgm:cxn modelId="{9B0D680B-A694-42C4-9939-749D9DC08DD9}" type="presParOf" srcId="{548DD1FC-242E-405E-86DD-275E2CAC1A7A}" destId="{BD4A0EF7-A498-477C-85D4-3BDD5A8616DC}" srcOrd="10" destOrd="0" presId="urn:microsoft.com/office/officeart/2008/layout/HexagonCluster"/>
    <dgm:cxn modelId="{1AD7F317-42C5-4259-98FE-B929663EA626}" type="presParOf" srcId="{BD4A0EF7-A498-477C-85D4-3BDD5A8616DC}" destId="{10D55D7C-96CF-447A-A611-7D7092B0EFDD}" srcOrd="0" destOrd="0" presId="urn:microsoft.com/office/officeart/2008/layout/HexagonCluster"/>
    <dgm:cxn modelId="{33C947D1-94CC-49C9-B782-0290C9DC5184}" type="presParOf" srcId="{548DD1FC-242E-405E-86DD-275E2CAC1A7A}" destId="{8D84911D-17B8-43D0-9370-8A23B859F868}" srcOrd="11" destOrd="0" presId="urn:microsoft.com/office/officeart/2008/layout/HexagonCluster"/>
    <dgm:cxn modelId="{DF24176F-EE0A-46D3-81C9-37A892378DDF}" type="presParOf" srcId="{8D84911D-17B8-43D0-9370-8A23B859F868}" destId="{C69AC7F8-AF29-4886-A508-D568C74B39FB}" srcOrd="0" destOrd="0" presId="urn:microsoft.com/office/officeart/2008/layout/HexagonCluster"/>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04405-BC7C-4A1F-AF3D-A04281C3434F}">
      <dsp:nvSpPr>
        <dsp:cNvPr id="0" name=""/>
        <dsp:cNvSpPr/>
      </dsp:nvSpPr>
      <dsp:spPr>
        <a:xfrm>
          <a:off x="1564029" y="2478417"/>
          <a:ext cx="1750669" cy="1509382"/>
        </a:xfrm>
        <a:prstGeom prst="hexagon">
          <a:avLst>
            <a:gd name="adj" fmla="val 25000"/>
            <a:gd name="vf" fmla="val 115470"/>
          </a:avLst>
        </a:prstGeom>
        <a:solidFill>
          <a:schemeClr val="accent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0010" rIns="0" bIns="80010" numCol="1" spcCol="1270" anchor="ctr" anchorCtr="0">
          <a:noAutofit/>
        </a:bodyPr>
        <a:lstStyle/>
        <a:p>
          <a:pPr marL="0" lvl="0" indent="0" algn="ctr" defTabSz="2800350">
            <a:lnSpc>
              <a:spcPct val="90000"/>
            </a:lnSpc>
            <a:spcBef>
              <a:spcPct val="0"/>
            </a:spcBef>
            <a:spcAft>
              <a:spcPct val="35000"/>
            </a:spcAft>
            <a:buNone/>
          </a:pPr>
          <a:r>
            <a:rPr lang="en-GB" sz="6300" kern="1200"/>
            <a:t> </a:t>
          </a:r>
        </a:p>
      </dsp:txBody>
      <dsp:txXfrm>
        <a:off x="1835700" y="2712645"/>
        <a:ext cx="1207327" cy="1040926"/>
      </dsp:txXfrm>
    </dsp:sp>
    <dsp:sp modelId="{FF9C7F52-9464-4258-ABCF-2D8C6052969E}">
      <dsp:nvSpPr>
        <dsp:cNvPr id="0" name=""/>
        <dsp:cNvSpPr/>
      </dsp:nvSpPr>
      <dsp:spPr>
        <a:xfrm>
          <a:off x="1609509" y="3144779"/>
          <a:ext cx="204971" cy="176659"/>
        </a:xfrm>
        <a:prstGeom prst="hexagon">
          <a:avLst>
            <a:gd name="adj" fmla="val 25000"/>
            <a:gd name="vf" fmla="val 11547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6E11112-8A8F-487F-BD60-8F864711A7EE}">
      <dsp:nvSpPr>
        <dsp:cNvPr id="0" name=""/>
        <dsp:cNvSpPr/>
      </dsp:nvSpPr>
      <dsp:spPr>
        <a:xfrm>
          <a:off x="67550" y="1667697"/>
          <a:ext cx="1750669" cy="1509382"/>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C7B463-D664-4491-B819-F65E5C588719}">
      <dsp:nvSpPr>
        <dsp:cNvPr id="0" name=""/>
        <dsp:cNvSpPr/>
      </dsp:nvSpPr>
      <dsp:spPr>
        <a:xfrm>
          <a:off x="1259375" y="2977690"/>
          <a:ext cx="204971" cy="176659"/>
        </a:xfrm>
        <a:prstGeom prst="hexagon">
          <a:avLst>
            <a:gd name="adj" fmla="val 25000"/>
            <a:gd name="vf" fmla="val 11547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AA8971D-879B-41AA-9489-04ADACABFBDE}">
      <dsp:nvSpPr>
        <dsp:cNvPr id="0" name=""/>
        <dsp:cNvSpPr/>
      </dsp:nvSpPr>
      <dsp:spPr>
        <a:xfrm>
          <a:off x="3055525" y="1649752"/>
          <a:ext cx="1750669" cy="1509382"/>
        </a:xfrm>
        <a:prstGeom prst="hexagon">
          <a:avLst>
            <a:gd name="adj" fmla="val 25000"/>
            <a:gd name="vf" fmla="val 115470"/>
          </a:avLst>
        </a:prstGeom>
        <a:solidFill>
          <a:schemeClr val="accent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0010" rIns="0" bIns="80010" numCol="1" spcCol="1270" anchor="ctr" anchorCtr="0">
          <a:noAutofit/>
        </a:bodyPr>
        <a:lstStyle/>
        <a:p>
          <a:pPr marL="0" lvl="0" indent="0" algn="ctr" defTabSz="2800350">
            <a:lnSpc>
              <a:spcPct val="90000"/>
            </a:lnSpc>
            <a:spcBef>
              <a:spcPct val="0"/>
            </a:spcBef>
            <a:spcAft>
              <a:spcPct val="35000"/>
            </a:spcAft>
            <a:buNone/>
          </a:pPr>
          <a:r>
            <a:rPr lang="en-GB" sz="6300" kern="1200"/>
            <a:t> </a:t>
          </a:r>
        </a:p>
      </dsp:txBody>
      <dsp:txXfrm>
        <a:off x="3327196" y="1883980"/>
        <a:ext cx="1207327" cy="1040926"/>
      </dsp:txXfrm>
    </dsp:sp>
    <dsp:sp modelId="{71B21472-524E-4DAC-B09A-70B557C26AB7}">
      <dsp:nvSpPr>
        <dsp:cNvPr id="0" name=""/>
        <dsp:cNvSpPr/>
      </dsp:nvSpPr>
      <dsp:spPr>
        <a:xfrm>
          <a:off x="4252335" y="2958150"/>
          <a:ext cx="204971" cy="176659"/>
        </a:xfrm>
        <a:prstGeom prst="hexagon">
          <a:avLst>
            <a:gd name="adj" fmla="val 25000"/>
            <a:gd name="vf" fmla="val 11547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E2A8E72-5E0D-4F1C-A505-57BAF895D6FE}">
      <dsp:nvSpPr>
        <dsp:cNvPr id="0" name=""/>
        <dsp:cNvSpPr/>
      </dsp:nvSpPr>
      <dsp:spPr>
        <a:xfrm>
          <a:off x="4517311" y="2478417"/>
          <a:ext cx="1750669" cy="1509382"/>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520914-228B-4092-9FE7-4D2C0085A215}">
      <dsp:nvSpPr>
        <dsp:cNvPr id="0" name=""/>
        <dsp:cNvSpPr/>
      </dsp:nvSpPr>
      <dsp:spPr>
        <a:xfrm>
          <a:off x="4658160" y="3209556"/>
          <a:ext cx="73652" cy="47104"/>
        </a:xfrm>
        <a:prstGeom prst="hexagon">
          <a:avLst>
            <a:gd name="adj" fmla="val 25000"/>
            <a:gd name="vf" fmla="val 11547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D65F0AC-A440-4234-B0C8-F06A8558E49B}">
      <dsp:nvSpPr>
        <dsp:cNvPr id="0" name=""/>
        <dsp:cNvSpPr/>
      </dsp:nvSpPr>
      <dsp:spPr>
        <a:xfrm>
          <a:off x="1537612" y="798262"/>
          <a:ext cx="1750669" cy="1509382"/>
        </a:xfrm>
        <a:prstGeom prst="hexagon">
          <a:avLst>
            <a:gd name="adj" fmla="val 25000"/>
            <a:gd name="vf" fmla="val 115470"/>
          </a:avLst>
        </a:prstGeom>
        <a:solidFill>
          <a:schemeClr val="accent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800350">
            <a:lnSpc>
              <a:spcPct val="90000"/>
            </a:lnSpc>
            <a:spcBef>
              <a:spcPct val="0"/>
            </a:spcBef>
            <a:spcAft>
              <a:spcPct val="35000"/>
            </a:spcAft>
            <a:buNone/>
          </a:pPr>
          <a:r>
            <a:rPr lang="en-GB" sz="6300" kern="1200"/>
            <a:t> </a:t>
          </a:r>
        </a:p>
      </dsp:txBody>
      <dsp:txXfrm>
        <a:off x="1809283" y="1032490"/>
        <a:ext cx="1207327" cy="1040926"/>
      </dsp:txXfrm>
    </dsp:sp>
    <dsp:sp modelId="{171E0884-472E-4E53-9A59-DAC866B6DC1F}">
      <dsp:nvSpPr>
        <dsp:cNvPr id="0" name=""/>
        <dsp:cNvSpPr/>
      </dsp:nvSpPr>
      <dsp:spPr>
        <a:xfrm>
          <a:off x="2750871" y="857376"/>
          <a:ext cx="204971" cy="176659"/>
        </a:xfrm>
        <a:prstGeom prst="hexagon">
          <a:avLst>
            <a:gd name="adj" fmla="val 25000"/>
            <a:gd name="vf" fmla="val 11547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0D55D7C-96CF-447A-A611-7D7092B0EFDD}">
      <dsp:nvSpPr>
        <dsp:cNvPr id="0" name=""/>
        <dsp:cNvSpPr/>
      </dsp:nvSpPr>
      <dsp:spPr>
        <a:xfrm>
          <a:off x="3055525" y="0"/>
          <a:ext cx="1750669" cy="1509382"/>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9AC7F8-AF29-4886-A508-D568C74B39FB}">
      <dsp:nvSpPr>
        <dsp:cNvPr id="0" name=""/>
        <dsp:cNvSpPr/>
      </dsp:nvSpPr>
      <dsp:spPr>
        <a:xfrm>
          <a:off x="3187769" y="729151"/>
          <a:ext cx="43902" cy="43901"/>
        </a:xfrm>
        <a:prstGeom prst="hexagon">
          <a:avLst>
            <a:gd name="adj" fmla="val 25000"/>
            <a:gd name="vf" fmla="val 11547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04405-BC7C-4A1F-AF3D-A04281C3434F}">
      <dsp:nvSpPr>
        <dsp:cNvPr id="0" name=""/>
        <dsp:cNvSpPr/>
      </dsp:nvSpPr>
      <dsp:spPr>
        <a:xfrm>
          <a:off x="1611840" y="2592866"/>
          <a:ext cx="1831512" cy="1579083"/>
        </a:xfrm>
        <a:prstGeom prst="hexagon">
          <a:avLst>
            <a:gd name="adj" fmla="val 25000"/>
            <a:gd name="vf" fmla="val 115470"/>
          </a:avLst>
        </a:prstGeom>
        <a:solidFill>
          <a:schemeClr val="accent1"/>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550" rIns="0" bIns="82550" numCol="1" spcCol="1270" anchor="ctr" anchorCtr="0">
          <a:noAutofit/>
        </a:bodyPr>
        <a:lstStyle/>
        <a:p>
          <a:pPr marL="0" lvl="0" indent="0" algn="ctr" defTabSz="2889250">
            <a:lnSpc>
              <a:spcPct val="90000"/>
            </a:lnSpc>
            <a:spcBef>
              <a:spcPct val="0"/>
            </a:spcBef>
            <a:spcAft>
              <a:spcPct val="35000"/>
            </a:spcAft>
            <a:buNone/>
          </a:pPr>
          <a:r>
            <a:rPr lang="en-GB" sz="6500" kern="1200">
              <a:solidFill>
                <a:sysClr val="window" lastClr="FFFFFF"/>
              </a:solidFill>
              <a:latin typeface="Calibri"/>
              <a:ea typeface="+mn-ea"/>
              <a:cs typeface="+mn-cs"/>
            </a:rPr>
            <a:t> </a:t>
          </a:r>
        </a:p>
      </dsp:txBody>
      <dsp:txXfrm>
        <a:off x="1896056" y="2837910"/>
        <a:ext cx="1263080" cy="1088995"/>
      </dsp:txXfrm>
    </dsp:sp>
    <dsp:sp modelId="{FF9C7F52-9464-4258-ABCF-2D8C6052969E}">
      <dsp:nvSpPr>
        <dsp:cNvPr id="0" name=""/>
        <dsp:cNvSpPr/>
      </dsp:nvSpPr>
      <dsp:spPr>
        <a:xfrm>
          <a:off x="1659421" y="3289999"/>
          <a:ext cx="214436" cy="184817"/>
        </a:xfrm>
        <a:prstGeom prst="hexagon">
          <a:avLst>
            <a:gd name="adj" fmla="val 25000"/>
            <a:gd name="vf" fmla="val 115470"/>
          </a:avLst>
        </a:prstGeom>
        <a:solidFill>
          <a:schemeClr val="accent1"/>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36E11112-8A8F-487F-BD60-8F864711A7EE}">
      <dsp:nvSpPr>
        <dsp:cNvPr id="0" name=""/>
        <dsp:cNvSpPr/>
      </dsp:nvSpPr>
      <dsp:spPr>
        <a:xfrm>
          <a:off x="46256" y="1744709"/>
          <a:ext cx="1831512" cy="1579083"/>
        </a:xfrm>
        <a:prstGeom prst="hexagon">
          <a:avLst>
            <a:gd name="adj" fmla="val 25000"/>
            <a:gd name="vf" fmla="val 115470"/>
          </a:avLst>
        </a:prstGeo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8C7B463-D664-4491-B819-F65E5C588719}">
      <dsp:nvSpPr>
        <dsp:cNvPr id="0" name=""/>
        <dsp:cNvSpPr/>
      </dsp:nvSpPr>
      <dsp:spPr>
        <a:xfrm>
          <a:off x="1293118" y="3115195"/>
          <a:ext cx="214436" cy="184817"/>
        </a:xfrm>
        <a:prstGeom prst="hexagon">
          <a:avLst>
            <a:gd name="adj" fmla="val 25000"/>
            <a:gd name="vf" fmla="val 115470"/>
          </a:avLst>
        </a:prstGeom>
        <a:solidFill>
          <a:schemeClr val="accent1">
            <a:lumMod val="20000"/>
            <a:lumOff val="80000"/>
            <a:alpha val="0"/>
          </a:schemeClr>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4AA8971D-879B-41AA-9489-04ADACABFBDE}">
      <dsp:nvSpPr>
        <dsp:cNvPr id="0" name=""/>
        <dsp:cNvSpPr/>
      </dsp:nvSpPr>
      <dsp:spPr>
        <a:xfrm>
          <a:off x="3172211" y="1725935"/>
          <a:ext cx="1831512" cy="1579083"/>
        </a:xfrm>
        <a:prstGeom prst="hexagon">
          <a:avLst>
            <a:gd name="adj" fmla="val 25000"/>
            <a:gd name="vf" fmla="val 115470"/>
          </a:avLst>
        </a:prstGeom>
        <a:solidFill>
          <a:schemeClr val="accent1"/>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550" rIns="0" bIns="82550" numCol="1" spcCol="1270" anchor="ctr" anchorCtr="0">
          <a:noAutofit/>
        </a:bodyPr>
        <a:lstStyle/>
        <a:p>
          <a:pPr marL="0" lvl="0" indent="0" algn="ctr" defTabSz="2889250">
            <a:lnSpc>
              <a:spcPct val="90000"/>
            </a:lnSpc>
            <a:spcBef>
              <a:spcPct val="0"/>
            </a:spcBef>
            <a:spcAft>
              <a:spcPct val="35000"/>
            </a:spcAft>
            <a:buNone/>
          </a:pPr>
          <a:r>
            <a:rPr lang="en-GB" sz="6500" kern="1200">
              <a:solidFill>
                <a:sysClr val="window" lastClr="FFFFFF"/>
              </a:solidFill>
              <a:latin typeface="Calibri"/>
              <a:ea typeface="+mn-ea"/>
              <a:cs typeface="+mn-cs"/>
            </a:rPr>
            <a:t> </a:t>
          </a:r>
        </a:p>
      </dsp:txBody>
      <dsp:txXfrm>
        <a:off x="3456427" y="1970979"/>
        <a:ext cx="1263080" cy="1088995"/>
      </dsp:txXfrm>
    </dsp:sp>
    <dsp:sp modelId="{71B21472-524E-4DAC-B09A-70B557C26AB7}">
      <dsp:nvSpPr>
        <dsp:cNvPr id="0" name=""/>
        <dsp:cNvSpPr/>
      </dsp:nvSpPr>
      <dsp:spPr>
        <a:xfrm>
          <a:off x="4424287" y="3094752"/>
          <a:ext cx="214436" cy="184817"/>
        </a:xfrm>
        <a:prstGeom prst="hexagon">
          <a:avLst>
            <a:gd name="adj" fmla="val 25000"/>
            <a:gd name="vf" fmla="val 115470"/>
          </a:avLst>
        </a:prstGeom>
        <a:solidFill>
          <a:schemeClr val="accent1"/>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3E2A8E72-5E0D-4F1C-A505-57BAF895D6FE}">
      <dsp:nvSpPr>
        <dsp:cNvPr id="0" name=""/>
        <dsp:cNvSpPr/>
      </dsp:nvSpPr>
      <dsp:spPr>
        <a:xfrm>
          <a:off x="4732581" y="2592866"/>
          <a:ext cx="1831512" cy="1579083"/>
        </a:xfrm>
        <a:prstGeom prst="hexagon">
          <a:avLst>
            <a:gd name="adj" fmla="val 25000"/>
            <a:gd name="vf" fmla="val 115470"/>
          </a:avLst>
        </a:prstGeo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520914-228B-4092-9FE7-4D2C0085A215}">
      <dsp:nvSpPr>
        <dsp:cNvPr id="0" name=""/>
        <dsp:cNvSpPr/>
      </dsp:nvSpPr>
      <dsp:spPr>
        <a:xfrm>
          <a:off x="4780161" y="3289999"/>
          <a:ext cx="214436" cy="184817"/>
        </a:xfrm>
        <a:prstGeom prst="hexagon">
          <a:avLst>
            <a:gd name="adj" fmla="val 25000"/>
            <a:gd name="vf" fmla="val 115470"/>
          </a:avLst>
        </a:prstGeom>
        <a:solidFill>
          <a:schemeClr val="tx2">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AD65F0AC-A440-4234-B0C8-F06A8558E49B}">
      <dsp:nvSpPr>
        <dsp:cNvPr id="0" name=""/>
        <dsp:cNvSpPr/>
      </dsp:nvSpPr>
      <dsp:spPr>
        <a:xfrm>
          <a:off x="1584203" y="835125"/>
          <a:ext cx="1831512" cy="1579083"/>
        </a:xfrm>
        <a:prstGeom prst="hexagon">
          <a:avLst>
            <a:gd name="adj" fmla="val 25000"/>
            <a:gd name="vf" fmla="val 115470"/>
          </a:avLst>
        </a:prstGeom>
        <a:solidFill>
          <a:schemeClr val="accent1"/>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r>
            <a:rPr lang="en-GB" sz="6500" kern="1200">
              <a:solidFill>
                <a:sysClr val="window" lastClr="FFFFFF"/>
              </a:solidFill>
              <a:latin typeface="Calibri"/>
              <a:ea typeface="+mn-ea"/>
              <a:cs typeface="+mn-cs"/>
            </a:rPr>
            <a:t> </a:t>
          </a:r>
        </a:p>
      </dsp:txBody>
      <dsp:txXfrm>
        <a:off x="1868419" y="1080169"/>
        <a:ext cx="1263080" cy="1088995"/>
      </dsp:txXfrm>
    </dsp:sp>
    <dsp:sp modelId="{171E0884-472E-4E53-9A59-DAC866B6DC1F}">
      <dsp:nvSpPr>
        <dsp:cNvPr id="0" name=""/>
        <dsp:cNvSpPr/>
      </dsp:nvSpPr>
      <dsp:spPr>
        <a:xfrm>
          <a:off x="2853488" y="896969"/>
          <a:ext cx="214436" cy="184817"/>
        </a:xfrm>
        <a:prstGeom prst="hexagon">
          <a:avLst>
            <a:gd name="adj" fmla="val 25000"/>
            <a:gd name="vf" fmla="val 115470"/>
          </a:avLst>
        </a:prstGeom>
        <a:solidFill>
          <a:schemeClr val="accent1"/>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10D55D7C-96CF-447A-A611-7D7092B0EFDD}">
      <dsp:nvSpPr>
        <dsp:cNvPr id="0" name=""/>
        <dsp:cNvSpPr/>
      </dsp:nvSpPr>
      <dsp:spPr>
        <a:xfrm>
          <a:off x="3172211" y="0"/>
          <a:ext cx="1831512" cy="1579083"/>
        </a:xfrm>
        <a:prstGeom prst="hexagon">
          <a:avLst>
            <a:gd name="adj" fmla="val 25000"/>
            <a:gd name="vf" fmla="val 115470"/>
          </a:avLst>
        </a:prstGeom>
        <a:gradFill rotWithShape="0">
          <a:gsLst>
            <a:gs pos="0">
              <a:schemeClr val="accent1">
                <a:tint val="66000"/>
                <a:satMod val="160000"/>
              </a:schemeClr>
            </a:gs>
            <a:gs pos="98000">
              <a:schemeClr val="accent1">
                <a:tint val="44500"/>
                <a:satMod val="160000"/>
                <a:alpha val="4000"/>
              </a:schemeClr>
            </a:gs>
            <a:gs pos="100000">
              <a:schemeClr val="accent1">
                <a:tint val="23500"/>
                <a:satMod val="160000"/>
              </a:schemeClr>
            </a:gs>
          </a:gsLst>
          <a:lin ang="5400000" scaled="0"/>
        </a:gra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69AC7F8-AF29-4886-A508-D568C74B39FB}">
      <dsp:nvSpPr>
        <dsp:cNvPr id="0" name=""/>
        <dsp:cNvSpPr/>
      </dsp:nvSpPr>
      <dsp:spPr>
        <a:xfrm>
          <a:off x="3226309" y="693378"/>
          <a:ext cx="214436" cy="184817"/>
        </a:xfrm>
        <a:prstGeom prst="hexagon">
          <a:avLst>
            <a:gd name="adj" fmla="val 25000"/>
            <a:gd name="vf" fmla="val 115470"/>
          </a:avLst>
        </a:prstGeom>
        <a:solidFill>
          <a:schemeClr val="tx2">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F4D4C03E2D164293FBE73B3DDCF2E6" ma:contentTypeVersion="17" ma:contentTypeDescription="Create a new document." ma:contentTypeScope="" ma:versionID="304431515b554c9880785abd96d175ba">
  <xsd:schema xmlns:xsd="http://www.w3.org/2001/XMLSchema" xmlns:xs="http://www.w3.org/2001/XMLSchema" xmlns:p="http://schemas.microsoft.com/office/2006/metadata/properties" xmlns:ns3="3d788da8-3b58-4ac4-b05d-dcc306be1b3d" xmlns:ns4="8a395978-1add-44cd-8724-2256efc1ec6e" targetNamespace="http://schemas.microsoft.com/office/2006/metadata/properties" ma:root="true" ma:fieldsID="592eb6aadb66243b2961dae660d19c18" ns3:_="" ns4:_="">
    <xsd:import namespace="3d788da8-3b58-4ac4-b05d-dcc306be1b3d"/>
    <xsd:import namespace="8a395978-1add-44cd-8724-2256efc1ec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88da8-3b58-4ac4-b05d-dcc306be1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395978-1add-44cd-8724-2256efc1ec6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d788da8-3b58-4ac4-b05d-dcc306be1b3d" xsi:nil="true"/>
  </documentManagement>
</p:properties>
</file>

<file path=customXml/itemProps1.xml><?xml version="1.0" encoding="utf-8"?>
<ds:datastoreItem xmlns:ds="http://schemas.openxmlformats.org/officeDocument/2006/customXml" ds:itemID="{160BE5D2-488F-4FCC-8481-0038E750ACE2}">
  <ds:schemaRefs>
    <ds:schemaRef ds:uri="http://schemas.microsoft.com/sharepoint/v3/contenttype/forms"/>
  </ds:schemaRefs>
</ds:datastoreItem>
</file>

<file path=customXml/itemProps2.xml><?xml version="1.0" encoding="utf-8"?>
<ds:datastoreItem xmlns:ds="http://schemas.openxmlformats.org/officeDocument/2006/customXml" ds:itemID="{2AC7073C-6D84-4E67-956E-4CA5847D0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88da8-3b58-4ac4-b05d-dcc306be1b3d"/>
    <ds:schemaRef ds:uri="8a395978-1add-44cd-8724-2256efc1e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E42AF-B17D-43A1-B3F7-0AA3C650364B}">
  <ds:schemaRef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a395978-1add-44cd-8724-2256efc1ec6e"/>
    <ds:schemaRef ds:uri="3d788da8-3b58-4ac4-b05d-dcc306be1b3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9470</Words>
  <Characters>53983</Characters>
  <Application>Microsoft Office Word</Application>
  <DocSecurity>4</DocSecurity>
  <Lines>449</Lines>
  <Paragraphs>126</Paragraphs>
  <ScaleCrop>false</ScaleCrop>
  <HeadingPairs>
    <vt:vector size="2" baseType="variant">
      <vt:variant>
        <vt:lpstr>Title</vt:lpstr>
      </vt:variant>
      <vt:variant>
        <vt:i4>1</vt:i4>
      </vt:variant>
    </vt:vector>
  </HeadingPairs>
  <TitlesOfParts>
    <vt:vector size="1" baseType="lpstr">
      <vt:lpstr>DD - Housing Standards Team - September 2023</vt:lpstr>
    </vt:vector>
  </TitlesOfParts>
  <Company/>
  <LinksUpToDate>false</LinksUpToDate>
  <CharactersWithSpaces>63327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 - Housing Allocations Policy - 2024</dc:title>
  <dc:subject/>
  <dc:creator>Katie Moore</dc:creator>
  <cp:keywords/>
  <dc:description/>
  <cp:lastModifiedBy>Lewis Harbon</cp:lastModifiedBy>
  <cp:revision>2</cp:revision>
  <dcterms:created xsi:type="dcterms:W3CDTF">2024-04-02T12:25:00Z</dcterms:created>
  <dcterms:modified xsi:type="dcterms:W3CDTF">2024-04-02T12:25:00Z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0x0101004BF4D4C03E2D164293FBE73B3DDCF2E6</vt:lpwstr>
  </property>
  <property fmtid="{D5CDD505-2E9C-101B-9397-08002B2CF9AE}" pid="3" name="UniqueId1">
    <vt:lpwstr/>
  </property>
  <property fmtid="{D5CDD505-2E9C-101B-9397-08002B2CF9AE}" pid="4" name="Security Level">
    <vt:lpwstr>1;#Not Protectively Marked|5b806d47-f7c5-4a51-8658-5dfb4fee89bf</vt:lpwstr>
  </property>
</Properties>
</file>