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FD65" w14:textId="77777777" w:rsidR="007A1701" w:rsidRPr="00F01C83" w:rsidRDefault="007A1701" w:rsidP="007A1701">
      <w:pPr>
        <w:jc w:val="center"/>
        <w:rPr>
          <w:rFonts w:ascii="Arial" w:hAnsi="Arial" w:cs="Arial"/>
          <w:b/>
          <w:sz w:val="28"/>
          <w:szCs w:val="28"/>
          <w:lang w:val="en-GB"/>
        </w:rPr>
      </w:pPr>
      <w:r w:rsidRPr="00F01C83">
        <w:rPr>
          <w:rFonts w:ascii="Arial" w:hAnsi="Arial" w:cs="Arial"/>
          <w:b/>
          <w:sz w:val="28"/>
          <w:szCs w:val="28"/>
          <w:lang w:val="en-GB"/>
        </w:rPr>
        <w:t>Charnwood Borough Council</w:t>
      </w:r>
    </w:p>
    <w:p w14:paraId="14A4FD66" w14:textId="77777777" w:rsidR="007A1701" w:rsidRDefault="007A1701" w:rsidP="007A1701">
      <w:pPr>
        <w:jc w:val="center"/>
        <w:rPr>
          <w:rFonts w:ascii="Arial" w:hAnsi="Arial" w:cs="Arial"/>
          <w:b/>
          <w:sz w:val="28"/>
          <w:szCs w:val="28"/>
          <w:lang w:val="en-GB"/>
        </w:rPr>
      </w:pPr>
    </w:p>
    <w:p w14:paraId="14A4FD67" w14:textId="77777777" w:rsidR="007A1701" w:rsidRPr="00F01C83" w:rsidRDefault="007A1701" w:rsidP="007A1701">
      <w:pPr>
        <w:jc w:val="center"/>
        <w:rPr>
          <w:rFonts w:ascii="Arial" w:hAnsi="Arial" w:cs="Arial"/>
          <w:b/>
          <w:sz w:val="28"/>
          <w:szCs w:val="28"/>
          <w:lang w:val="en-GB"/>
        </w:rPr>
      </w:pPr>
      <w:r w:rsidRPr="00F01C83">
        <w:rPr>
          <w:rFonts w:ascii="Arial" w:hAnsi="Arial" w:cs="Arial"/>
          <w:b/>
          <w:sz w:val="28"/>
          <w:szCs w:val="28"/>
          <w:lang w:val="en-GB"/>
        </w:rPr>
        <w:t xml:space="preserve">Equality Impact Assessment </w:t>
      </w:r>
    </w:p>
    <w:p w14:paraId="14A4FD68" w14:textId="77777777" w:rsidR="007A1701" w:rsidRDefault="007A1701" w:rsidP="007A1701">
      <w:pPr>
        <w:jc w:val="center"/>
        <w:rPr>
          <w:rFonts w:ascii="Arial" w:hAnsi="Arial" w:cs="Arial"/>
          <w:b/>
          <w:sz w:val="28"/>
          <w:szCs w:val="28"/>
          <w:lang w:val="en-GB"/>
        </w:rPr>
      </w:pPr>
      <w:r w:rsidRPr="00F01C83">
        <w:rPr>
          <w:rFonts w:ascii="Arial" w:hAnsi="Arial" w:cs="Arial"/>
          <w:b/>
          <w:sz w:val="28"/>
          <w:szCs w:val="28"/>
          <w:lang w:val="en-GB"/>
        </w:rPr>
        <w:t>‘Knowing the needs of your</w:t>
      </w:r>
      <w:r>
        <w:rPr>
          <w:rFonts w:ascii="Arial" w:hAnsi="Arial" w:cs="Arial"/>
          <w:b/>
          <w:sz w:val="28"/>
          <w:szCs w:val="28"/>
          <w:lang w:val="en-GB"/>
        </w:rPr>
        <w:t xml:space="preserve"> </w:t>
      </w:r>
      <w:r w:rsidRPr="00F01C83">
        <w:rPr>
          <w:rFonts w:ascii="Arial" w:hAnsi="Arial" w:cs="Arial"/>
          <w:b/>
          <w:sz w:val="28"/>
          <w:szCs w:val="28"/>
          <w:lang w:val="en-GB"/>
        </w:rPr>
        <w:t>customers and employees’</w:t>
      </w:r>
    </w:p>
    <w:p w14:paraId="14A4FD69" w14:textId="77777777" w:rsidR="007A1701" w:rsidRPr="00962394" w:rsidRDefault="007A1701" w:rsidP="007A1701">
      <w:pPr>
        <w:jc w:val="center"/>
        <w:rPr>
          <w:rFonts w:ascii="Arial" w:hAnsi="Arial" w:cs="Arial"/>
          <w:b/>
          <w:sz w:val="28"/>
          <w:szCs w:val="28"/>
          <w:lang w:val="en-GB"/>
        </w:rPr>
      </w:pPr>
    </w:p>
    <w:p w14:paraId="14A4FD6A" w14:textId="77777777" w:rsidR="007A1701" w:rsidRDefault="007A1701" w:rsidP="00341A30">
      <w:pPr>
        <w:rPr>
          <w:rFonts w:ascii="Arial" w:hAnsi="Arial" w:cs="Arial"/>
          <w:b/>
          <w:lang w:val="en-GB"/>
        </w:rPr>
      </w:pPr>
      <w:r w:rsidRPr="00F01C83">
        <w:rPr>
          <w:rFonts w:ascii="Arial" w:hAnsi="Arial" w:cs="Arial"/>
          <w:b/>
          <w:lang w:val="en-GB"/>
        </w:rPr>
        <w:t>Background</w:t>
      </w:r>
    </w:p>
    <w:p w14:paraId="14A4FD6B" w14:textId="77777777" w:rsidR="007A1701" w:rsidRDefault="007A1701" w:rsidP="007A1701">
      <w:pPr>
        <w:rPr>
          <w:rFonts w:ascii="Arial" w:hAnsi="Arial" w:cs="Arial"/>
        </w:rPr>
      </w:pPr>
    </w:p>
    <w:p w14:paraId="14A4FD6C" w14:textId="77777777" w:rsidR="007A1701" w:rsidRDefault="007A1701" w:rsidP="007A1701">
      <w:pPr>
        <w:rPr>
          <w:rFonts w:ascii="Arial" w:hAnsi="Arial" w:cs="Arial"/>
        </w:rPr>
      </w:pPr>
      <w:r w:rsidRPr="00F01C83">
        <w:rPr>
          <w:rFonts w:ascii="Arial" w:hAnsi="Arial" w:cs="Arial"/>
        </w:rPr>
        <w:t>An Equality Impact Assessment is an improvement tool.  It will assist you in ensuring that you have thought about the needs and impacts of your service/policy/function in relation to the protected characteristics. It enables a systematic approach to identifying and recording gaps and actions.</w:t>
      </w:r>
    </w:p>
    <w:p w14:paraId="14A4FD6D" w14:textId="77777777" w:rsidR="007A1701" w:rsidRPr="00962394" w:rsidRDefault="007A1701" w:rsidP="007A1701">
      <w:pPr>
        <w:rPr>
          <w:rFonts w:ascii="Arial" w:hAnsi="Arial" w:cs="Arial"/>
        </w:rPr>
      </w:pPr>
    </w:p>
    <w:p w14:paraId="14A4FD6E" w14:textId="77777777" w:rsidR="007A1701" w:rsidRDefault="007A1701" w:rsidP="00341A30">
      <w:pPr>
        <w:rPr>
          <w:rFonts w:ascii="Arial" w:hAnsi="Arial" w:cs="Arial"/>
          <w:b/>
        </w:rPr>
      </w:pPr>
      <w:r w:rsidRPr="00F01C83">
        <w:rPr>
          <w:rFonts w:ascii="Arial" w:hAnsi="Arial" w:cs="Arial"/>
          <w:b/>
        </w:rPr>
        <w:t xml:space="preserve">Legislation- Equality Duty </w:t>
      </w:r>
    </w:p>
    <w:p w14:paraId="14A4FD6F" w14:textId="77777777" w:rsidR="007A1701" w:rsidRDefault="007A1701" w:rsidP="007A1701">
      <w:pPr>
        <w:rPr>
          <w:rFonts w:ascii="Arial" w:hAnsi="Arial" w:cs="Arial"/>
        </w:rPr>
      </w:pPr>
    </w:p>
    <w:p w14:paraId="14A4FD70" w14:textId="77777777" w:rsidR="007A1701" w:rsidRDefault="007A1701" w:rsidP="007A1701">
      <w:pPr>
        <w:rPr>
          <w:rFonts w:ascii="Arial" w:hAnsi="Arial" w:cs="Arial"/>
        </w:rPr>
      </w:pPr>
      <w:r w:rsidRPr="00F01C83">
        <w:rPr>
          <w:rFonts w:ascii="Arial" w:hAnsi="Arial" w:cs="Arial"/>
        </w:rPr>
        <w:t>As a local authority that provides services to the public, Charnwood Borough Council has a legal responsibility to ensure that we can demonstrate having paid due regard to the need to:</w:t>
      </w:r>
    </w:p>
    <w:p w14:paraId="14A4FD71" w14:textId="77777777" w:rsidR="007A1701" w:rsidRPr="00962394" w:rsidRDefault="007A1701" w:rsidP="007A1701">
      <w:pPr>
        <w:ind w:firstLine="360"/>
        <w:rPr>
          <w:rFonts w:ascii="Arial" w:hAnsi="Arial" w:cs="Arial"/>
          <w:b/>
        </w:rPr>
      </w:pPr>
      <w:r>
        <w:rPr>
          <w:rStyle w:val="normalchar1"/>
          <w:rFonts w:ascii="Wingdings" w:hAnsi="Wingdings"/>
        </w:rPr>
        <w:t></w:t>
      </w:r>
      <w:r>
        <w:t>     </w:t>
      </w:r>
      <w:r w:rsidRPr="00962394">
        <w:rPr>
          <w:rFonts w:ascii="Arial" w:hAnsi="Arial" w:cs="Arial"/>
        </w:rPr>
        <w:t>Eliminate discrimination, harassment and victimisation</w:t>
      </w:r>
    </w:p>
    <w:p w14:paraId="14A4FD72" w14:textId="77777777" w:rsidR="007A1701" w:rsidRDefault="007A1701" w:rsidP="007A1701">
      <w:pPr>
        <w:pStyle w:val="Normal1"/>
        <w:ind w:left="720" w:hanging="360"/>
      </w:pPr>
      <w:r>
        <w:rPr>
          <w:rStyle w:val="normalchar1"/>
          <w:rFonts w:ascii="Wingdings" w:hAnsi="Wingdings"/>
        </w:rPr>
        <w:t></w:t>
      </w:r>
      <w:r>
        <w:rPr>
          <w:sz w:val="24"/>
          <w:szCs w:val="24"/>
        </w:rPr>
        <w:t>     Advance Equality of Opportunity</w:t>
      </w:r>
    </w:p>
    <w:p w14:paraId="14A4FD73" w14:textId="77777777" w:rsidR="007A1701" w:rsidRDefault="007A1701" w:rsidP="007A1701">
      <w:pPr>
        <w:pStyle w:val="Normal1"/>
        <w:ind w:left="720" w:hanging="360"/>
      </w:pPr>
      <w:r>
        <w:rPr>
          <w:rStyle w:val="normalchar1"/>
          <w:rFonts w:ascii="Wingdings" w:hAnsi="Wingdings"/>
        </w:rPr>
        <w:t></w:t>
      </w:r>
      <w:r>
        <w:rPr>
          <w:sz w:val="24"/>
          <w:szCs w:val="24"/>
        </w:rPr>
        <w:t>     Foster good relations</w:t>
      </w:r>
    </w:p>
    <w:p w14:paraId="14A4FD75" w14:textId="77777777" w:rsidR="007A1701" w:rsidRPr="00EA7BB0" w:rsidRDefault="007A1701" w:rsidP="007A1701">
      <w:pPr>
        <w:pStyle w:val="Normal1"/>
        <w:spacing w:before="240"/>
        <w:rPr>
          <w:sz w:val="24"/>
          <w:szCs w:val="24"/>
        </w:rPr>
      </w:pPr>
      <w:r w:rsidRPr="00EA7BB0">
        <w:rPr>
          <w:sz w:val="24"/>
          <w:szCs w:val="24"/>
        </w:rPr>
        <w:t>For the following protected characteristics: </w:t>
      </w:r>
    </w:p>
    <w:p w14:paraId="14A4FD76" w14:textId="77777777" w:rsidR="007A1701" w:rsidRPr="00EA7BB0" w:rsidRDefault="007A1701" w:rsidP="007A1701">
      <w:pPr>
        <w:pStyle w:val="Normal1"/>
        <w:ind w:left="720" w:hanging="360"/>
        <w:rPr>
          <w:sz w:val="24"/>
          <w:szCs w:val="24"/>
        </w:rPr>
      </w:pPr>
      <w:r w:rsidRPr="00EA7BB0">
        <w:rPr>
          <w:b/>
          <w:sz w:val="24"/>
          <w:szCs w:val="24"/>
        </w:rPr>
        <w:t>1.</w:t>
      </w:r>
      <w:r w:rsidRPr="00EA7BB0">
        <w:rPr>
          <w:sz w:val="24"/>
          <w:szCs w:val="24"/>
        </w:rPr>
        <w:t>     Age</w:t>
      </w:r>
    </w:p>
    <w:p w14:paraId="14A4FD77" w14:textId="77777777" w:rsidR="007A1701" w:rsidRPr="00EA7BB0" w:rsidRDefault="007A1701" w:rsidP="007A1701">
      <w:pPr>
        <w:pStyle w:val="Normal1"/>
        <w:ind w:left="720" w:hanging="360"/>
        <w:rPr>
          <w:sz w:val="24"/>
          <w:szCs w:val="24"/>
        </w:rPr>
      </w:pPr>
      <w:r w:rsidRPr="00EA7BB0">
        <w:rPr>
          <w:b/>
          <w:sz w:val="24"/>
          <w:szCs w:val="24"/>
        </w:rPr>
        <w:t>2. </w:t>
      </w:r>
      <w:r w:rsidRPr="00EA7BB0">
        <w:rPr>
          <w:sz w:val="24"/>
          <w:szCs w:val="24"/>
        </w:rPr>
        <w:t>    Disability</w:t>
      </w:r>
    </w:p>
    <w:p w14:paraId="14A4FD78" w14:textId="77777777" w:rsidR="007A1701" w:rsidRPr="00EA7BB0" w:rsidRDefault="007A1701" w:rsidP="007A1701">
      <w:pPr>
        <w:pStyle w:val="Normal1"/>
        <w:ind w:left="720" w:hanging="360"/>
        <w:rPr>
          <w:sz w:val="24"/>
          <w:szCs w:val="24"/>
        </w:rPr>
      </w:pPr>
      <w:r w:rsidRPr="00EA7BB0">
        <w:rPr>
          <w:b/>
          <w:sz w:val="24"/>
          <w:szCs w:val="24"/>
        </w:rPr>
        <w:t>3.</w:t>
      </w:r>
      <w:r w:rsidRPr="00EA7BB0">
        <w:rPr>
          <w:sz w:val="24"/>
          <w:szCs w:val="24"/>
        </w:rPr>
        <w:t>     Gender reassignment</w:t>
      </w:r>
    </w:p>
    <w:p w14:paraId="14A4FD79" w14:textId="77777777" w:rsidR="007A1701" w:rsidRPr="00EA7BB0" w:rsidRDefault="007A1701" w:rsidP="007A1701">
      <w:pPr>
        <w:pStyle w:val="Normal1"/>
        <w:ind w:left="720" w:hanging="360"/>
        <w:rPr>
          <w:sz w:val="24"/>
          <w:szCs w:val="24"/>
        </w:rPr>
      </w:pPr>
      <w:r w:rsidRPr="00EA7BB0">
        <w:rPr>
          <w:b/>
          <w:sz w:val="24"/>
          <w:szCs w:val="24"/>
        </w:rPr>
        <w:t>4.</w:t>
      </w:r>
      <w:r w:rsidRPr="00EA7BB0">
        <w:rPr>
          <w:sz w:val="24"/>
          <w:szCs w:val="24"/>
        </w:rPr>
        <w:t>     Marriage and civil partnership</w:t>
      </w:r>
    </w:p>
    <w:p w14:paraId="14A4FD7A" w14:textId="77777777" w:rsidR="007A1701" w:rsidRPr="00EA7BB0" w:rsidRDefault="007A1701" w:rsidP="007A1701">
      <w:pPr>
        <w:pStyle w:val="Normal1"/>
        <w:ind w:left="720" w:hanging="360"/>
        <w:rPr>
          <w:sz w:val="24"/>
          <w:szCs w:val="24"/>
        </w:rPr>
      </w:pPr>
      <w:r w:rsidRPr="00EA7BB0">
        <w:rPr>
          <w:b/>
          <w:sz w:val="24"/>
          <w:szCs w:val="24"/>
        </w:rPr>
        <w:t>5.</w:t>
      </w:r>
      <w:r w:rsidRPr="00EA7BB0">
        <w:rPr>
          <w:sz w:val="24"/>
          <w:szCs w:val="24"/>
        </w:rPr>
        <w:t>     Pregnancy and maternity</w:t>
      </w:r>
    </w:p>
    <w:p w14:paraId="14A4FD7B" w14:textId="77777777" w:rsidR="007A1701" w:rsidRPr="00EA7BB0" w:rsidRDefault="007A1701" w:rsidP="007A1701">
      <w:pPr>
        <w:pStyle w:val="Normal1"/>
        <w:ind w:left="720" w:hanging="360"/>
        <w:rPr>
          <w:sz w:val="24"/>
          <w:szCs w:val="24"/>
        </w:rPr>
      </w:pPr>
      <w:r w:rsidRPr="00EA7BB0">
        <w:rPr>
          <w:b/>
          <w:sz w:val="24"/>
          <w:szCs w:val="24"/>
        </w:rPr>
        <w:t>6.</w:t>
      </w:r>
      <w:r w:rsidRPr="00EA7BB0">
        <w:rPr>
          <w:sz w:val="24"/>
          <w:szCs w:val="24"/>
        </w:rPr>
        <w:t>     Race</w:t>
      </w:r>
    </w:p>
    <w:p w14:paraId="14A4FD7C" w14:textId="77777777" w:rsidR="007A1701" w:rsidRPr="00EA7BB0" w:rsidRDefault="007A1701" w:rsidP="007A1701">
      <w:pPr>
        <w:pStyle w:val="Normal1"/>
        <w:ind w:left="720" w:hanging="360"/>
        <w:rPr>
          <w:sz w:val="24"/>
          <w:szCs w:val="24"/>
        </w:rPr>
      </w:pPr>
      <w:r w:rsidRPr="00EA7BB0">
        <w:rPr>
          <w:b/>
          <w:sz w:val="24"/>
          <w:szCs w:val="24"/>
        </w:rPr>
        <w:t>7.</w:t>
      </w:r>
      <w:r w:rsidRPr="00EA7BB0">
        <w:rPr>
          <w:sz w:val="24"/>
          <w:szCs w:val="24"/>
        </w:rPr>
        <w:t>     Religion and belief</w:t>
      </w:r>
    </w:p>
    <w:p w14:paraId="14A4FD7D" w14:textId="77777777" w:rsidR="007A1701" w:rsidRPr="00EA7BB0" w:rsidRDefault="007A1701" w:rsidP="007A1701">
      <w:pPr>
        <w:pStyle w:val="Normal1"/>
        <w:ind w:left="720" w:hanging="360"/>
        <w:rPr>
          <w:sz w:val="24"/>
          <w:szCs w:val="24"/>
        </w:rPr>
      </w:pPr>
      <w:r w:rsidRPr="00EA7BB0">
        <w:rPr>
          <w:b/>
          <w:sz w:val="24"/>
          <w:szCs w:val="24"/>
        </w:rPr>
        <w:t>8.</w:t>
      </w:r>
      <w:r w:rsidRPr="00EA7BB0">
        <w:rPr>
          <w:sz w:val="24"/>
          <w:szCs w:val="24"/>
        </w:rPr>
        <w:t>     Sex</w:t>
      </w:r>
      <w:r>
        <w:rPr>
          <w:sz w:val="24"/>
          <w:szCs w:val="24"/>
        </w:rPr>
        <w:t xml:space="preserve"> (Gender)</w:t>
      </w:r>
    </w:p>
    <w:p w14:paraId="14A4FD7E" w14:textId="77777777" w:rsidR="007A1701" w:rsidRDefault="007A1701" w:rsidP="007A1701">
      <w:pPr>
        <w:pStyle w:val="Normal1"/>
        <w:ind w:left="720" w:hanging="360"/>
        <w:rPr>
          <w:sz w:val="24"/>
          <w:szCs w:val="24"/>
        </w:rPr>
      </w:pPr>
      <w:r w:rsidRPr="00EA7BB0">
        <w:rPr>
          <w:b/>
          <w:sz w:val="24"/>
          <w:szCs w:val="24"/>
        </w:rPr>
        <w:t>9.</w:t>
      </w:r>
      <w:r w:rsidRPr="00EA7BB0">
        <w:rPr>
          <w:sz w:val="24"/>
          <w:szCs w:val="24"/>
        </w:rPr>
        <w:t>     Sexual orientation</w:t>
      </w:r>
    </w:p>
    <w:p w14:paraId="14A4FD80" w14:textId="77777777" w:rsidR="007A1701" w:rsidRDefault="007A1701" w:rsidP="007A1701">
      <w:pPr>
        <w:pStyle w:val="Normal1"/>
        <w:spacing w:before="240"/>
        <w:rPr>
          <w:sz w:val="24"/>
          <w:szCs w:val="24"/>
        </w:rPr>
      </w:pPr>
      <w:r w:rsidRPr="00EA7BB0">
        <w:rPr>
          <w:sz w:val="24"/>
          <w:szCs w:val="24"/>
        </w:rPr>
        <w:t>What is prohibited? </w:t>
      </w:r>
    </w:p>
    <w:p w14:paraId="14A4FD81"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1.</w:t>
      </w:r>
      <w:r w:rsidRPr="00534847">
        <w:rPr>
          <w:rFonts w:ascii="Arial" w:hAnsi="Arial" w:cs="Arial"/>
          <w:lang w:val="en-GB" w:eastAsia="en-GB"/>
        </w:rPr>
        <w:t>     Direct Discrimination</w:t>
      </w:r>
    </w:p>
    <w:p w14:paraId="14A4FD82"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2. </w:t>
      </w:r>
      <w:r w:rsidRPr="00534847">
        <w:rPr>
          <w:rFonts w:ascii="Arial" w:hAnsi="Arial" w:cs="Arial"/>
          <w:lang w:val="en-GB" w:eastAsia="en-GB"/>
        </w:rPr>
        <w:t>    Indirect Discrimination</w:t>
      </w:r>
    </w:p>
    <w:p w14:paraId="14A4FD83"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3.</w:t>
      </w:r>
      <w:r w:rsidRPr="00534847">
        <w:rPr>
          <w:rFonts w:ascii="Arial" w:hAnsi="Arial" w:cs="Arial"/>
          <w:lang w:val="en-GB" w:eastAsia="en-GB"/>
        </w:rPr>
        <w:t>     Harassment</w:t>
      </w:r>
    </w:p>
    <w:p w14:paraId="14A4FD84"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4.</w:t>
      </w:r>
      <w:r w:rsidRPr="00534847">
        <w:rPr>
          <w:rFonts w:ascii="Arial" w:hAnsi="Arial" w:cs="Arial"/>
          <w:lang w:val="en-GB" w:eastAsia="en-GB"/>
        </w:rPr>
        <w:t>     Victimisation</w:t>
      </w:r>
    </w:p>
    <w:p w14:paraId="14A4FD85"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5.</w:t>
      </w:r>
      <w:r w:rsidRPr="00534847">
        <w:rPr>
          <w:rFonts w:ascii="Arial" w:hAnsi="Arial" w:cs="Arial"/>
          <w:lang w:val="en-GB" w:eastAsia="en-GB"/>
        </w:rPr>
        <w:t xml:space="preserve">     Discrimination by association  </w:t>
      </w:r>
    </w:p>
    <w:p w14:paraId="14A4FD86"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6.</w:t>
      </w:r>
      <w:r w:rsidRPr="00534847">
        <w:rPr>
          <w:rFonts w:ascii="Arial" w:hAnsi="Arial" w:cs="Arial"/>
          <w:lang w:val="en-GB" w:eastAsia="en-GB"/>
        </w:rPr>
        <w:t>     Discrimination by perception</w:t>
      </w:r>
    </w:p>
    <w:p w14:paraId="14A4FD87"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7.</w:t>
      </w:r>
      <w:r w:rsidRPr="00534847">
        <w:rPr>
          <w:rFonts w:ascii="Arial" w:hAnsi="Arial" w:cs="Arial"/>
          <w:lang w:val="en-GB" w:eastAsia="en-GB"/>
        </w:rPr>
        <w:t>     Pregnancy and maternity discrimination</w:t>
      </w:r>
    </w:p>
    <w:p w14:paraId="14A4FD88"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8.</w:t>
      </w:r>
      <w:r w:rsidRPr="00534847">
        <w:rPr>
          <w:rFonts w:ascii="Arial" w:hAnsi="Arial" w:cs="Arial"/>
          <w:lang w:val="en-GB" w:eastAsia="en-GB"/>
        </w:rPr>
        <w:t>     Discrimination arising from disability</w:t>
      </w:r>
    </w:p>
    <w:p w14:paraId="14A4FD89" w14:textId="77777777" w:rsidR="007A1701" w:rsidRDefault="007A1701" w:rsidP="007A1701">
      <w:pPr>
        <w:ind w:left="720" w:hanging="360"/>
        <w:rPr>
          <w:rFonts w:ascii="Arial" w:hAnsi="Arial" w:cs="Arial"/>
          <w:lang w:val="en-GB" w:eastAsia="en-GB"/>
        </w:rPr>
      </w:pPr>
      <w:r w:rsidRPr="00534847">
        <w:rPr>
          <w:rFonts w:ascii="Arial" w:hAnsi="Arial" w:cs="Arial"/>
          <w:b/>
          <w:lang w:val="en-GB" w:eastAsia="en-GB"/>
        </w:rPr>
        <w:t>9.</w:t>
      </w:r>
      <w:r w:rsidRPr="00534847">
        <w:rPr>
          <w:rFonts w:ascii="Arial" w:hAnsi="Arial" w:cs="Arial"/>
          <w:lang w:val="en-GB" w:eastAsia="en-GB"/>
        </w:rPr>
        <w:t>     Failing to make reasonable adjustments</w:t>
      </w:r>
    </w:p>
    <w:p w14:paraId="14A4FD8A" w14:textId="77777777" w:rsidR="007A1701" w:rsidRPr="00534847" w:rsidRDefault="007A1701" w:rsidP="007A1701">
      <w:pPr>
        <w:ind w:left="720" w:hanging="360"/>
        <w:rPr>
          <w:rFonts w:ascii="Arial" w:hAnsi="Arial" w:cs="Arial"/>
          <w:lang w:val="en-GB" w:eastAsia="en-GB"/>
        </w:rPr>
      </w:pPr>
    </w:p>
    <w:p w14:paraId="14A4FD8B" w14:textId="77777777" w:rsidR="007A1701" w:rsidRDefault="007A1701" w:rsidP="007A1701">
      <w:pPr>
        <w:rPr>
          <w:rFonts w:ascii="Arial" w:hAnsi="Arial" w:cs="Arial"/>
          <w:b/>
          <w:lang w:val="en-GB"/>
        </w:rPr>
      </w:pPr>
      <w:r w:rsidRPr="00F01C83">
        <w:rPr>
          <w:rFonts w:ascii="Arial" w:hAnsi="Arial" w:cs="Arial"/>
          <w:b/>
          <w:lang w:val="en-GB"/>
        </w:rPr>
        <w:t>Note:  Complete the action plan as you go through the questions</w:t>
      </w:r>
    </w:p>
    <w:p w14:paraId="14A4FD8D" w14:textId="5EA20C05" w:rsidR="007A1701" w:rsidRPr="00944C11" w:rsidRDefault="00341A30" w:rsidP="00944C11">
      <w:pPr>
        <w:spacing w:after="160" w:line="276" w:lineRule="auto"/>
        <w:rPr>
          <w:rFonts w:ascii="Arial" w:hAnsi="Arial" w:cs="Arial"/>
          <w:b/>
          <w:sz w:val="28"/>
          <w:lang w:val="en-GB"/>
        </w:rPr>
      </w:pPr>
      <w:r>
        <w:rPr>
          <w:rFonts w:ascii="Arial" w:hAnsi="Arial" w:cs="Arial"/>
          <w:b/>
          <w:lang w:val="en-GB"/>
        </w:rPr>
        <w:br w:type="page"/>
      </w:r>
      <w:r w:rsidR="007A1701" w:rsidRPr="00944C11">
        <w:rPr>
          <w:rFonts w:ascii="Arial" w:hAnsi="Arial" w:cs="Arial"/>
          <w:b/>
          <w:szCs w:val="22"/>
          <w:lang w:val="en-GB"/>
        </w:rPr>
        <w:lastRenderedPageBreak/>
        <w:t xml:space="preserve">Step 1 – Introductory information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6187"/>
      </w:tblGrid>
      <w:tr w:rsidR="007A1701" w:rsidRPr="003F29C2" w14:paraId="14A4FD91" w14:textId="77777777" w:rsidTr="00340DE6">
        <w:tc>
          <w:tcPr>
            <w:tcW w:w="3594" w:type="dxa"/>
            <w:shd w:val="clear" w:color="auto" w:fill="D9D9D9" w:themeFill="background1" w:themeFillShade="D9"/>
          </w:tcPr>
          <w:p w14:paraId="14A4FD8E" w14:textId="174CC973" w:rsidR="007A1701" w:rsidRPr="002106A5" w:rsidRDefault="007A1701" w:rsidP="00D13503">
            <w:pPr>
              <w:jc w:val="right"/>
              <w:rPr>
                <w:rFonts w:ascii="Arial" w:hAnsi="Arial" w:cs="Arial"/>
                <w:sz w:val="22"/>
                <w:szCs w:val="22"/>
                <w:lang w:val="en-GB"/>
              </w:rPr>
            </w:pPr>
            <w:r w:rsidRPr="002106A5">
              <w:rPr>
                <w:rFonts w:ascii="Arial" w:hAnsi="Arial" w:cs="Arial"/>
                <w:sz w:val="22"/>
                <w:szCs w:val="22"/>
                <w:lang w:val="en-GB"/>
              </w:rPr>
              <w:t>Title of the p</w:t>
            </w:r>
            <w:r w:rsidR="00BE2160">
              <w:rPr>
                <w:rFonts w:ascii="Arial" w:hAnsi="Arial" w:cs="Arial"/>
                <w:sz w:val="22"/>
                <w:szCs w:val="22"/>
                <w:lang w:val="en-GB"/>
              </w:rPr>
              <w:t>roject</w:t>
            </w:r>
          </w:p>
        </w:tc>
        <w:tc>
          <w:tcPr>
            <w:tcW w:w="6187" w:type="dxa"/>
          </w:tcPr>
          <w:p w14:paraId="14A4FD8F" w14:textId="324A6EC0" w:rsidR="007A1701" w:rsidRPr="00706375" w:rsidRDefault="00111E88" w:rsidP="00D13503">
            <w:pPr>
              <w:rPr>
                <w:rFonts w:ascii="Arial" w:hAnsi="Arial" w:cs="Arial"/>
                <w:sz w:val="22"/>
                <w:szCs w:val="22"/>
                <w:lang w:val="en-GB"/>
              </w:rPr>
            </w:pPr>
            <w:bookmarkStart w:id="0" w:name="_GoBack"/>
            <w:r>
              <w:rPr>
                <w:rFonts w:ascii="Arial" w:hAnsi="Arial" w:cs="Arial"/>
                <w:sz w:val="22"/>
                <w:szCs w:val="22"/>
                <w:lang w:val="en-GB"/>
              </w:rPr>
              <w:t>Shepshed Public Realm</w:t>
            </w:r>
            <w:r w:rsidR="00944C11">
              <w:rPr>
                <w:rFonts w:ascii="Arial" w:hAnsi="Arial" w:cs="Arial"/>
                <w:sz w:val="22"/>
                <w:szCs w:val="22"/>
                <w:lang w:val="en-GB"/>
              </w:rPr>
              <w:t xml:space="preserve"> Project</w:t>
            </w:r>
          </w:p>
          <w:bookmarkEnd w:id="0"/>
          <w:p w14:paraId="14A4FD90" w14:textId="77777777" w:rsidR="007A1701" w:rsidRPr="00706375" w:rsidRDefault="007A1701" w:rsidP="00D13503">
            <w:pPr>
              <w:rPr>
                <w:rFonts w:ascii="Arial" w:hAnsi="Arial" w:cs="Arial"/>
                <w:sz w:val="22"/>
                <w:szCs w:val="22"/>
                <w:lang w:val="en-GB"/>
              </w:rPr>
            </w:pPr>
          </w:p>
        </w:tc>
      </w:tr>
      <w:tr w:rsidR="007A1701" w:rsidRPr="00706375" w14:paraId="14A4FD94" w14:textId="77777777" w:rsidTr="00340DE6">
        <w:tc>
          <w:tcPr>
            <w:tcW w:w="3594" w:type="dxa"/>
            <w:shd w:val="clear" w:color="auto" w:fill="D9D9D9" w:themeFill="background1" w:themeFillShade="D9"/>
          </w:tcPr>
          <w:p w14:paraId="14A4FD92" w14:textId="77777777" w:rsidR="007A1701" w:rsidRPr="00706375" w:rsidRDefault="007A1701" w:rsidP="00D13503">
            <w:pPr>
              <w:jc w:val="right"/>
              <w:rPr>
                <w:rFonts w:ascii="Arial" w:hAnsi="Arial" w:cs="Arial"/>
                <w:sz w:val="22"/>
                <w:szCs w:val="22"/>
                <w:lang w:val="en-GB"/>
              </w:rPr>
            </w:pPr>
            <w:r w:rsidRPr="00706375">
              <w:rPr>
                <w:rFonts w:ascii="Arial" w:hAnsi="Arial" w:cs="Arial"/>
                <w:sz w:val="22"/>
                <w:szCs w:val="22"/>
                <w:lang w:val="en-GB"/>
              </w:rPr>
              <w:t xml:space="preserve">Name of lead officer and others undertaking this assessment </w:t>
            </w:r>
          </w:p>
        </w:tc>
        <w:tc>
          <w:tcPr>
            <w:tcW w:w="6187" w:type="dxa"/>
          </w:tcPr>
          <w:p w14:paraId="14A4FD93" w14:textId="659FDBDD" w:rsidR="007A1701" w:rsidRPr="00706375" w:rsidRDefault="00944C11" w:rsidP="00D13503">
            <w:pPr>
              <w:rPr>
                <w:rFonts w:ascii="Arial" w:hAnsi="Arial" w:cs="Arial"/>
                <w:sz w:val="22"/>
                <w:szCs w:val="22"/>
                <w:lang w:val="en-GB"/>
              </w:rPr>
            </w:pPr>
            <w:r>
              <w:rPr>
                <w:rFonts w:ascii="Arial" w:hAnsi="Arial" w:cs="Arial"/>
                <w:sz w:val="22"/>
                <w:szCs w:val="22"/>
                <w:lang w:val="en-GB"/>
              </w:rPr>
              <w:t>Steve Dibnah</w:t>
            </w:r>
          </w:p>
        </w:tc>
      </w:tr>
      <w:tr w:rsidR="007A1701" w:rsidRPr="00706375" w14:paraId="14A4FD98" w14:textId="77777777" w:rsidTr="00340DE6">
        <w:tc>
          <w:tcPr>
            <w:tcW w:w="3594" w:type="dxa"/>
            <w:shd w:val="clear" w:color="auto" w:fill="D9D9D9" w:themeFill="background1" w:themeFillShade="D9"/>
          </w:tcPr>
          <w:p w14:paraId="14A4FD95" w14:textId="77777777" w:rsidR="007A1701" w:rsidRPr="00706375" w:rsidRDefault="007A1701" w:rsidP="00D13503">
            <w:pPr>
              <w:jc w:val="right"/>
              <w:rPr>
                <w:rFonts w:ascii="Arial" w:hAnsi="Arial" w:cs="Arial"/>
                <w:sz w:val="22"/>
                <w:szCs w:val="22"/>
                <w:lang w:val="en-GB"/>
              </w:rPr>
            </w:pPr>
            <w:r w:rsidRPr="00706375">
              <w:rPr>
                <w:rFonts w:ascii="Arial" w:hAnsi="Arial" w:cs="Arial"/>
                <w:sz w:val="22"/>
                <w:szCs w:val="22"/>
                <w:lang w:val="en-GB"/>
              </w:rPr>
              <w:t>Date EIA started</w:t>
            </w:r>
          </w:p>
        </w:tc>
        <w:tc>
          <w:tcPr>
            <w:tcW w:w="6187" w:type="dxa"/>
          </w:tcPr>
          <w:p w14:paraId="14A4FD96" w14:textId="478E2712" w:rsidR="007A1701" w:rsidRPr="00706375" w:rsidRDefault="00B6492B" w:rsidP="00D13503">
            <w:pPr>
              <w:rPr>
                <w:rFonts w:ascii="Arial" w:hAnsi="Arial" w:cs="Arial"/>
                <w:sz w:val="22"/>
                <w:szCs w:val="22"/>
                <w:lang w:val="en-GB"/>
              </w:rPr>
            </w:pPr>
            <w:r>
              <w:rPr>
                <w:rFonts w:ascii="Arial" w:hAnsi="Arial" w:cs="Arial"/>
                <w:sz w:val="22"/>
                <w:szCs w:val="22"/>
                <w:lang w:val="en-GB"/>
              </w:rPr>
              <w:t>July</w:t>
            </w:r>
            <w:r w:rsidR="00944C11">
              <w:rPr>
                <w:rFonts w:ascii="Arial" w:hAnsi="Arial" w:cs="Arial"/>
                <w:sz w:val="22"/>
                <w:szCs w:val="22"/>
                <w:lang w:val="en-GB"/>
              </w:rPr>
              <w:t xml:space="preserve"> 20</w:t>
            </w:r>
            <w:r w:rsidR="00111E88">
              <w:rPr>
                <w:rFonts w:ascii="Arial" w:hAnsi="Arial" w:cs="Arial"/>
                <w:sz w:val="22"/>
                <w:szCs w:val="22"/>
                <w:lang w:val="en-GB"/>
              </w:rPr>
              <w:t>20</w:t>
            </w:r>
          </w:p>
          <w:p w14:paraId="14A4FD97" w14:textId="77777777" w:rsidR="007A1701" w:rsidRPr="00706375" w:rsidRDefault="007A1701" w:rsidP="00D13503">
            <w:pPr>
              <w:rPr>
                <w:rFonts w:ascii="Arial" w:hAnsi="Arial" w:cs="Arial"/>
                <w:sz w:val="22"/>
                <w:szCs w:val="22"/>
                <w:lang w:val="en-GB"/>
              </w:rPr>
            </w:pPr>
          </w:p>
        </w:tc>
      </w:tr>
      <w:tr w:rsidR="007A1701" w:rsidRPr="00706375" w14:paraId="14A4FD9C" w14:textId="77777777" w:rsidTr="00340DE6">
        <w:tc>
          <w:tcPr>
            <w:tcW w:w="3594" w:type="dxa"/>
            <w:shd w:val="clear" w:color="auto" w:fill="D9D9D9" w:themeFill="background1" w:themeFillShade="D9"/>
          </w:tcPr>
          <w:p w14:paraId="795CF217" w14:textId="426D2D70" w:rsidR="007A1701" w:rsidRDefault="007A1701" w:rsidP="00D13503">
            <w:pPr>
              <w:jc w:val="right"/>
              <w:rPr>
                <w:rFonts w:ascii="Arial" w:hAnsi="Arial" w:cs="Arial"/>
                <w:sz w:val="22"/>
                <w:szCs w:val="22"/>
                <w:lang w:val="en-GB"/>
              </w:rPr>
            </w:pPr>
            <w:r w:rsidRPr="00706375">
              <w:rPr>
                <w:rFonts w:ascii="Arial" w:hAnsi="Arial" w:cs="Arial"/>
                <w:sz w:val="22"/>
                <w:szCs w:val="22"/>
                <w:lang w:val="en-GB"/>
              </w:rPr>
              <w:t>Date EIA completed</w:t>
            </w:r>
          </w:p>
          <w:p w14:paraId="14A4FD99" w14:textId="41E61539" w:rsidR="00FD01ED" w:rsidRPr="00706375" w:rsidRDefault="00FD01ED" w:rsidP="00D13503">
            <w:pPr>
              <w:jc w:val="right"/>
              <w:rPr>
                <w:rFonts w:ascii="Arial" w:hAnsi="Arial" w:cs="Arial"/>
                <w:sz w:val="22"/>
                <w:szCs w:val="22"/>
                <w:lang w:val="en-GB"/>
              </w:rPr>
            </w:pPr>
          </w:p>
        </w:tc>
        <w:tc>
          <w:tcPr>
            <w:tcW w:w="6187" w:type="dxa"/>
          </w:tcPr>
          <w:p w14:paraId="14A4FD9B" w14:textId="6C5DBDD2" w:rsidR="007A1701" w:rsidRPr="00706375" w:rsidRDefault="00111E88" w:rsidP="00D13503">
            <w:pPr>
              <w:rPr>
                <w:rFonts w:ascii="Arial" w:hAnsi="Arial" w:cs="Arial"/>
                <w:sz w:val="22"/>
                <w:szCs w:val="22"/>
                <w:lang w:val="en-GB"/>
              </w:rPr>
            </w:pPr>
            <w:r>
              <w:rPr>
                <w:rFonts w:ascii="Arial" w:hAnsi="Arial" w:cs="Arial"/>
                <w:sz w:val="22"/>
                <w:szCs w:val="22"/>
                <w:lang w:val="en-GB"/>
              </w:rPr>
              <w:t>September</w:t>
            </w:r>
            <w:r w:rsidR="00944C11">
              <w:rPr>
                <w:rFonts w:ascii="Arial" w:hAnsi="Arial" w:cs="Arial"/>
                <w:sz w:val="22"/>
                <w:szCs w:val="22"/>
                <w:lang w:val="en-GB"/>
              </w:rPr>
              <w:t xml:space="preserve"> 20</w:t>
            </w:r>
            <w:r w:rsidR="00FA1D80">
              <w:rPr>
                <w:rFonts w:ascii="Arial" w:hAnsi="Arial" w:cs="Arial"/>
                <w:sz w:val="22"/>
                <w:szCs w:val="22"/>
                <w:lang w:val="en-GB"/>
              </w:rPr>
              <w:t>20</w:t>
            </w:r>
          </w:p>
        </w:tc>
      </w:tr>
    </w:tbl>
    <w:p w14:paraId="57DB6017" w14:textId="77777777" w:rsidR="00340DE6" w:rsidRDefault="00340DE6" w:rsidP="00340DE6">
      <w:pPr>
        <w:rPr>
          <w:rFonts w:ascii="Arial" w:hAnsi="Arial" w:cs="Arial"/>
          <w:b/>
          <w:lang w:val="en-GB"/>
        </w:rPr>
      </w:pPr>
    </w:p>
    <w:p w14:paraId="14A4FD9E" w14:textId="249D9E8E" w:rsidR="007A1701" w:rsidRPr="00944C11" w:rsidRDefault="007A1701" w:rsidP="00944C11">
      <w:pPr>
        <w:spacing w:after="160" w:line="276" w:lineRule="auto"/>
        <w:rPr>
          <w:rFonts w:ascii="Arial" w:hAnsi="Arial" w:cs="Arial"/>
          <w:b/>
          <w:szCs w:val="22"/>
          <w:lang w:val="en-GB"/>
        </w:rPr>
      </w:pPr>
      <w:r w:rsidRPr="00944C11">
        <w:rPr>
          <w:rFonts w:ascii="Arial" w:hAnsi="Arial" w:cs="Arial"/>
          <w:b/>
          <w:szCs w:val="22"/>
          <w:lang w:val="en-GB"/>
        </w:rPr>
        <w:t xml:space="preserve">Step 2 – Overview of </w:t>
      </w:r>
      <w:r w:rsidR="00AB4994">
        <w:rPr>
          <w:rFonts w:ascii="Arial" w:hAnsi="Arial" w:cs="Arial"/>
          <w:b/>
          <w:szCs w:val="22"/>
          <w:lang w:val="en-GB"/>
        </w:rPr>
        <w:t>the project</w:t>
      </w:r>
      <w:r w:rsidRPr="00944C11">
        <w:rPr>
          <w:rFonts w:ascii="Arial" w:hAnsi="Arial" w:cs="Arial"/>
          <w:b/>
          <w:szCs w:val="22"/>
          <w:lang w:val="en-GB"/>
        </w:rPr>
        <w:t xml:space="preserve"> being assessed:</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A1701" w:rsidRPr="004A6297" w14:paraId="14A4FDA1" w14:textId="77777777" w:rsidTr="00340DE6">
        <w:tc>
          <w:tcPr>
            <w:tcW w:w="9781" w:type="dxa"/>
            <w:shd w:val="clear" w:color="auto" w:fill="D9D9D9" w:themeFill="background1" w:themeFillShade="D9"/>
          </w:tcPr>
          <w:p w14:paraId="14A4FD9F" w14:textId="47A9C6C4" w:rsidR="007A1701" w:rsidRDefault="007A1701" w:rsidP="00D13503">
            <w:pPr>
              <w:rPr>
                <w:rFonts w:ascii="Arial" w:hAnsi="Arial" w:cs="Arial"/>
                <w:sz w:val="22"/>
                <w:szCs w:val="22"/>
                <w:lang w:val="en-GB"/>
              </w:rPr>
            </w:pPr>
            <w:r w:rsidRPr="00BA751E">
              <w:rPr>
                <w:rFonts w:ascii="Arial" w:hAnsi="Arial" w:cs="Arial"/>
                <w:sz w:val="22"/>
                <w:szCs w:val="22"/>
                <w:lang w:val="en-GB"/>
              </w:rPr>
              <w:t>Outline: What is the purpose of this p</w:t>
            </w:r>
            <w:r w:rsidR="00BE2160">
              <w:rPr>
                <w:rFonts w:ascii="Arial" w:hAnsi="Arial" w:cs="Arial"/>
                <w:sz w:val="22"/>
                <w:szCs w:val="22"/>
                <w:lang w:val="en-GB"/>
              </w:rPr>
              <w:t>roject</w:t>
            </w:r>
            <w:r w:rsidRPr="00BA751E">
              <w:rPr>
                <w:rFonts w:ascii="Arial" w:hAnsi="Arial" w:cs="Arial"/>
                <w:sz w:val="22"/>
                <w:szCs w:val="22"/>
                <w:lang w:val="en-GB"/>
              </w:rPr>
              <w:t>? (Specify aims and objectives)</w:t>
            </w:r>
          </w:p>
          <w:p w14:paraId="14A4FDA0" w14:textId="77777777" w:rsidR="007A1701" w:rsidRPr="00BA751E" w:rsidRDefault="007A1701" w:rsidP="00D13503">
            <w:pPr>
              <w:rPr>
                <w:rFonts w:ascii="Arial" w:hAnsi="Arial" w:cs="Arial"/>
                <w:sz w:val="22"/>
                <w:szCs w:val="22"/>
                <w:lang w:val="en-GB"/>
              </w:rPr>
            </w:pPr>
          </w:p>
        </w:tc>
      </w:tr>
      <w:tr w:rsidR="007A1701" w:rsidRPr="004A6297" w14:paraId="14A4FDA3" w14:textId="77777777" w:rsidTr="00340DE6">
        <w:trPr>
          <w:trHeight w:val="882"/>
        </w:trPr>
        <w:tc>
          <w:tcPr>
            <w:tcW w:w="9781" w:type="dxa"/>
          </w:tcPr>
          <w:p w14:paraId="62A4C7B4" w14:textId="77777777" w:rsidR="00EB1759" w:rsidRPr="00EB1759" w:rsidRDefault="00EB1759" w:rsidP="003617CF">
            <w:pPr>
              <w:rPr>
                <w:rFonts w:ascii="Arial" w:hAnsi="Arial" w:cs="Arial"/>
                <w:bCs/>
                <w:sz w:val="22"/>
                <w:szCs w:val="22"/>
                <w:lang w:val="en-GB"/>
              </w:rPr>
            </w:pPr>
          </w:p>
          <w:p w14:paraId="5AAF5749" w14:textId="02EB3AC8" w:rsidR="00D9627C" w:rsidRPr="00D9627C" w:rsidRDefault="00D9627C" w:rsidP="00D9627C">
            <w:pPr>
              <w:rPr>
                <w:rFonts w:ascii="Arial" w:hAnsi="Arial" w:cs="Arial"/>
                <w:bCs/>
                <w:iCs/>
                <w:sz w:val="22"/>
                <w:szCs w:val="22"/>
                <w:lang w:val="en-GB"/>
              </w:rPr>
            </w:pPr>
            <w:r w:rsidRPr="00D9627C">
              <w:rPr>
                <w:rFonts w:ascii="Arial" w:hAnsi="Arial" w:cs="Arial"/>
                <w:bCs/>
                <w:iCs/>
                <w:sz w:val="22"/>
                <w:szCs w:val="22"/>
                <w:lang w:val="en-GB"/>
              </w:rPr>
              <w:t xml:space="preserve">The </w:t>
            </w:r>
            <w:r w:rsidR="00FE1662">
              <w:rPr>
                <w:rFonts w:ascii="Arial" w:hAnsi="Arial" w:cs="Arial"/>
                <w:bCs/>
                <w:iCs/>
                <w:sz w:val="22"/>
                <w:szCs w:val="22"/>
                <w:lang w:val="en-GB"/>
              </w:rPr>
              <w:t xml:space="preserve">purpose of this project is to deliver </w:t>
            </w:r>
            <w:r w:rsidRPr="00D9627C">
              <w:rPr>
                <w:rFonts w:ascii="Arial" w:hAnsi="Arial" w:cs="Arial"/>
                <w:bCs/>
                <w:iCs/>
                <w:sz w:val="22"/>
                <w:szCs w:val="22"/>
                <w:lang w:val="en-GB"/>
              </w:rPr>
              <w:t xml:space="preserve">targeted public realm improvements in Shepshed town centre that help create a better environment for users and, importantly, act as a catalyst for stimulating more commercial activity in the town centre.  </w:t>
            </w:r>
            <w:r w:rsidR="00636CD6" w:rsidRPr="00636CD6">
              <w:rPr>
                <w:rFonts w:ascii="Arial" w:hAnsi="Arial" w:cs="Arial"/>
                <w:bCs/>
                <w:iCs/>
                <w:sz w:val="22"/>
                <w:szCs w:val="22"/>
                <w:lang w:val="en-GB"/>
              </w:rPr>
              <w:t xml:space="preserve">The project </w:t>
            </w:r>
            <w:r w:rsidR="00636CD6">
              <w:rPr>
                <w:rFonts w:ascii="Arial" w:hAnsi="Arial" w:cs="Arial"/>
                <w:bCs/>
                <w:iCs/>
                <w:sz w:val="22"/>
                <w:szCs w:val="22"/>
                <w:lang w:val="en-GB"/>
              </w:rPr>
              <w:t xml:space="preserve">will </w:t>
            </w:r>
            <w:r w:rsidR="00636CD6" w:rsidRPr="00636CD6">
              <w:rPr>
                <w:rFonts w:ascii="Arial" w:hAnsi="Arial" w:cs="Arial"/>
                <w:bCs/>
                <w:iCs/>
                <w:sz w:val="22"/>
                <w:szCs w:val="22"/>
                <w:lang w:val="en-GB"/>
              </w:rPr>
              <w:t xml:space="preserve">help breathe new life into Shepshed town centre, make it more user friendly and more suited to meeting the needs of the customers of the future. </w:t>
            </w:r>
            <w:r w:rsidR="009B095E">
              <w:rPr>
                <w:rFonts w:ascii="Arial" w:hAnsi="Arial" w:cs="Arial"/>
                <w:bCs/>
                <w:iCs/>
                <w:sz w:val="22"/>
                <w:szCs w:val="22"/>
                <w:lang w:val="en-GB"/>
              </w:rPr>
              <w:t xml:space="preserve">It </w:t>
            </w:r>
            <w:r w:rsidR="009B095E" w:rsidRPr="009B095E">
              <w:rPr>
                <w:rFonts w:ascii="Arial" w:hAnsi="Arial" w:cs="Arial"/>
                <w:bCs/>
                <w:iCs/>
                <w:sz w:val="22"/>
                <w:szCs w:val="22"/>
                <w:lang w:val="en-GB"/>
              </w:rPr>
              <w:t>will involve a programme of street works to deliver comprehensive public realm improvements in Market Place and complementary ‘soft’ landscaping improvements in Hall Croft and the Bull Ring. It will deliver a scheme that addresses identified needs</w:t>
            </w:r>
            <w:r w:rsidR="00015214">
              <w:rPr>
                <w:rFonts w:ascii="Arial" w:hAnsi="Arial" w:cs="Arial"/>
                <w:bCs/>
                <w:iCs/>
                <w:sz w:val="22"/>
                <w:szCs w:val="22"/>
                <w:lang w:val="en-GB"/>
              </w:rPr>
              <w:t>. The</w:t>
            </w:r>
            <w:r w:rsidR="00015E3B" w:rsidRPr="00015E3B">
              <w:rPr>
                <w:rFonts w:ascii="Arial" w:hAnsi="Arial" w:cs="Arial"/>
                <w:bCs/>
                <w:iCs/>
                <w:sz w:val="22"/>
                <w:szCs w:val="22"/>
                <w:lang w:val="en-GB"/>
              </w:rPr>
              <w:t xml:space="preserve"> project has been informed by the Shepshed Town Centre Masterplan </w:t>
            </w:r>
            <w:r w:rsidR="00015E3B">
              <w:rPr>
                <w:rFonts w:ascii="Arial" w:hAnsi="Arial" w:cs="Arial"/>
                <w:bCs/>
                <w:iCs/>
                <w:sz w:val="22"/>
                <w:szCs w:val="22"/>
                <w:lang w:val="en-GB"/>
              </w:rPr>
              <w:t xml:space="preserve">(2013) </w:t>
            </w:r>
            <w:r w:rsidR="00015E3B" w:rsidRPr="00015E3B">
              <w:rPr>
                <w:rFonts w:ascii="Arial" w:hAnsi="Arial" w:cs="Arial"/>
                <w:bCs/>
                <w:iCs/>
                <w:sz w:val="22"/>
                <w:szCs w:val="22"/>
                <w:lang w:val="en-GB"/>
              </w:rPr>
              <w:t xml:space="preserve">and in particular its proposals </w:t>
            </w:r>
            <w:bookmarkStart w:id="1" w:name="_Hlk27402860"/>
            <w:r w:rsidR="00015E3B" w:rsidRPr="00015E3B">
              <w:rPr>
                <w:rFonts w:ascii="Arial" w:hAnsi="Arial" w:cs="Arial"/>
                <w:bCs/>
                <w:iCs/>
                <w:sz w:val="22"/>
                <w:szCs w:val="22"/>
                <w:lang w:val="en-GB"/>
              </w:rPr>
              <w:t xml:space="preserve">for </w:t>
            </w:r>
            <w:bookmarkEnd w:id="1"/>
            <w:r w:rsidR="00015E3B" w:rsidRPr="00015E3B">
              <w:rPr>
                <w:rFonts w:ascii="Arial" w:hAnsi="Arial" w:cs="Arial"/>
                <w:bCs/>
                <w:iCs/>
                <w:sz w:val="22"/>
                <w:szCs w:val="22"/>
                <w:lang w:val="en-GB"/>
              </w:rPr>
              <w:t xml:space="preserve">a linked ‘spine’ of complementary public realm improvements </w:t>
            </w:r>
            <w:bookmarkStart w:id="2" w:name="_Hlk29221238"/>
            <w:r w:rsidR="00015E3B" w:rsidRPr="00015E3B">
              <w:rPr>
                <w:rFonts w:ascii="Arial" w:hAnsi="Arial" w:cs="Arial"/>
                <w:bCs/>
                <w:iCs/>
                <w:sz w:val="22"/>
                <w:szCs w:val="22"/>
                <w:lang w:val="en-GB"/>
              </w:rPr>
              <w:t>around the Bull Ring, Hall Croft and Market Place</w:t>
            </w:r>
            <w:bookmarkEnd w:id="2"/>
            <w:r w:rsidRPr="00D9627C">
              <w:rPr>
                <w:rFonts w:ascii="Arial" w:hAnsi="Arial" w:cs="Arial"/>
                <w:bCs/>
                <w:iCs/>
                <w:sz w:val="22"/>
                <w:szCs w:val="22"/>
                <w:lang w:val="en-GB"/>
              </w:rPr>
              <w:t xml:space="preserve">. </w:t>
            </w:r>
            <w:r w:rsidR="003A6584">
              <w:rPr>
                <w:rFonts w:ascii="Arial" w:hAnsi="Arial" w:cs="Arial"/>
                <w:bCs/>
                <w:iCs/>
                <w:sz w:val="22"/>
                <w:szCs w:val="22"/>
                <w:lang w:val="en-GB"/>
              </w:rPr>
              <w:t>The main focus of the project will be the physical improvements to Market Place. The</w:t>
            </w:r>
            <w:r w:rsidR="00856981">
              <w:rPr>
                <w:rFonts w:ascii="Arial" w:hAnsi="Arial" w:cs="Arial"/>
                <w:bCs/>
                <w:iCs/>
                <w:sz w:val="22"/>
                <w:szCs w:val="22"/>
                <w:lang w:val="en-GB"/>
              </w:rPr>
              <w:t>se</w:t>
            </w:r>
            <w:r w:rsidR="003A6584">
              <w:rPr>
                <w:rFonts w:ascii="Arial" w:hAnsi="Arial" w:cs="Arial"/>
                <w:bCs/>
                <w:iCs/>
                <w:sz w:val="22"/>
                <w:szCs w:val="22"/>
                <w:lang w:val="en-GB"/>
              </w:rPr>
              <w:t xml:space="preserve"> actions </w:t>
            </w:r>
            <w:r w:rsidR="00856981">
              <w:rPr>
                <w:rFonts w:ascii="Arial" w:hAnsi="Arial" w:cs="Arial"/>
                <w:bCs/>
                <w:iCs/>
                <w:sz w:val="22"/>
                <w:szCs w:val="22"/>
                <w:lang w:val="en-GB"/>
              </w:rPr>
              <w:t>will</w:t>
            </w:r>
            <w:r w:rsidR="002A3A05" w:rsidRPr="002A3A05">
              <w:rPr>
                <w:rFonts w:ascii="Arial" w:hAnsi="Arial" w:cs="Arial"/>
                <w:bCs/>
                <w:iCs/>
                <w:sz w:val="22"/>
                <w:szCs w:val="22"/>
                <w:lang w:val="en-GB"/>
              </w:rPr>
              <w:t xml:space="preserve"> create </w:t>
            </w:r>
            <w:r w:rsidR="008F0EAB">
              <w:rPr>
                <w:rFonts w:ascii="Arial" w:hAnsi="Arial" w:cs="Arial"/>
                <w:bCs/>
                <w:iCs/>
                <w:sz w:val="22"/>
                <w:szCs w:val="22"/>
                <w:lang w:val="en-GB"/>
              </w:rPr>
              <w:t xml:space="preserve">a </w:t>
            </w:r>
            <w:r w:rsidR="002A3A05" w:rsidRPr="002A3A05">
              <w:rPr>
                <w:rFonts w:ascii="Arial" w:hAnsi="Arial" w:cs="Arial"/>
                <w:bCs/>
                <w:iCs/>
                <w:sz w:val="22"/>
                <w:szCs w:val="22"/>
                <w:lang w:val="en-GB"/>
              </w:rPr>
              <w:t xml:space="preserve">pedestrian and event space to help broaden the appeal of the </w:t>
            </w:r>
            <w:r w:rsidR="008F0EAB">
              <w:rPr>
                <w:rFonts w:ascii="Arial" w:hAnsi="Arial" w:cs="Arial"/>
                <w:bCs/>
                <w:iCs/>
                <w:sz w:val="22"/>
                <w:szCs w:val="22"/>
                <w:lang w:val="en-GB"/>
              </w:rPr>
              <w:t>M</w:t>
            </w:r>
            <w:r w:rsidR="002A3A05" w:rsidRPr="002A3A05">
              <w:rPr>
                <w:rFonts w:ascii="Arial" w:hAnsi="Arial" w:cs="Arial"/>
                <w:bCs/>
                <w:iCs/>
                <w:sz w:val="22"/>
                <w:szCs w:val="22"/>
                <w:lang w:val="en-GB"/>
              </w:rPr>
              <w:t xml:space="preserve">arket </w:t>
            </w:r>
            <w:r w:rsidR="008F0EAB">
              <w:rPr>
                <w:rFonts w:ascii="Arial" w:hAnsi="Arial" w:cs="Arial"/>
                <w:bCs/>
                <w:iCs/>
                <w:sz w:val="22"/>
                <w:szCs w:val="22"/>
                <w:lang w:val="en-GB"/>
              </w:rPr>
              <w:t>P</w:t>
            </w:r>
            <w:r w:rsidR="002A3A05" w:rsidRPr="002A3A05">
              <w:rPr>
                <w:rFonts w:ascii="Arial" w:hAnsi="Arial" w:cs="Arial"/>
                <w:bCs/>
                <w:iCs/>
                <w:sz w:val="22"/>
                <w:szCs w:val="22"/>
                <w:lang w:val="en-GB"/>
              </w:rPr>
              <w:t xml:space="preserve">lace to provide complementary activities to draw people to the </w:t>
            </w:r>
            <w:r w:rsidR="008F0EAB">
              <w:rPr>
                <w:rFonts w:ascii="Arial" w:hAnsi="Arial" w:cs="Arial"/>
                <w:bCs/>
                <w:iCs/>
                <w:sz w:val="22"/>
                <w:szCs w:val="22"/>
                <w:lang w:val="en-GB"/>
              </w:rPr>
              <w:t xml:space="preserve">town </w:t>
            </w:r>
            <w:r w:rsidR="002A3A05" w:rsidRPr="002A3A05">
              <w:rPr>
                <w:rFonts w:ascii="Arial" w:hAnsi="Arial" w:cs="Arial"/>
                <w:bCs/>
                <w:iCs/>
                <w:sz w:val="22"/>
                <w:szCs w:val="22"/>
                <w:lang w:val="en-GB"/>
              </w:rPr>
              <w:t xml:space="preserve">centre. </w:t>
            </w:r>
            <w:r w:rsidR="008F0EAB">
              <w:rPr>
                <w:rFonts w:ascii="Arial" w:hAnsi="Arial" w:cs="Arial"/>
                <w:bCs/>
                <w:iCs/>
                <w:sz w:val="22"/>
                <w:szCs w:val="22"/>
                <w:lang w:val="en-GB"/>
              </w:rPr>
              <w:t>T</w:t>
            </w:r>
            <w:r w:rsidR="002A3A05" w:rsidRPr="002A3A05">
              <w:rPr>
                <w:rFonts w:ascii="Arial" w:hAnsi="Arial" w:cs="Arial"/>
                <w:bCs/>
                <w:iCs/>
                <w:sz w:val="22"/>
                <w:szCs w:val="22"/>
                <w:lang w:val="en-GB"/>
              </w:rPr>
              <w:t>his is a direct response to changing retail patterns and a post-</w:t>
            </w:r>
            <w:r w:rsidR="008F0EAB">
              <w:rPr>
                <w:rFonts w:ascii="Arial" w:hAnsi="Arial" w:cs="Arial"/>
                <w:bCs/>
                <w:iCs/>
                <w:sz w:val="22"/>
                <w:szCs w:val="22"/>
                <w:lang w:val="en-GB"/>
              </w:rPr>
              <w:t>COVID-19</w:t>
            </w:r>
            <w:r w:rsidR="002A3A05" w:rsidRPr="002A3A05">
              <w:rPr>
                <w:rFonts w:ascii="Arial" w:hAnsi="Arial" w:cs="Arial"/>
                <w:bCs/>
                <w:iCs/>
                <w:sz w:val="22"/>
                <w:szCs w:val="22"/>
                <w:lang w:val="en-GB"/>
              </w:rPr>
              <w:t xml:space="preserve"> world.</w:t>
            </w:r>
          </w:p>
          <w:p w14:paraId="00FF38A8" w14:textId="77777777" w:rsidR="00EB1759" w:rsidRPr="00EB1759" w:rsidRDefault="00EB1759" w:rsidP="003617CF">
            <w:pPr>
              <w:rPr>
                <w:rFonts w:ascii="Arial" w:hAnsi="Arial" w:cs="Arial"/>
                <w:bCs/>
                <w:sz w:val="22"/>
                <w:szCs w:val="22"/>
                <w:lang w:val="en-GB"/>
              </w:rPr>
            </w:pPr>
          </w:p>
          <w:p w14:paraId="2D061784" w14:textId="49A95A6F" w:rsidR="003617CF" w:rsidRPr="003617CF" w:rsidRDefault="003617CF" w:rsidP="003617CF">
            <w:pPr>
              <w:rPr>
                <w:rFonts w:ascii="Arial" w:hAnsi="Arial" w:cs="Arial"/>
                <w:b/>
                <w:sz w:val="22"/>
                <w:szCs w:val="22"/>
                <w:lang w:val="en-GB"/>
              </w:rPr>
            </w:pPr>
            <w:r w:rsidRPr="003617CF">
              <w:rPr>
                <w:rFonts w:ascii="Arial" w:hAnsi="Arial" w:cs="Arial"/>
                <w:b/>
                <w:sz w:val="22"/>
                <w:szCs w:val="22"/>
                <w:lang w:val="en-GB"/>
              </w:rPr>
              <w:t>P</w:t>
            </w:r>
            <w:r>
              <w:rPr>
                <w:rFonts w:ascii="Arial" w:hAnsi="Arial" w:cs="Arial"/>
                <w:b/>
                <w:sz w:val="22"/>
                <w:szCs w:val="22"/>
                <w:lang w:val="en-GB"/>
              </w:rPr>
              <w:t>roject Aims</w:t>
            </w:r>
            <w:r w:rsidRPr="003617CF">
              <w:rPr>
                <w:rFonts w:ascii="Arial" w:hAnsi="Arial" w:cs="Arial"/>
                <w:b/>
                <w:sz w:val="22"/>
                <w:szCs w:val="22"/>
                <w:lang w:val="en-GB"/>
              </w:rPr>
              <w:t xml:space="preserve"> </w:t>
            </w:r>
          </w:p>
          <w:p w14:paraId="4BEDB342" w14:textId="77777777" w:rsidR="003617CF" w:rsidRDefault="003617CF" w:rsidP="003617CF">
            <w:pPr>
              <w:rPr>
                <w:rFonts w:ascii="Arial" w:hAnsi="Arial" w:cs="Arial"/>
                <w:iCs/>
                <w:sz w:val="22"/>
                <w:szCs w:val="22"/>
                <w:lang w:val="en-GB"/>
              </w:rPr>
            </w:pPr>
          </w:p>
          <w:p w14:paraId="5DC0FDFD" w14:textId="299172CC" w:rsidR="003617CF" w:rsidRPr="003617CF" w:rsidRDefault="003617CF" w:rsidP="003617CF">
            <w:pPr>
              <w:rPr>
                <w:rFonts w:ascii="Arial" w:hAnsi="Arial" w:cs="Arial"/>
                <w:iCs/>
                <w:sz w:val="22"/>
                <w:szCs w:val="22"/>
                <w:lang w:val="en-GB"/>
              </w:rPr>
            </w:pPr>
            <w:r w:rsidRPr="003617CF">
              <w:rPr>
                <w:rFonts w:ascii="Arial" w:hAnsi="Arial" w:cs="Arial"/>
                <w:iCs/>
                <w:sz w:val="22"/>
                <w:szCs w:val="22"/>
                <w:lang w:val="en-GB"/>
              </w:rPr>
              <w:t>This project’s overarching aims are to:</w:t>
            </w:r>
          </w:p>
          <w:p w14:paraId="4FDCC759" w14:textId="77777777" w:rsidR="003617CF" w:rsidRPr="003617CF" w:rsidRDefault="003617CF" w:rsidP="003617CF">
            <w:pPr>
              <w:numPr>
                <w:ilvl w:val="0"/>
                <w:numId w:val="19"/>
              </w:numPr>
              <w:rPr>
                <w:rFonts w:ascii="Arial" w:hAnsi="Arial" w:cs="Arial"/>
                <w:iCs/>
                <w:sz w:val="22"/>
                <w:szCs w:val="22"/>
                <w:lang w:val="en-GB"/>
              </w:rPr>
            </w:pPr>
            <w:r w:rsidRPr="003617CF">
              <w:rPr>
                <w:rFonts w:ascii="Arial" w:hAnsi="Arial" w:cs="Arial"/>
                <w:iCs/>
                <w:sz w:val="22"/>
                <w:szCs w:val="22"/>
                <w:lang w:val="en-GB"/>
              </w:rPr>
              <w:t>Realise the Town Centre Masterplan’s proposed ‘spine’ of complementary public realm improvements;</w:t>
            </w:r>
          </w:p>
          <w:p w14:paraId="63D88582" w14:textId="77777777" w:rsidR="003617CF" w:rsidRPr="003617CF" w:rsidRDefault="003617CF" w:rsidP="003617CF">
            <w:pPr>
              <w:numPr>
                <w:ilvl w:val="0"/>
                <w:numId w:val="19"/>
              </w:numPr>
              <w:rPr>
                <w:rFonts w:ascii="Arial" w:hAnsi="Arial" w:cs="Arial"/>
                <w:iCs/>
                <w:sz w:val="22"/>
                <w:szCs w:val="22"/>
                <w:lang w:val="en-GB"/>
              </w:rPr>
            </w:pPr>
            <w:r w:rsidRPr="003617CF">
              <w:rPr>
                <w:rFonts w:ascii="Arial" w:hAnsi="Arial" w:cs="Arial"/>
                <w:iCs/>
                <w:sz w:val="22"/>
                <w:szCs w:val="22"/>
                <w:lang w:val="en-GB"/>
              </w:rPr>
              <w:t>Improve pedestrian safety, accessibility and comfort;</w:t>
            </w:r>
          </w:p>
          <w:p w14:paraId="0486C6D0" w14:textId="77777777" w:rsidR="003617CF" w:rsidRPr="003617CF" w:rsidRDefault="003617CF" w:rsidP="003617CF">
            <w:pPr>
              <w:numPr>
                <w:ilvl w:val="0"/>
                <w:numId w:val="19"/>
              </w:numPr>
              <w:rPr>
                <w:rFonts w:ascii="Arial" w:hAnsi="Arial" w:cs="Arial"/>
                <w:iCs/>
                <w:sz w:val="22"/>
                <w:szCs w:val="22"/>
                <w:lang w:val="en-GB"/>
              </w:rPr>
            </w:pPr>
            <w:r w:rsidRPr="003617CF">
              <w:rPr>
                <w:rFonts w:ascii="Arial" w:hAnsi="Arial" w:cs="Arial"/>
                <w:iCs/>
                <w:sz w:val="22"/>
                <w:szCs w:val="22"/>
                <w:lang w:val="en-GB"/>
              </w:rPr>
              <w:t>Give a greater sense of identity and cohesion to the town centre;</w:t>
            </w:r>
          </w:p>
          <w:p w14:paraId="4185D355" w14:textId="77777777" w:rsidR="003617CF" w:rsidRPr="003617CF" w:rsidRDefault="003617CF" w:rsidP="003617CF">
            <w:pPr>
              <w:numPr>
                <w:ilvl w:val="0"/>
                <w:numId w:val="19"/>
              </w:numPr>
              <w:rPr>
                <w:rFonts w:ascii="Arial" w:hAnsi="Arial" w:cs="Arial"/>
                <w:iCs/>
                <w:sz w:val="22"/>
                <w:szCs w:val="22"/>
                <w:lang w:val="en-GB"/>
              </w:rPr>
            </w:pPr>
            <w:r w:rsidRPr="003617CF">
              <w:rPr>
                <w:rFonts w:ascii="Arial" w:hAnsi="Arial" w:cs="Arial"/>
                <w:iCs/>
                <w:sz w:val="22"/>
                <w:szCs w:val="22"/>
                <w:lang w:val="en-GB"/>
              </w:rPr>
              <w:t>Create a distinct, characterful, pleasant and more attractive shopping-friendly destination;</w:t>
            </w:r>
          </w:p>
          <w:p w14:paraId="46093F71" w14:textId="77777777" w:rsidR="003617CF" w:rsidRPr="003617CF" w:rsidRDefault="003617CF" w:rsidP="003617CF">
            <w:pPr>
              <w:numPr>
                <w:ilvl w:val="0"/>
                <w:numId w:val="19"/>
              </w:numPr>
              <w:rPr>
                <w:rFonts w:ascii="Arial" w:hAnsi="Arial" w:cs="Arial"/>
                <w:iCs/>
                <w:sz w:val="22"/>
                <w:szCs w:val="22"/>
                <w:lang w:val="en-GB"/>
              </w:rPr>
            </w:pPr>
            <w:r w:rsidRPr="003617CF">
              <w:rPr>
                <w:rFonts w:ascii="Arial" w:hAnsi="Arial" w:cs="Arial"/>
                <w:iCs/>
                <w:sz w:val="22"/>
                <w:szCs w:val="22"/>
                <w:lang w:val="en-GB"/>
              </w:rPr>
              <w:t>Help shops and businesses attract a larger footfall and improve overall trading conditions;</w:t>
            </w:r>
          </w:p>
          <w:p w14:paraId="6BD3AA8A" w14:textId="77777777" w:rsidR="003617CF" w:rsidRPr="003617CF" w:rsidRDefault="003617CF" w:rsidP="003617CF">
            <w:pPr>
              <w:numPr>
                <w:ilvl w:val="0"/>
                <w:numId w:val="19"/>
              </w:numPr>
              <w:rPr>
                <w:rFonts w:ascii="Arial" w:hAnsi="Arial" w:cs="Arial"/>
                <w:iCs/>
                <w:sz w:val="22"/>
                <w:szCs w:val="22"/>
                <w:lang w:val="en-GB"/>
              </w:rPr>
            </w:pPr>
            <w:r w:rsidRPr="003617CF">
              <w:rPr>
                <w:rFonts w:ascii="Arial" w:hAnsi="Arial" w:cs="Arial"/>
                <w:iCs/>
                <w:sz w:val="22"/>
                <w:szCs w:val="22"/>
                <w:lang w:val="en-GB"/>
              </w:rPr>
              <w:t>Encourage entrepreneurs to invest and establish new businesses in premises that are attractive and help reverse the downward economic spiral in the town centre;</w:t>
            </w:r>
          </w:p>
          <w:p w14:paraId="32425DD4" w14:textId="77777777" w:rsidR="003617CF" w:rsidRPr="003617CF" w:rsidRDefault="003617CF" w:rsidP="003617CF">
            <w:pPr>
              <w:numPr>
                <w:ilvl w:val="0"/>
                <w:numId w:val="19"/>
              </w:numPr>
              <w:rPr>
                <w:rFonts w:ascii="Arial" w:hAnsi="Arial" w:cs="Arial"/>
                <w:iCs/>
                <w:sz w:val="22"/>
                <w:szCs w:val="22"/>
                <w:lang w:val="en-GB"/>
              </w:rPr>
            </w:pPr>
            <w:r w:rsidRPr="003617CF">
              <w:rPr>
                <w:rFonts w:ascii="Arial" w:hAnsi="Arial" w:cs="Arial"/>
                <w:iCs/>
                <w:sz w:val="22"/>
                <w:szCs w:val="22"/>
                <w:lang w:val="en-GB"/>
              </w:rPr>
              <w:t>Encourage existing residents and residents in the emerging new housing areas as well as visitors to spend time and shop in the town centre.</w:t>
            </w:r>
          </w:p>
          <w:p w14:paraId="371664DC" w14:textId="7902B8D3" w:rsidR="003617CF" w:rsidRDefault="003617CF" w:rsidP="003617CF">
            <w:pPr>
              <w:numPr>
                <w:ilvl w:val="0"/>
                <w:numId w:val="19"/>
              </w:numPr>
              <w:rPr>
                <w:rFonts w:ascii="Arial" w:hAnsi="Arial" w:cs="Arial"/>
                <w:iCs/>
                <w:sz w:val="22"/>
                <w:szCs w:val="22"/>
                <w:lang w:val="en-GB"/>
              </w:rPr>
            </w:pPr>
            <w:r w:rsidRPr="003617CF">
              <w:rPr>
                <w:rFonts w:ascii="Arial" w:hAnsi="Arial" w:cs="Arial"/>
                <w:iCs/>
                <w:sz w:val="22"/>
                <w:szCs w:val="22"/>
                <w:lang w:val="en-GB"/>
              </w:rPr>
              <w:t>Maximise opportunities to secure additional private and public sector funding, including S106 receipts from future planning obligations.</w:t>
            </w:r>
          </w:p>
          <w:p w14:paraId="78796C49" w14:textId="77777777" w:rsidR="003617CF" w:rsidRPr="003617CF" w:rsidRDefault="003617CF" w:rsidP="003617CF">
            <w:pPr>
              <w:rPr>
                <w:rFonts w:ascii="Arial" w:hAnsi="Arial" w:cs="Arial"/>
                <w:iCs/>
                <w:sz w:val="22"/>
                <w:szCs w:val="22"/>
                <w:lang w:val="en-GB"/>
              </w:rPr>
            </w:pPr>
          </w:p>
          <w:p w14:paraId="71281367" w14:textId="77777777" w:rsidR="003617CF" w:rsidRPr="003617CF" w:rsidRDefault="003617CF" w:rsidP="003617CF">
            <w:pPr>
              <w:rPr>
                <w:rFonts w:ascii="Arial" w:hAnsi="Arial" w:cs="Arial"/>
                <w:iCs/>
                <w:sz w:val="22"/>
                <w:szCs w:val="22"/>
                <w:lang w:val="en-GB"/>
              </w:rPr>
            </w:pPr>
            <w:r w:rsidRPr="003617CF">
              <w:rPr>
                <w:rFonts w:ascii="Arial" w:hAnsi="Arial" w:cs="Arial"/>
                <w:iCs/>
                <w:sz w:val="22"/>
                <w:szCs w:val="22"/>
                <w:lang w:val="en-GB"/>
              </w:rPr>
              <w:t xml:space="preserve">For </w:t>
            </w:r>
            <w:r w:rsidRPr="003617CF">
              <w:rPr>
                <w:rFonts w:ascii="Arial" w:hAnsi="Arial" w:cs="Arial"/>
                <w:b/>
                <w:bCs/>
                <w:iCs/>
                <w:sz w:val="22"/>
                <w:szCs w:val="22"/>
                <w:lang w:val="en-GB"/>
              </w:rPr>
              <w:t>Market Place</w:t>
            </w:r>
            <w:r w:rsidRPr="003617CF">
              <w:rPr>
                <w:rFonts w:ascii="Arial" w:hAnsi="Arial" w:cs="Arial"/>
                <w:iCs/>
                <w:sz w:val="22"/>
                <w:szCs w:val="22"/>
                <w:lang w:val="en-GB"/>
              </w:rPr>
              <w:t>, the specific aims are:</w:t>
            </w:r>
          </w:p>
          <w:p w14:paraId="297D3B33" w14:textId="77777777" w:rsidR="003617CF" w:rsidRPr="003617CF" w:rsidRDefault="003617CF" w:rsidP="003617CF">
            <w:pPr>
              <w:numPr>
                <w:ilvl w:val="0"/>
                <w:numId w:val="22"/>
              </w:numPr>
              <w:rPr>
                <w:rFonts w:ascii="Arial" w:hAnsi="Arial" w:cs="Arial"/>
                <w:bCs/>
                <w:iCs/>
                <w:sz w:val="22"/>
                <w:szCs w:val="22"/>
                <w:lang w:val="en-GB"/>
              </w:rPr>
            </w:pPr>
            <w:r w:rsidRPr="003617CF">
              <w:rPr>
                <w:rFonts w:ascii="Arial" w:hAnsi="Arial" w:cs="Arial"/>
                <w:bCs/>
                <w:iCs/>
                <w:sz w:val="22"/>
                <w:szCs w:val="22"/>
                <w:lang w:val="en-GB"/>
              </w:rPr>
              <w:t>To build on the attractive urban fabric and heritage potential around Market Place and create a distinctive and impressive gateway into the town centre from the north;</w:t>
            </w:r>
          </w:p>
          <w:p w14:paraId="4454D2D8" w14:textId="76A27326" w:rsidR="003617CF" w:rsidRDefault="003617CF" w:rsidP="003617CF">
            <w:pPr>
              <w:numPr>
                <w:ilvl w:val="0"/>
                <w:numId w:val="22"/>
              </w:numPr>
              <w:rPr>
                <w:rFonts w:ascii="Arial" w:hAnsi="Arial" w:cs="Arial"/>
                <w:bCs/>
                <w:iCs/>
                <w:sz w:val="22"/>
                <w:szCs w:val="22"/>
                <w:lang w:val="en-GB"/>
              </w:rPr>
            </w:pPr>
            <w:r w:rsidRPr="003617CF">
              <w:rPr>
                <w:rFonts w:ascii="Arial" w:hAnsi="Arial" w:cs="Arial"/>
                <w:bCs/>
                <w:iCs/>
                <w:sz w:val="22"/>
                <w:szCs w:val="22"/>
                <w:lang w:val="en-GB"/>
              </w:rPr>
              <w:t>To unify Market Place and provide for a safer, more comfortable and pleasant walking and shopping environment;</w:t>
            </w:r>
          </w:p>
          <w:p w14:paraId="512871E3" w14:textId="099011A1" w:rsidR="00111252" w:rsidRPr="003617CF" w:rsidRDefault="00111252" w:rsidP="003617CF">
            <w:pPr>
              <w:numPr>
                <w:ilvl w:val="0"/>
                <w:numId w:val="22"/>
              </w:numPr>
              <w:rPr>
                <w:rFonts w:ascii="Arial" w:hAnsi="Arial" w:cs="Arial"/>
                <w:bCs/>
                <w:iCs/>
                <w:sz w:val="22"/>
                <w:szCs w:val="22"/>
                <w:lang w:val="en-GB"/>
              </w:rPr>
            </w:pPr>
            <w:r>
              <w:rPr>
                <w:rFonts w:ascii="Arial" w:hAnsi="Arial" w:cs="Arial"/>
                <w:bCs/>
                <w:iCs/>
                <w:sz w:val="22"/>
                <w:szCs w:val="22"/>
                <w:lang w:val="en-GB"/>
              </w:rPr>
              <w:t>To reduce the dominance of vehicles in the Market Place area.</w:t>
            </w:r>
          </w:p>
          <w:p w14:paraId="4628D3F3" w14:textId="77777777" w:rsidR="003617CF" w:rsidRDefault="003617CF" w:rsidP="003617CF">
            <w:pPr>
              <w:rPr>
                <w:rFonts w:ascii="Arial" w:hAnsi="Arial" w:cs="Arial"/>
                <w:bCs/>
                <w:iCs/>
                <w:sz w:val="22"/>
                <w:szCs w:val="22"/>
                <w:lang w:val="en-GB"/>
              </w:rPr>
            </w:pPr>
          </w:p>
          <w:p w14:paraId="05296E9B" w14:textId="70BE0DEB" w:rsidR="003617CF" w:rsidRPr="003617CF" w:rsidRDefault="003617CF" w:rsidP="003617CF">
            <w:pPr>
              <w:rPr>
                <w:rFonts w:ascii="Arial" w:hAnsi="Arial" w:cs="Arial"/>
                <w:bCs/>
                <w:iCs/>
                <w:sz w:val="22"/>
                <w:szCs w:val="22"/>
                <w:lang w:val="en-GB"/>
              </w:rPr>
            </w:pPr>
            <w:r w:rsidRPr="003617CF">
              <w:rPr>
                <w:rFonts w:ascii="Arial" w:hAnsi="Arial" w:cs="Arial"/>
                <w:bCs/>
                <w:iCs/>
                <w:sz w:val="22"/>
                <w:szCs w:val="22"/>
                <w:lang w:val="en-GB"/>
              </w:rPr>
              <w:t xml:space="preserve">For the </w:t>
            </w:r>
            <w:r w:rsidRPr="003617CF">
              <w:rPr>
                <w:rFonts w:ascii="Arial" w:hAnsi="Arial" w:cs="Arial"/>
                <w:b/>
                <w:iCs/>
                <w:sz w:val="22"/>
                <w:szCs w:val="22"/>
                <w:lang w:val="en-GB"/>
              </w:rPr>
              <w:t>Bull Ring</w:t>
            </w:r>
            <w:r w:rsidRPr="003617CF">
              <w:rPr>
                <w:rFonts w:ascii="Arial" w:hAnsi="Arial" w:cs="Arial"/>
                <w:bCs/>
                <w:iCs/>
                <w:sz w:val="22"/>
                <w:szCs w:val="22"/>
                <w:lang w:val="en-GB"/>
              </w:rPr>
              <w:t xml:space="preserve">, the specific aims are: </w:t>
            </w:r>
          </w:p>
          <w:p w14:paraId="2184E463" w14:textId="77777777" w:rsidR="003617CF" w:rsidRPr="003617CF" w:rsidRDefault="003617CF" w:rsidP="003617CF">
            <w:pPr>
              <w:numPr>
                <w:ilvl w:val="0"/>
                <w:numId w:val="22"/>
              </w:numPr>
              <w:rPr>
                <w:rFonts w:ascii="Arial" w:hAnsi="Arial" w:cs="Arial"/>
                <w:bCs/>
                <w:iCs/>
                <w:sz w:val="22"/>
                <w:szCs w:val="22"/>
                <w:lang w:val="en-GB"/>
              </w:rPr>
            </w:pPr>
            <w:r w:rsidRPr="003617CF">
              <w:rPr>
                <w:rFonts w:ascii="Arial" w:hAnsi="Arial" w:cs="Arial"/>
                <w:bCs/>
                <w:iCs/>
                <w:sz w:val="22"/>
                <w:szCs w:val="22"/>
                <w:lang w:val="en-GB"/>
              </w:rPr>
              <w:t xml:space="preserve">To make the Bull Ring more attractive and welcoming, </w:t>
            </w:r>
          </w:p>
          <w:p w14:paraId="023A66A9" w14:textId="77777777" w:rsidR="003617CF" w:rsidRPr="003617CF" w:rsidRDefault="003617CF" w:rsidP="003617CF">
            <w:pPr>
              <w:numPr>
                <w:ilvl w:val="0"/>
                <w:numId w:val="22"/>
              </w:numPr>
              <w:rPr>
                <w:rFonts w:ascii="Arial" w:hAnsi="Arial" w:cs="Arial"/>
                <w:bCs/>
                <w:iCs/>
                <w:sz w:val="22"/>
                <w:szCs w:val="22"/>
                <w:lang w:val="en-GB"/>
              </w:rPr>
            </w:pPr>
            <w:r w:rsidRPr="003617CF">
              <w:rPr>
                <w:rFonts w:ascii="Arial" w:hAnsi="Arial" w:cs="Arial"/>
                <w:bCs/>
                <w:iCs/>
                <w:sz w:val="22"/>
                <w:szCs w:val="22"/>
                <w:lang w:val="en-GB"/>
              </w:rPr>
              <w:t>To increase pedestrian safety;</w:t>
            </w:r>
          </w:p>
          <w:p w14:paraId="158119D2" w14:textId="77777777" w:rsidR="003617CF" w:rsidRPr="003617CF" w:rsidRDefault="003617CF" w:rsidP="003617CF">
            <w:pPr>
              <w:numPr>
                <w:ilvl w:val="0"/>
                <w:numId w:val="22"/>
              </w:numPr>
              <w:rPr>
                <w:rFonts w:ascii="Arial" w:hAnsi="Arial" w:cs="Arial"/>
                <w:bCs/>
                <w:iCs/>
                <w:sz w:val="22"/>
                <w:szCs w:val="22"/>
                <w:lang w:val="en-GB"/>
              </w:rPr>
            </w:pPr>
            <w:r w:rsidRPr="003617CF">
              <w:rPr>
                <w:rFonts w:ascii="Arial" w:hAnsi="Arial" w:cs="Arial"/>
                <w:bCs/>
                <w:iCs/>
                <w:sz w:val="22"/>
                <w:szCs w:val="22"/>
                <w:lang w:val="en-GB"/>
              </w:rPr>
              <w:lastRenderedPageBreak/>
              <w:t xml:space="preserve">To improve the pedestrian access into Hall Croft from Field Street. </w:t>
            </w:r>
          </w:p>
          <w:p w14:paraId="7533D4ED" w14:textId="77777777" w:rsidR="003617CF" w:rsidRDefault="003617CF" w:rsidP="003617CF">
            <w:pPr>
              <w:rPr>
                <w:rFonts w:ascii="Arial" w:hAnsi="Arial" w:cs="Arial"/>
                <w:bCs/>
                <w:iCs/>
                <w:sz w:val="22"/>
                <w:szCs w:val="22"/>
                <w:lang w:val="en-GB"/>
              </w:rPr>
            </w:pPr>
          </w:p>
          <w:p w14:paraId="14C83827" w14:textId="2757FA8E" w:rsidR="003617CF" w:rsidRPr="003617CF" w:rsidRDefault="003617CF" w:rsidP="003617CF">
            <w:pPr>
              <w:rPr>
                <w:rFonts w:ascii="Arial" w:hAnsi="Arial" w:cs="Arial"/>
                <w:bCs/>
                <w:iCs/>
                <w:sz w:val="22"/>
                <w:szCs w:val="22"/>
                <w:lang w:val="en-GB"/>
              </w:rPr>
            </w:pPr>
            <w:r w:rsidRPr="003617CF">
              <w:rPr>
                <w:rFonts w:ascii="Arial" w:hAnsi="Arial" w:cs="Arial"/>
                <w:bCs/>
                <w:iCs/>
                <w:sz w:val="22"/>
                <w:szCs w:val="22"/>
                <w:lang w:val="en-GB"/>
              </w:rPr>
              <w:t xml:space="preserve">For </w:t>
            </w:r>
            <w:r w:rsidRPr="003617CF">
              <w:rPr>
                <w:rFonts w:ascii="Arial" w:hAnsi="Arial" w:cs="Arial"/>
                <w:b/>
                <w:iCs/>
                <w:sz w:val="22"/>
                <w:szCs w:val="22"/>
                <w:lang w:val="en-GB"/>
              </w:rPr>
              <w:t>Hall Croft</w:t>
            </w:r>
            <w:r w:rsidRPr="003617CF">
              <w:rPr>
                <w:rFonts w:ascii="Arial" w:hAnsi="Arial" w:cs="Arial"/>
                <w:bCs/>
                <w:iCs/>
                <w:sz w:val="22"/>
                <w:szCs w:val="22"/>
                <w:lang w:val="en-GB"/>
              </w:rPr>
              <w:t>, the specific aims are:</w:t>
            </w:r>
          </w:p>
          <w:p w14:paraId="601EF6C0" w14:textId="77777777" w:rsidR="003617CF" w:rsidRPr="003617CF" w:rsidRDefault="003617CF" w:rsidP="003617CF">
            <w:pPr>
              <w:numPr>
                <w:ilvl w:val="0"/>
                <w:numId w:val="22"/>
              </w:numPr>
              <w:rPr>
                <w:rFonts w:ascii="Arial" w:hAnsi="Arial" w:cs="Arial"/>
                <w:bCs/>
                <w:iCs/>
                <w:sz w:val="22"/>
                <w:szCs w:val="22"/>
                <w:lang w:val="en-GB"/>
              </w:rPr>
            </w:pPr>
            <w:r w:rsidRPr="003617CF">
              <w:rPr>
                <w:rFonts w:ascii="Arial" w:hAnsi="Arial" w:cs="Arial"/>
                <w:bCs/>
                <w:iCs/>
                <w:sz w:val="22"/>
                <w:szCs w:val="22"/>
                <w:lang w:val="en-GB"/>
              </w:rPr>
              <w:t>To build on Hall Croft’s connections with the rest of the town centre and create a place where people want to meet, spend time and socialise in a relatively quiet and pleasant environment;</w:t>
            </w:r>
          </w:p>
          <w:p w14:paraId="1EED01A3" w14:textId="77777777" w:rsidR="003617CF" w:rsidRPr="003617CF" w:rsidRDefault="003617CF" w:rsidP="003617CF">
            <w:pPr>
              <w:numPr>
                <w:ilvl w:val="0"/>
                <w:numId w:val="22"/>
              </w:numPr>
              <w:rPr>
                <w:rFonts w:ascii="Arial" w:hAnsi="Arial" w:cs="Arial"/>
                <w:bCs/>
                <w:iCs/>
                <w:sz w:val="22"/>
                <w:szCs w:val="22"/>
                <w:lang w:val="en-GB"/>
              </w:rPr>
            </w:pPr>
            <w:r w:rsidRPr="003617CF">
              <w:rPr>
                <w:rFonts w:ascii="Arial" w:hAnsi="Arial" w:cs="Arial"/>
                <w:bCs/>
                <w:iCs/>
                <w:sz w:val="22"/>
                <w:szCs w:val="22"/>
                <w:lang w:val="en-GB"/>
              </w:rPr>
              <w:t>To improve the visual appearance and functionality of the public space around the Library in Hall Croft and encourage pedestrian movement between Market Place and the Bull Ring.</w:t>
            </w:r>
          </w:p>
          <w:p w14:paraId="23B6CD08" w14:textId="77777777" w:rsidR="003617CF" w:rsidRDefault="003617CF" w:rsidP="003617CF">
            <w:pPr>
              <w:rPr>
                <w:rFonts w:ascii="Arial" w:hAnsi="Arial" w:cs="Arial"/>
                <w:b/>
                <w:iCs/>
                <w:sz w:val="22"/>
                <w:szCs w:val="22"/>
                <w:lang w:val="en-GB"/>
              </w:rPr>
            </w:pPr>
          </w:p>
          <w:p w14:paraId="0564948C" w14:textId="0B250E42" w:rsidR="003617CF" w:rsidRPr="003617CF" w:rsidRDefault="003617CF" w:rsidP="003617CF">
            <w:pPr>
              <w:rPr>
                <w:rFonts w:ascii="Arial" w:hAnsi="Arial" w:cs="Arial"/>
                <w:b/>
                <w:iCs/>
                <w:sz w:val="22"/>
                <w:szCs w:val="22"/>
                <w:lang w:val="en-GB"/>
              </w:rPr>
            </w:pPr>
            <w:r w:rsidRPr="003617CF">
              <w:rPr>
                <w:rFonts w:ascii="Arial" w:hAnsi="Arial" w:cs="Arial"/>
                <w:b/>
                <w:iCs/>
                <w:sz w:val="22"/>
                <w:szCs w:val="22"/>
                <w:lang w:val="en-GB"/>
              </w:rPr>
              <w:t>2.2   P</w:t>
            </w:r>
            <w:r>
              <w:rPr>
                <w:rFonts w:ascii="Arial" w:hAnsi="Arial" w:cs="Arial"/>
                <w:b/>
                <w:iCs/>
                <w:sz w:val="22"/>
                <w:szCs w:val="22"/>
                <w:lang w:val="en-GB"/>
              </w:rPr>
              <w:t>roject Objectives</w:t>
            </w:r>
          </w:p>
          <w:p w14:paraId="775EE864" w14:textId="77777777" w:rsidR="003617CF" w:rsidRDefault="003617CF" w:rsidP="003617CF">
            <w:pPr>
              <w:rPr>
                <w:rFonts w:ascii="Arial" w:hAnsi="Arial" w:cs="Arial"/>
                <w:iCs/>
                <w:sz w:val="22"/>
                <w:szCs w:val="22"/>
                <w:lang w:val="en-GB"/>
              </w:rPr>
            </w:pPr>
          </w:p>
          <w:p w14:paraId="7EA37986" w14:textId="36E48213" w:rsidR="003617CF" w:rsidRPr="003617CF" w:rsidRDefault="003617CF" w:rsidP="003617CF">
            <w:pPr>
              <w:rPr>
                <w:rFonts w:ascii="Arial" w:hAnsi="Arial" w:cs="Arial"/>
                <w:iCs/>
                <w:sz w:val="22"/>
                <w:szCs w:val="22"/>
                <w:lang w:val="en-GB"/>
              </w:rPr>
            </w:pPr>
            <w:r w:rsidRPr="003617CF">
              <w:rPr>
                <w:rFonts w:ascii="Arial" w:hAnsi="Arial" w:cs="Arial"/>
                <w:iCs/>
                <w:sz w:val="22"/>
                <w:szCs w:val="22"/>
                <w:lang w:val="en-GB"/>
              </w:rPr>
              <w:t>The project’s overarching objectives are:</w:t>
            </w:r>
          </w:p>
          <w:p w14:paraId="607A127F" w14:textId="77777777" w:rsidR="003617CF" w:rsidRPr="003617CF" w:rsidRDefault="003617CF" w:rsidP="003617CF">
            <w:pPr>
              <w:numPr>
                <w:ilvl w:val="0"/>
                <w:numId w:val="20"/>
              </w:numPr>
              <w:rPr>
                <w:rFonts w:ascii="Arial" w:hAnsi="Arial" w:cs="Arial"/>
                <w:iCs/>
                <w:sz w:val="22"/>
                <w:szCs w:val="22"/>
                <w:lang w:val="en-GB"/>
              </w:rPr>
            </w:pPr>
            <w:r w:rsidRPr="003617CF">
              <w:rPr>
                <w:rFonts w:ascii="Arial" w:hAnsi="Arial" w:cs="Arial"/>
                <w:iCs/>
                <w:sz w:val="22"/>
                <w:szCs w:val="22"/>
                <w:lang w:val="en-GB"/>
              </w:rPr>
              <w:t>To enhance the public realm with colour and seasonal variety through refreshing existing planters and creating new areas of planting and tree cover;</w:t>
            </w:r>
          </w:p>
          <w:p w14:paraId="4624860D" w14:textId="77777777" w:rsidR="003617CF" w:rsidRPr="003617CF" w:rsidRDefault="003617CF" w:rsidP="003617CF">
            <w:pPr>
              <w:numPr>
                <w:ilvl w:val="0"/>
                <w:numId w:val="20"/>
              </w:numPr>
              <w:rPr>
                <w:rFonts w:ascii="Arial" w:hAnsi="Arial" w:cs="Arial"/>
                <w:iCs/>
                <w:sz w:val="22"/>
                <w:szCs w:val="22"/>
                <w:lang w:val="en-GB"/>
              </w:rPr>
            </w:pPr>
            <w:r w:rsidRPr="003617CF">
              <w:rPr>
                <w:rFonts w:ascii="Arial" w:hAnsi="Arial" w:cs="Arial"/>
                <w:iCs/>
                <w:sz w:val="22"/>
                <w:szCs w:val="22"/>
                <w:lang w:val="en-GB"/>
              </w:rPr>
              <w:t>To refresh the existing street furniture to rejuvenate the public realm, reduce on-going maintenance and help give a greater sense of identity and cohesion to the town centre;</w:t>
            </w:r>
          </w:p>
          <w:p w14:paraId="02377A7E" w14:textId="77777777" w:rsidR="003617CF" w:rsidRPr="003617CF" w:rsidRDefault="003617CF" w:rsidP="003617CF">
            <w:pPr>
              <w:numPr>
                <w:ilvl w:val="0"/>
                <w:numId w:val="20"/>
              </w:numPr>
              <w:rPr>
                <w:rFonts w:ascii="Arial" w:hAnsi="Arial" w:cs="Arial"/>
                <w:iCs/>
                <w:sz w:val="22"/>
                <w:szCs w:val="22"/>
                <w:lang w:val="en-GB"/>
              </w:rPr>
            </w:pPr>
            <w:r w:rsidRPr="003617CF">
              <w:rPr>
                <w:rFonts w:ascii="Arial" w:hAnsi="Arial" w:cs="Arial"/>
                <w:iCs/>
                <w:sz w:val="22"/>
                <w:szCs w:val="22"/>
                <w:lang w:val="en-GB"/>
              </w:rPr>
              <w:t>To provide for more cycle parking facilities across the project area;</w:t>
            </w:r>
          </w:p>
          <w:p w14:paraId="2562D81E" w14:textId="77777777" w:rsidR="003617CF" w:rsidRPr="003617CF" w:rsidRDefault="003617CF" w:rsidP="003617CF">
            <w:pPr>
              <w:numPr>
                <w:ilvl w:val="0"/>
                <w:numId w:val="20"/>
              </w:numPr>
              <w:rPr>
                <w:rFonts w:ascii="Arial" w:hAnsi="Arial" w:cs="Arial"/>
                <w:iCs/>
                <w:sz w:val="22"/>
                <w:szCs w:val="22"/>
                <w:lang w:val="en-GB"/>
              </w:rPr>
            </w:pPr>
            <w:r w:rsidRPr="003617CF">
              <w:rPr>
                <w:rFonts w:ascii="Arial" w:hAnsi="Arial" w:cs="Arial"/>
                <w:iCs/>
                <w:sz w:val="22"/>
                <w:szCs w:val="22"/>
                <w:lang w:val="en-GB"/>
              </w:rPr>
              <w:t>To retain as much “authorised” on-street parking as possible, including Blue Badge parking, whilst reducing the impact on the public realm;</w:t>
            </w:r>
          </w:p>
          <w:p w14:paraId="5C09AE0C" w14:textId="77777777" w:rsidR="003617CF" w:rsidRPr="003617CF" w:rsidRDefault="003617CF" w:rsidP="003617CF">
            <w:pPr>
              <w:numPr>
                <w:ilvl w:val="0"/>
                <w:numId w:val="20"/>
              </w:numPr>
              <w:rPr>
                <w:rFonts w:ascii="Arial" w:hAnsi="Arial" w:cs="Arial"/>
                <w:iCs/>
                <w:sz w:val="22"/>
                <w:szCs w:val="22"/>
                <w:lang w:val="en-GB"/>
              </w:rPr>
            </w:pPr>
            <w:r w:rsidRPr="003617CF">
              <w:rPr>
                <w:rFonts w:ascii="Arial" w:hAnsi="Arial" w:cs="Arial"/>
                <w:iCs/>
                <w:sz w:val="22"/>
                <w:szCs w:val="22"/>
                <w:lang w:val="en-GB"/>
              </w:rPr>
              <w:t>To increase the quantity and quality of public open space;</w:t>
            </w:r>
          </w:p>
          <w:p w14:paraId="7A66E736" w14:textId="77777777" w:rsidR="003617CF" w:rsidRPr="003617CF" w:rsidRDefault="003617CF" w:rsidP="003617CF">
            <w:pPr>
              <w:numPr>
                <w:ilvl w:val="0"/>
                <w:numId w:val="20"/>
              </w:numPr>
              <w:rPr>
                <w:rFonts w:ascii="Arial" w:hAnsi="Arial" w:cs="Arial"/>
                <w:iCs/>
                <w:sz w:val="22"/>
                <w:szCs w:val="22"/>
                <w:lang w:val="en-GB"/>
              </w:rPr>
            </w:pPr>
            <w:r w:rsidRPr="003617CF">
              <w:rPr>
                <w:rFonts w:ascii="Arial" w:hAnsi="Arial" w:cs="Arial"/>
                <w:iCs/>
                <w:sz w:val="22"/>
                <w:szCs w:val="22"/>
                <w:lang w:val="en-GB"/>
              </w:rPr>
              <w:t>To ensure adequate provision for the servicing of businesses;</w:t>
            </w:r>
          </w:p>
          <w:p w14:paraId="58C0EF30" w14:textId="77777777" w:rsidR="003617CF" w:rsidRPr="003617CF" w:rsidRDefault="003617CF" w:rsidP="003617CF">
            <w:pPr>
              <w:numPr>
                <w:ilvl w:val="0"/>
                <w:numId w:val="20"/>
              </w:numPr>
              <w:rPr>
                <w:rFonts w:ascii="Arial" w:hAnsi="Arial" w:cs="Arial"/>
                <w:iCs/>
                <w:sz w:val="22"/>
                <w:szCs w:val="22"/>
                <w:lang w:val="en-GB"/>
              </w:rPr>
            </w:pPr>
            <w:r w:rsidRPr="003617CF">
              <w:rPr>
                <w:rFonts w:ascii="Arial" w:hAnsi="Arial" w:cs="Arial"/>
                <w:iCs/>
                <w:sz w:val="22"/>
                <w:szCs w:val="22"/>
                <w:lang w:val="en-GB"/>
              </w:rPr>
              <w:t>To achieve simplicity in design and only consider features that will not cause longer term issues such as maintenance or long term asset management difficulties.</w:t>
            </w:r>
          </w:p>
          <w:p w14:paraId="5B72BE11" w14:textId="77777777" w:rsidR="003617CF" w:rsidRDefault="003617CF" w:rsidP="003617CF">
            <w:pPr>
              <w:rPr>
                <w:rFonts w:ascii="Arial" w:hAnsi="Arial" w:cs="Arial"/>
                <w:iCs/>
                <w:sz w:val="22"/>
                <w:szCs w:val="22"/>
                <w:lang w:val="en-GB"/>
              </w:rPr>
            </w:pPr>
          </w:p>
          <w:p w14:paraId="7CA4E5EA" w14:textId="27A0B5FF" w:rsidR="003617CF" w:rsidRPr="003617CF" w:rsidRDefault="003617CF" w:rsidP="003617CF">
            <w:pPr>
              <w:rPr>
                <w:rFonts w:ascii="Arial" w:hAnsi="Arial" w:cs="Arial"/>
                <w:iCs/>
                <w:sz w:val="22"/>
                <w:szCs w:val="22"/>
                <w:lang w:val="en-GB"/>
              </w:rPr>
            </w:pPr>
            <w:r w:rsidRPr="003617CF">
              <w:rPr>
                <w:rFonts w:ascii="Arial" w:hAnsi="Arial" w:cs="Arial"/>
                <w:iCs/>
                <w:sz w:val="22"/>
                <w:szCs w:val="22"/>
                <w:lang w:val="en-GB"/>
              </w:rPr>
              <w:t xml:space="preserve">The project’s specific objectives for </w:t>
            </w:r>
            <w:r w:rsidRPr="003617CF">
              <w:rPr>
                <w:rFonts w:ascii="Arial" w:hAnsi="Arial" w:cs="Arial"/>
                <w:b/>
                <w:bCs/>
                <w:iCs/>
                <w:sz w:val="22"/>
                <w:szCs w:val="22"/>
                <w:lang w:val="en-GB"/>
              </w:rPr>
              <w:t>Market Place</w:t>
            </w:r>
            <w:r w:rsidRPr="003617CF">
              <w:rPr>
                <w:rFonts w:ascii="Arial" w:hAnsi="Arial" w:cs="Arial"/>
                <w:iCs/>
                <w:sz w:val="22"/>
                <w:szCs w:val="22"/>
                <w:lang w:val="en-GB"/>
              </w:rPr>
              <w:t>, are:</w:t>
            </w:r>
          </w:p>
          <w:p w14:paraId="5D154E46" w14:textId="77777777" w:rsidR="003617CF" w:rsidRPr="003617CF" w:rsidRDefault="003617CF" w:rsidP="003617CF">
            <w:pPr>
              <w:numPr>
                <w:ilvl w:val="0"/>
                <w:numId w:val="22"/>
              </w:numPr>
              <w:rPr>
                <w:rFonts w:ascii="Arial" w:hAnsi="Arial" w:cs="Arial"/>
                <w:bCs/>
                <w:iCs/>
                <w:sz w:val="22"/>
                <w:szCs w:val="22"/>
                <w:lang w:val="en-GB"/>
              </w:rPr>
            </w:pPr>
            <w:r w:rsidRPr="003617CF">
              <w:rPr>
                <w:rFonts w:ascii="Arial" w:hAnsi="Arial" w:cs="Arial"/>
                <w:bCs/>
                <w:iCs/>
                <w:sz w:val="22"/>
                <w:szCs w:val="22"/>
                <w:lang w:val="en-GB"/>
              </w:rPr>
              <w:t>To reorganise the existing ‘authorised’ car parking spaces in order to unify Market Place and:</w:t>
            </w:r>
          </w:p>
          <w:p w14:paraId="1568AE78" w14:textId="77777777" w:rsidR="003617CF" w:rsidRPr="003617CF" w:rsidRDefault="003617CF" w:rsidP="003617CF">
            <w:pPr>
              <w:numPr>
                <w:ilvl w:val="1"/>
                <w:numId w:val="22"/>
              </w:numPr>
              <w:rPr>
                <w:rFonts w:ascii="Arial" w:hAnsi="Arial" w:cs="Arial"/>
                <w:bCs/>
                <w:iCs/>
                <w:sz w:val="22"/>
                <w:szCs w:val="22"/>
                <w:lang w:val="en-GB"/>
              </w:rPr>
            </w:pPr>
            <w:r w:rsidRPr="003617CF">
              <w:rPr>
                <w:rFonts w:ascii="Arial" w:hAnsi="Arial" w:cs="Arial"/>
                <w:bCs/>
                <w:iCs/>
                <w:sz w:val="22"/>
                <w:szCs w:val="22"/>
                <w:lang w:val="en-GB"/>
              </w:rPr>
              <w:t>Provide for a safer, more comfortable and pleasant walking and shopping environment using new seating, new trees and new panting to enhance the space;</w:t>
            </w:r>
          </w:p>
          <w:p w14:paraId="6BF9FFAB" w14:textId="77777777" w:rsidR="003617CF" w:rsidRPr="003617CF" w:rsidRDefault="003617CF" w:rsidP="003617CF">
            <w:pPr>
              <w:numPr>
                <w:ilvl w:val="1"/>
                <w:numId w:val="22"/>
              </w:numPr>
              <w:rPr>
                <w:rFonts w:ascii="Arial" w:hAnsi="Arial" w:cs="Arial"/>
                <w:bCs/>
                <w:iCs/>
                <w:sz w:val="22"/>
                <w:szCs w:val="22"/>
                <w:lang w:val="en-GB"/>
              </w:rPr>
            </w:pPr>
            <w:r w:rsidRPr="003617CF">
              <w:rPr>
                <w:rFonts w:ascii="Arial" w:hAnsi="Arial" w:cs="Arial"/>
                <w:bCs/>
                <w:iCs/>
                <w:sz w:val="22"/>
                <w:szCs w:val="22"/>
                <w:lang w:val="en-GB"/>
              </w:rPr>
              <w:t>Create a large public open space to safely hold special events throughout the year, broaden the appeal of the Market Place and support the economic prosperity of local businesses;</w:t>
            </w:r>
          </w:p>
          <w:p w14:paraId="70D2274C" w14:textId="77777777" w:rsidR="003617CF" w:rsidRPr="003617CF" w:rsidRDefault="003617CF" w:rsidP="003617CF">
            <w:pPr>
              <w:numPr>
                <w:ilvl w:val="1"/>
                <w:numId w:val="22"/>
              </w:numPr>
              <w:rPr>
                <w:rFonts w:ascii="Arial" w:hAnsi="Arial" w:cs="Arial"/>
                <w:bCs/>
                <w:iCs/>
                <w:sz w:val="22"/>
                <w:szCs w:val="22"/>
                <w:lang w:val="en-GB"/>
              </w:rPr>
            </w:pPr>
            <w:r w:rsidRPr="003617CF">
              <w:rPr>
                <w:rFonts w:ascii="Arial" w:hAnsi="Arial" w:cs="Arial"/>
                <w:iCs/>
                <w:sz w:val="22"/>
                <w:szCs w:val="22"/>
                <w:lang w:val="en-GB"/>
              </w:rPr>
              <w:t>Provide for a more visible location for the relocation of market stalls from Hall Croft;</w:t>
            </w:r>
          </w:p>
          <w:p w14:paraId="493A8944" w14:textId="77777777" w:rsidR="003617CF" w:rsidRPr="003617CF" w:rsidRDefault="003617CF" w:rsidP="003617CF">
            <w:pPr>
              <w:numPr>
                <w:ilvl w:val="0"/>
                <w:numId w:val="22"/>
              </w:numPr>
              <w:rPr>
                <w:rFonts w:ascii="Arial" w:hAnsi="Arial" w:cs="Arial"/>
                <w:bCs/>
                <w:iCs/>
                <w:sz w:val="22"/>
                <w:szCs w:val="22"/>
                <w:lang w:val="en-GB"/>
              </w:rPr>
            </w:pPr>
            <w:r w:rsidRPr="003617CF">
              <w:rPr>
                <w:rFonts w:ascii="Arial" w:hAnsi="Arial" w:cs="Arial"/>
                <w:bCs/>
                <w:iCs/>
                <w:sz w:val="22"/>
                <w:szCs w:val="22"/>
                <w:lang w:val="en-GB"/>
              </w:rPr>
              <w:t>To realign Brook Street to make the pedestrian crossing a safer route toward the shops;</w:t>
            </w:r>
          </w:p>
          <w:p w14:paraId="65B0DCE1" w14:textId="77777777" w:rsidR="003617CF" w:rsidRPr="003617CF" w:rsidRDefault="003617CF" w:rsidP="003617CF">
            <w:pPr>
              <w:numPr>
                <w:ilvl w:val="0"/>
                <w:numId w:val="22"/>
              </w:numPr>
              <w:rPr>
                <w:rFonts w:ascii="Arial" w:hAnsi="Arial" w:cs="Arial"/>
                <w:bCs/>
                <w:iCs/>
                <w:sz w:val="22"/>
                <w:szCs w:val="22"/>
                <w:lang w:val="en-GB"/>
              </w:rPr>
            </w:pPr>
            <w:r w:rsidRPr="003617CF">
              <w:rPr>
                <w:rFonts w:ascii="Arial" w:hAnsi="Arial" w:cs="Arial"/>
                <w:bCs/>
                <w:iCs/>
                <w:sz w:val="22"/>
                <w:szCs w:val="22"/>
                <w:lang w:val="en-GB"/>
              </w:rPr>
              <w:t>To provide two loading bay areas for retail deliveries and maintain access rights for specific retail units and residential dwellings;</w:t>
            </w:r>
          </w:p>
          <w:p w14:paraId="4D168226" w14:textId="77777777" w:rsidR="003617CF" w:rsidRPr="003617CF" w:rsidRDefault="003617CF" w:rsidP="003617CF">
            <w:pPr>
              <w:numPr>
                <w:ilvl w:val="0"/>
                <w:numId w:val="22"/>
              </w:numPr>
              <w:rPr>
                <w:rFonts w:ascii="Arial" w:hAnsi="Arial" w:cs="Arial"/>
                <w:bCs/>
                <w:iCs/>
                <w:sz w:val="22"/>
                <w:szCs w:val="22"/>
                <w:lang w:val="en-GB"/>
              </w:rPr>
            </w:pPr>
            <w:r w:rsidRPr="003617CF">
              <w:rPr>
                <w:rFonts w:ascii="Arial" w:hAnsi="Arial" w:cs="Arial"/>
                <w:bCs/>
                <w:iCs/>
                <w:sz w:val="22"/>
                <w:szCs w:val="22"/>
                <w:lang w:val="en-GB"/>
              </w:rPr>
              <w:t>To provide for additional cycle parking facilities.</w:t>
            </w:r>
          </w:p>
          <w:p w14:paraId="026AF5FC" w14:textId="77777777" w:rsidR="003617CF" w:rsidRDefault="003617CF" w:rsidP="003617CF">
            <w:pPr>
              <w:rPr>
                <w:rFonts w:ascii="Arial" w:hAnsi="Arial" w:cs="Arial"/>
                <w:iCs/>
                <w:sz w:val="22"/>
                <w:szCs w:val="22"/>
                <w:lang w:val="en-GB"/>
              </w:rPr>
            </w:pPr>
          </w:p>
          <w:p w14:paraId="738BC08C" w14:textId="5BF2887C" w:rsidR="003617CF" w:rsidRPr="003617CF" w:rsidRDefault="003617CF" w:rsidP="003617CF">
            <w:pPr>
              <w:rPr>
                <w:rFonts w:ascii="Arial" w:hAnsi="Arial" w:cs="Arial"/>
                <w:iCs/>
                <w:sz w:val="22"/>
                <w:szCs w:val="22"/>
                <w:lang w:val="en-GB"/>
              </w:rPr>
            </w:pPr>
            <w:r w:rsidRPr="003617CF">
              <w:rPr>
                <w:rFonts w:ascii="Arial" w:hAnsi="Arial" w:cs="Arial"/>
                <w:iCs/>
                <w:sz w:val="22"/>
                <w:szCs w:val="22"/>
                <w:lang w:val="en-GB"/>
              </w:rPr>
              <w:t xml:space="preserve">The project’s specific objectives for the </w:t>
            </w:r>
            <w:r w:rsidRPr="003617CF">
              <w:rPr>
                <w:rFonts w:ascii="Arial" w:hAnsi="Arial" w:cs="Arial"/>
                <w:b/>
                <w:bCs/>
                <w:iCs/>
                <w:sz w:val="22"/>
                <w:szCs w:val="22"/>
                <w:lang w:val="en-GB"/>
              </w:rPr>
              <w:t>Bull Ring</w:t>
            </w:r>
            <w:r w:rsidRPr="003617CF">
              <w:rPr>
                <w:rFonts w:ascii="Arial" w:hAnsi="Arial" w:cs="Arial"/>
                <w:iCs/>
                <w:sz w:val="22"/>
                <w:szCs w:val="22"/>
                <w:lang w:val="en-GB"/>
              </w:rPr>
              <w:t xml:space="preserve"> are:</w:t>
            </w:r>
          </w:p>
          <w:p w14:paraId="5366A568" w14:textId="77777777" w:rsidR="003617CF" w:rsidRPr="003617CF" w:rsidRDefault="003617CF" w:rsidP="003617CF">
            <w:pPr>
              <w:numPr>
                <w:ilvl w:val="0"/>
                <w:numId w:val="23"/>
              </w:numPr>
              <w:rPr>
                <w:rFonts w:ascii="Arial" w:hAnsi="Arial" w:cs="Arial"/>
                <w:iCs/>
                <w:sz w:val="22"/>
                <w:szCs w:val="22"/>
                <w:lang w:val="en-GB"/>
              </w:rPr>
            </w:pPr>
            <w:r w:rsidRPr="003617CF">
              <w:rPr>
                <w:rFonts w:ascii="Arial" w:hAnsi="Arial" w:cs="Arial"/>
                <w:iCs/>
                <w:sz w:val="22"/>
                <w:szCs w:val="22"/>
                <w:lang w:val="en-GB"/>
              </w:rPr>
              <w:t>To create a ‘pocket park’ that provides more colour, texture and aesthetic interest;</w:t>
            </w:r>
          </w:p>
          <w:p w14:paraId="23E46C03" w14:textId="77777777" w:rsidR="003617CF" w:rsidRPr="003617CF" w:rsidRDefault="003617CF" w:rsidP="003617CF">
            <w:pPr>
              <w:numPr>
                <w:ilvl w:val="0"/>
                <w:numId w:val="23"/>
              </w:numPr>
              <w:rPr>
                <w:rFonts w:ascii="Arial" w:hAnsi="Arial" w:cs="Arial"/>
                <w:iCs/>
                <w:sz w:val="22"/>
                <w:szCs w:val="22"/>
                <w:lang w:val="en-GB"/>
              </w:rPr>
            </w:pPr>
            <w:r w:rsidRPr="003617CF">
              <w:rPr>
                <w:rFonts w:ascii="Arial" w:hAnsi="Arial" w:cs="Arial"/>
                <w:iCs/>
                <w:sz w:val="22"/>
                <w:szCs w:val="22"/>
                <w:lang w:val="en-GB"/>
              </w:rPr>
              <w:t>To enhance the public realm with colour and seasonal variety through new areas of planting and tree cover and freshening up the existing street furniture;</w:t>
            </w:r>
          </w:p>
          <w:p w14:paraId="0D1071C8" w14:textId="77777777" w:rsidR="003617CF" w:rsidRPr="003617CF" w:rsidRDefault="003617CF" w:rsidP="003617CF">
            <w:pPr>
              <w:numPr>
                <w:ilvl w:val="0"/>
                <w:numId w:val="23"/>
              </w:numPr>
              <w:rPr>
                <w:rFonts w:ascii="Arial" w:hAnsi="Arial" w:cs="Arial"/>
                <w:iCs/>
                <w:sz w:val="22"/>
                <w:szCs w:val="22"/>
                <w:lang w:val="en-GB"/>
              </w:rPr>
            </w:pPr>
            <w:r w:rsidRPr="003617CF">
              <w:rPr>
                <w:rFonts w:ascii="Arial" w:hAnsi="Arial" w:cs="Arial"/>
                <w:iCs/>
                <w:sz w:val="22"/>
                <w:szCs w:val="22"/>
                <w:lang w:val="en-GB"/>
              </w:rPr>
              <w:t xml:space="preserve">To replace the existing bus shelter </w:t>
            </w:r>
            <w:r w:rsidRPr="003617CF">
              <w:rPr>
                <w:rFonts w:ascii="Arial" w:hAnsi="Arial" w:cs="Arial"/>
                <w:bCs/>
                <w:iCs/>
                <w:sz w:val="22"/>
                <w:szCs w:val="22"/>
                <w:lang w:val="en-GB"/>
              </w:rPr>
              <w:t>and provide new planting and new seating areas to complement those to be provided in Hall Croft and Market Place.</w:t>
            </w:r>
          </w:p>
          <w:p w14:paraId="4AE9AC18" w14:textId="77777777" w:rsidR="003617CF" w:rsidRPr="003617CF" w:rsidRDefault="003617CF" w:rsidP="003617CF">
            <w:pPr>
              <w:numPr>
                <w:ilvl w:val="0"/>
                <w:numId w:val="23"/>
              </w:numPr>
              <w:rPr>
                <w:rFonts w:ascii="Arial" w:hAnsi="Arial" w:cs="Arial"/>
                <w:iCs/>
                <w:sz w:val="22"/>
                <w:szCs w:val="22"/>
                <w:lang w:val="en-GB"/>
              </w:rPr>
            </w:pPr>
            <w:r w:rsidRPr="003617CF">
              <w:rPr>
                <w:rFonts w:ascii="Arial" w:hAnsi="Arial" w:cs="Arial"/>
                <w:iCs/>
                <w:sz w:val="22"/>
                <w:szCs w:val="22"/>
                <w:lang w:val="en-GB"/>
              </w:rPr>
              <w:t>To provide for additional cycle parking facilities.</w:t>
            </w:r>
          </w:p>
          <w:p w14:paraId="22DF84BC" w14:textId="77777777" w:rsidR="003617CF" w:rsidRDefault="003617CF" w:rsidP="003617CF">
            <w:pPr>
              <w:rPr>
                <w:rFonts w:ascii="Arial" w:hAnsi="Arial" w:cs="Arial"/>
                <w:iCs/>
                <w:sz w:val="22"/>
                <w:szCs w:val="22"/>
                <w:lang w:val="en-GB"/>
              </w:rPr>
            </w:pPr>
          </w:p>
          <w:p w14:paraId="017BF588" w14:textId="5C6B7E77" w:rsidR="003617CF" w:rsidRPr="003617CF" w:rsidRDefault="003617CF" w:rsidP="003617CF">
            <w:pPr>
              <w:rPr>
                <w:rFonts w:ascii="Arial" w:hAnsi="Arial" w:cs="Arial"/>
                <w:iCs/>
                <w:sz w:val="22"/>
                <w:szCs w:val="22"/>
                <w:lang w:val="en-GB"/>
              </w:rPr>
            </w:pPr>
            <w:r w:rsidRPr="003617CF">
              <w:rPr>
                <w:rFonts w:ascii="Arial" w:hAnsi="Arial" w:cs="Arial"/>
                <w:iCs/>
                <w:sz w:val="22"/>
                <w:szCs w:val="22"/>
                <w:lang w:val="en-GB"/>
              </w:rPr>
              <w:t xml:space="preserve">The project’s specific objectives for </w:t>
            </w:r>
            <w:r w:rsidRPr="003617CF">
              <w:rPr>
                <w:rFonts w:ascii="Arial" w:hAnsi="Arial" w:cs="Arial"/>
                <w:b/>
                <w:bCs/>
                <w:iCs/>
                <w:sz w:val="22"/>
                <w:szCs w:val="22"/>
                <w:lang w:val="en-GB"/>
              </w:rPr>
              <w:t>Hall Croft</w:t>
            </w:r>
            <w:r w:rsidRPr="003617CF">
              <w:rPr>
                <w:rFonts w:ascii="Arial" w:hAnsi="Arial" w:cs="Arial"/>
                <w:iCs/>
                <w:sz w:val="22"/>
                <w:szCs w:val="22"/>
                <w:lang w:val="en-GB"/>
              </w:rPr>
              <w:t xml:space="preserve"> are:</w:t>
            </w:r>
          </w:p>
          <w:p w14:paraId="0B870999" w14:textId="77777777" w:rsidR="003617CF" w:rsidRPr="003617CF" w:rsidRDefault="003617CF" w:rsidP="003617CF">
            <w:pPr>
              <w:numPr>
                <w:ilvl w:val="0"/>
                <w:numId w:val="20"/>
              </w:numPr>
              <w:rPr>
                <w:rFonts w:ascii="Arial" w:hAnsi="Arial" w:cs="Arial"/>
                <w:iCs/>
                <w:sz w:val="22"/>
                <w:szCs w:val="22"/>
                <w:lang w:val="en-GB"/>
              </w:rPr>
            </w:pPr>
            <w:r w:rsidRPr="003617CF">
              <w:rPr>
                <w:rFonts w:ascii="Arial" w:hAnsi="Arial" w:cs="Arial"/>
                <w:iCs/>
                <w:sz w:val="22"/>
                <w:szCs w:val="22"/>
                <w:lang w:val="en-GB"/>
              </w:rPr>
              <w:t>To enhance the public realm with colour and seasonal variety through new areas of planting and refreshing existing planting tubs;</w:t>
            </w:r>
          </w:p>
          <w:p w14:paraId="5687E5FC" w14:textId="77777777" w:rsidR="003617CF" w:rsidRPr="003617CF" w:rsidRDefault="003617CF" w:rsidP="003617CF">
            <w:pPr>
              <w:numPr>
                <w:ilvl w:val="0"/>
                <w:numId w:val="20"/>
              </w:numPr>
              <w:rPr>
                <w:rFonts w:ascii="Arial" w:hAnsi="Arial" w:cs="Arial"/>
                <w:iCs/>
                <w:sz w:val="22"/>
                <w:szCs w:val="22"/>
                <w:lang w:val="en-GB"/>
              </w:rPr>
            </w:pPr>
            <w:r w:rsidRPr="003617CF">
              <w:rPr>
                <w:rFonts w:ascii="Arial" w:hAnsi="Arial" w:cs="Arial"/>
                <w:iCs/>
                <w:sz w:val="22"/>
                <w:szCs w:val="22"/>
                <w:lang w:val="en-GB"/>
              </w:rPr>
              <w:t>To add colour through planting to blank walls;</w:t>
            </w:r>
          </w:p>
          <w:p w14:paraId="368ECAC1" w14:textId="77777777" w:rsidR="003617CF" w:rsidRPr="003617CF" w:rsidRDefault="003617CF" w:rsidP="003617CF">
            <w:pPr>
              <w:numPr>
                <w:ilvl w:val="0"/>
                <w:numId w:val="20"/>
              </w:numPr>
              <w:rPr>
                <w:rFonts w:ascii="Arial" w:hAnsi="Arial" w:cs="Arial"/>
                <w:iCs/>
                <w:sz w:val="22"/>
                <w:szCs w:val="22"/>
                <w:lang w:val="en-GB"/>
              </w:rPr>
            </w:pPr>
            <w:r w:rsidRPr="003617CF">
              <w:rPr>
                <w:rFonts w:ascii="Arial" w:hAnsi="Arial" w:cs="Arial"/>
                <w:iCs/>
                <w:sz w:val="22"/>
                <w:szCs w:val="22"/>
                <w:lang w:val="en-GB"/>
              </w:rPr>
              <w:t>To freshen up the existing street furniture</w:t>
            </w:r>
            <w:r w:rsidRPr="003617CF">
              <w:rPr>
                <w:rFonts w:ascii="Arial" w:hAnsi="Arial" w:cs="Arial"/>
                <w:bCs/>
                <w:iCs/>
                <w:sz w:val="22"/>
                <w:szCs w:val="22"/>
                <w:lang w:val="en-GB"/>
              </w:rPr>
              <w:t xml:space="preserve"> and provide new seating to complement those to be provided in Bull Ring and Market Place</w:t>
            </w:r>
            <w:r w:rsidRPr="003617CF">
              <w:rPr>
                <w:rFonts w:ascii="Arial" w:hAnsi="Arial" w:cs="Arial"/>
                <w:iCs/>
                <w:sz w:val="22"/>
                <w:szCs w:val="22"/>
                <w:lang w:val="en-GB"/>
              </w:rPr>
              <w:t>;</w:t>
            </w:r>
          </w:p>
          <w:p w14:paraId="1F0513F3" w14:textId="77777777" w:rsidR="003617CF" w:rsidRPr="003617CF" w:rsidRDefault="003617CF" w:rsidP="003617CF">
            <w:pPr>
              <w:numPr>
                <w:ilvl w:val="0"/>
                <w:numId w:val="20"/>
              </w:numPr>
              <w:rPr>
                <w:rFonts w:ascii="Arial" w:hAnsi="Arial" w:cs="Arial"/>
                <w:iCs/>
                <w:sz w:val="22"/>
                <w:szCs w:val="22"/>
                <w:lang w:val="en-GB"/>
              </w:rPr>
            </w:pPr>
            <w:r w:rsidRPr="003617CF">
              <w:rPr>
                <w:rFonts w:ascii="Arial" w:hAnsi="Arial" w:cs="Arial"/>
                <w:iCs/>
                <w:sz w:val="22"/>
                <w:szCs w:val="22"/>
                <w:lang w:val="en-GB"/>
              </w:rPr>
              <w:t>To replace the barriers at the entrance from Field Street and add a new archway and signposting to Hall Croft and Market Place;</w:t>
            </w:r>
          </w:p>
          <w:p w14:paraId="20DB0FD8" w14:textId="77777777" w:rsidR="003617CF" w:rsidRPr="003617CF" w:rsidRDefault="003617CF" w:rsidP="003617CF">
            <w:pPr>
              <w:numPr>
                <w:ilvl w:val="0"/>
                <w:numId w:val="20"/>
              </w:numPr>
              <w:rPr>
                <w:rFonts w:ascii="Arial" w:hAnsi="Arial" w:cs="Arial"/>
                <w:iCs/>
                <w:sz w:val="22"/>
                <w:szCs w:val="22"/>
                <w:lang w:val="en-GB"/>
              </w:rPr>
            </w:pPr>
            <w:r w:rsidRPr="003617CF">
              <w:rPr>
                <w:rFonts w:ascii="Arial" w:hAnsi="Arial" w:cs="Arial"/>
                <w:iCs/>
                <w:sz w:val="22"/>
                <w:szCs w:val="22"/>
                <w:lang w:val="en-GB"/>
              </w:rPr>
              <w:lastRenderedPageBreak/>
              <w:t>To remove the existing railings at the library and replace with planters to allow more colour and open up the space;</w:t>
            </w:r>
          </w:p>
          <w:p w14:paraId="0EFB9EA6" w14:textId="77777777" w:rsidR="003617CF" w:rsidRPr="003617CF" w:rsidRDefault="003617CF" w:rsidP="003617CF">
            <w:pPr>
              <w:numPr>
                <w:ilvl w:val="0"/>
                <w:numId w:val="20"/>
              </w:numPr>
              <w:rPr>
                <w:rFonts w:ascii="Arial" w:hAnsi="Arial" w:cs="Arial"/>
                <w:iCs/>
                <w:sz w:val="22"/>
                <w:szCs w:val="22"/>
                <w:lang w:val="en-GB"/>
              </w:rPr>
            </w:pPr>
            <w:r w:rsidRPr="003617CF">
              <w:rPr>
                <w:rFonts w:ascii="Arial" w:hAnsi="Arial" w:cs="Arial"/>
                <w:iCs/>
                <w:sz w:val="22"/>
                <w:szCs w:val="22"/>
                <w:lang w:val="en-GB"/>
              </w:rPr>
              <w:t>To provide for additional cycle parking facilities.</w:t>
            </w:r>
          </w:p>
          <w:p w14:paraId="14A4FDA2" w14:textId="15E29427" w:rsidR="00801702" w:rsidRPr="00822DF0" w:rsidRDefault="00801702" w:rsidP="00943D38">
            <w:pPr>
              <w:rPr>
                <w:rFonts w:ascii="Arial" w:hAnsi="Arial" w:cs="Arial"/>
                <w:iCs/>
                <w:sz w:val="22"/>
                <w:szCs w:val="22"/>
                <w:lang w:val="en-GB"/>
              </w:rPr>
            </w:pPr>
          </w:p>
        </w:tc>
      </w:tr>
      <w:tr w:rsidR="007A1701" w:rsidRPr="004A6297" w14:paraId="14A4FDA5" w14:textId="77777777" w:rsidTr="00340DE6">
        <w:tc>
          <w:tcPr>
            <w:tcW w:w="9781" w:type="dxa"/>
            <w:shd w:val="pct10" w:color="auto" w:fill="auto"/>
          </w:tcPr>
          <w:p w14:paraId="14A4FDA4" w14:textId="638FF2B6" w:rsidR="007A1701" w:rsidRPr="00BA751E" w:rsidRDefault="007A1701" w:rsidP="00D13503">
            <w:pPr>
              <w:rPr>
                <w:rFonts w:ascii="Arial" w:hAnsi="Arial" w:cs="Arial"/>
                <w:sz w:val="22"/>
                <w:szCs w:val="22"/>
                <w:lang w:val="en-GB"/>
              </w:rPr>
            </w:pPr>
            <w:r w:rsidRPr="00BA751E">
              <w:rPr>
                <w:rFonts w:ascii="Arial" w:hAnsi="Arial" w:cs="Arial"/>
                <w:sz w:val="22"/>
                <w:szCs w:val="22"/>
                <w:lang w:val="en-GB"/>
              </w:rPr>
              <w:lastRenderedPageBreak/>
              <w:t>What specific group</w:t>
            </w:r>
            <w:r>
              <w:rPr>
                <w:rFonts w:ascii="Arial" w:hAnsi="Arial" w:cs="Arial"/>
                <w:sz w:val="22"/>
                <w:szCs w:val="22"/>
                <w:lang w:val="en-GB"/>
              </w:rPr>
              <w:t>/</w:t>
            </w:r>
            <w:r w:rsidRPr="00BA751E">
              <w:rPr>
                <w:rFonts w:ascii="Arial" w:hAnsi="Arial" w:cs="Arial"/>
                <w:sz w:val="22"/>
                <w:szCs w:val="22"/>
                <w:lang w:val="en-GB"/>
              </w:rPr>
              <w:t>s is the p</w:t>
            </w:r>
            <w:r w:rsidR="00B34D54">
              <w:rPr>
                <w:rFonts w:ascii="Arial" w:hAnsi="Arial" w:cs="Arial"/>
                <w:sz w:val="22"/>
                <w:szCs w:val="22"/>
                <w:lang w:val="en-GB"/>
              </w:rPr>
              <w:t>roject</w:t>
            </w:r>
            <w:r>
              <w:rPr>
                <w:rFonts w:ascii="Arial" w:hAnsi="Arial" w:cs="Arial"/>
                <w:sz w:val="22"/>
                <w:szCs w:val="22"/>
                <w:lang w:val="en-GB"/>
              </w:rPr>
              <w:t xml:space="preserve"> designed to affect/impact and what is the intended change or outcome for them? </w:t>
            </w:r>
          </w:p>
        </w:tc>
      </w:tr>
      <w:tr w:rsidR="007A1701" w:rsidRPr="004A6297" w14:paraId="14A4FDAA" w14:textId="77777777" w:rsidTr="00340DE6">
        <w:trPr>
          <w:trHeight w:val="856"/>
        </w:trPr>
        <w:tc>
          <w:tcPr>
            <w:tcW w:w="9781" w:type="dxa"/>
          </w:tcPr>
          <w:p w14:paraId="14A4FDA6" w14:textId="7C03F9AC" w:rsidR="007A1701" w:rsidRPr="00B3003C" w:rsidRDefault="00B3003C" w:rsidP="00D13503">
            <w:pPr>
              <w:rPr>
                <w:rFonts w:ascii="Arial" w:hAnsi="Arial" w:cs="Arial"/>
                <w:sz w:val="22"/>
                <w:szCs w:val="22"/>
                <w:lang w:val="en-GB"/>
              </w:rPr>
            </w:pPr>
            <w:r>
              <w:rPr>
                <w:rFonts w:ascii="Arial" w:hAnsi="Arial" w:cs="Arial"/>
                <w:sz w:val="22"/>
                <w:szCs w:val="22"/>
                <w:lang w:val="en-GB"/>
              </w:rPr>
              <w:t xml:space="preserve">The </w:t>
            </w:r>
            <w:r w:rsidR="00B34D54">
              <w:rPr>
                <w:rFonts w:ascii="Arial" w:hAnsi="Arial" w:cs="Arial"/>
                <w:sz w:val="22"/>
                <w:szCs w:val="22"/>
                <w:lang w:val="en-GB"/>
              </w:rPr>
              <w:t>p</w:t>
            </w:r>
            <w:r w:rsidR="00FD32C5">
              <w:rPr>
                <w:rFonts w:ascii="Arial" w:hAnsi="Arial" w:cs="Arial"/>
                <w:sz w:val="22"/>
                <w:szCs w:val="22"/>
                <w:lang w:val="en-GB"/>
              </w:rPr>
              <w:t>roject</w:t>
            </w:r>
            <w:r>
              <w:rPr>
                <w:rFonts w:ascii="Arial" w:hAnsi="Arial" w:cs="Arial"/>
                <w:sz w:val="22"/>
                <w:szCs w:val="22"/>
                <w:lang w:val="en-GB"/>
              </w:rPr>
              <w:t xml:space="preserve"> is intended to benefit the whole community including local residents</w:t>
            </w:r>
            <w:r w:rsidR="00B34D54">
              <w:rPr>
                <w:rFonts w:ascii="Arial" w:hAnsi="Arial" w:cs="Arial"/>
                <w:sz w:val="22"/>
                <w:szCs w:val="22"/>
                <w:lang w:val="en-GB"/>
              </w:rPr>
              <w:t xml:space="preserve">, </w:t>
            </w:r>
            <w:r w:rsidR="00487961">
              <w:rPr>
                <w:rFonts w:ascii="Arial" w:hAnsi="Arial" w:cs="Arial"/>
                <w:sz w:val="22"/>
                <w:szCs w:val="22"/>
                <w:lang w:val="en-GB"/>
              </w:rPr>
              <w:t xml:space="preserve">visitors, </w:t>
            </w:r>
            <w:r w:rsidR="0068381A">
              <w:rPr>
                <w:rFonts w:ascii="Arial" w:hAnsi="Arial" w:cs="Arial"/>
                <w:sz w:val="22"/>
                <w:szCs w:val="22"/>
                <w:lang w:val="en-GB"/>
              </w:rPr>
              <w:t xml:space="preserve">general public, </w:t>
            </w:r>
            <w:r w:rsidR="00B34D54">
              <w:rPr>
                <w:rFonts w:ascii="Arial" w:hAnsi="Arial" w:cs="Arial"/>
                <w:sz w:val="22"/>
                <w:szCs w:val="22"/>
                <w:lang w:val="en-GB"/>
              </w:rPr>
              <w:t>landowners</w:t>
            </w:r>
            <w:r>
              <w:rPr>
                <w:rFonts w:ascii="Arial" w:hAnsi="Arial" w:cs="Arial"/>
                <w:sz w:val="22"/>
                <w:szCs w:val="22"/>
                <w:lang w:val="en-GB"/>
              </w:rPr>
              <w:t xml:space="preserve"> and local retailers</w:t>
            </w:r>
            <w:r w:rsidR="0015127F">
              <w:rPr>
                <w:rFonts w:ascii="Arial" w:hAnsi="Arial" w:cs="Arial"/>
                <w:sz w:val="22"/>
                <w:szCs w:val="22"/>
                <w:lang w:val="en-GB"/>
              </w:rPr>
              <w:t xml:space="preserve"> operating in </w:t>
            </w:r>
            <w:r w:rsidR="00B34D54">
              <w:rPr>
                <w:rFonts w:ascii="Arial" w:hAnsi="Arial" w:cs="Arial"/>
                <w:sz w:val="22"/>
                <w:szCs w:val="22"/>
                <w:lang w:val="en-GB"/>
              </w:rPr>
              <w:t xml:space="preserve">this part of </w:t>
            </w:r>
            <w:r w:rsidR="0015127F">
              <w:rPr>
                <w:rFonts w:ascii="Arial" w:hAnsi="Arial" w:cs="Arial"/>
                <w:sz w:val="22"/>
                <w:szCs w:val="22"/>
                <w:lang w:val="en-GB"/>
              </w:rPr>
              <w:t>the town centre.</w:t>
            </w:r>
          </w:p>
          <w:p w14:paraId="14A4FDA9" w14:textId="77777777" w:rsidR="007A1701" w:rsidRPr="004A6297" w:rsidRDefault="007A1701" w:rsidP="00D13503">
            <w:pPr>
              <w:rPr>
                <w:rFonts w:ascii="Arial" w:hAnsi="Arial" w:cs="Arial"/>
                <w:b/>
                <w:sz w:val="22"/>
                <w:szCs w:val="22"/>
                <w:lang w:val="en-GB"/>
              </w:rPr>
            </w:pPr>
          </w:p>
        </w:tc>
      </w:tr>
      <w:tr w:rsidR="007A1701" w:rsidRPr="004A6297" w14:paraId="14A4FDAD" w14:textId="77777777" w:rsidTr="00340DE6">
        <w:tc>
          <w:tcPr>
            <w:tcW w:w="9781" w:type="dxa"/>
            <w:shd w:val="clear" w:color="auto" w:fill="D9D9D9" w:themeFill="background1" w:themeFillShade="D9"/>
          </w:tcPr>
          <w:p w14:paraId="14A4FDAB" w14:textId="1D20A056" w:rsidR="007A1701" w:rsidRDefault="007A1701" w:rsidP="00D13503">
            <w:pPr>
              <w:rPr>
                <w:rFonts w:ascii="Arial" w:hAnsi="Arial" w:cs="Arial"/>
                <w:sz w:val="22"/>
                <w:szCs w:val="22"/>
                <w:lang w:val="en-GB"/>
              </w:rPr>
            </w:pPr>
            <w:r w:rsidRPr="00BA751E">
              <w:rPr>
                <w:rFonts w:ascii="Arial" w:hAnsi="Arial" w:cs="Arial"/>
                <w:sz w:val="22"/>
                <w:szCs w:val="22"/>
                <w:lang w:val="en-GB"/>
              </w:rPr>
              <w:t>Which groups have been consulted as part of the creation or review of the p</w:t>
            </w:r>
            <w:r w:rsidR="00B34D54">
              <w:rPr>
                <w:rFonts w:ascii="Arial" w:hAnsi="Arial" w:cs="Arial"/>
                <w:sz w:val="22"/>
                <w:szCs w:val="22"/>
                <w:lang w:val="en-GB"/>
              </w:rPr>
              <w:t>roject</w:t>
            </w:r>
            <w:r w:rsidRPr="00BA751E">
              <w:rPr>
                <w:rFonts w:ascii="Arial" w:hAnsi="Arial" w:cs="Arial"/>
                <w:sz w:val="22"/>
                <w:szCs w:val="22"/>
                <w:lang w:val="en-GB"/>
              </w:rPr>
              <w:t>?</w:t>
            </w:r>
          </w:p>
          <w:p w14:paraId="14A4FDAC" w14:textId="77777777" w:rsidR="007A1701" w:rsidRPr="00BA751E" w:rsidRDefault="007A1701" w:rsidP="00D13503">
            <w:pPr>
              <w:rPr>
                <w:rFonts w:ascii="Arial" w:hAnsi="Arial" w:cs="Arial"/>
                <w:sz w:val="22"/>
                <w:szCs w:val="22"/>
                <w:lang w:val="en-GB"/>
              </w:rPr>
            </w:pPr>
          </w:p>
        </w:tc>
      </w:tr>
      <w:tr w:rsidR="007A1701" w:rsidRPr="004A6297" w14:paraId="14A4FDB2" w14:textId="77777777" w:rsidTr="00340DE6">
        <w:trPr>
          <w:trHeight w:val="704"/>
        </w:trPr>
        <w:tc>
          <w:tcPr>
            <w:tcW w:w="9781" w:type="dxa"/>
          </w:tcPr>
          <w:p w14:paraId="08A12E15" w14:textId="77777777" w:rsidR="00111870" w:rsidRDefault="00111870" w:rsidP="00B228AF">
            <w:pPr>
              <w:rPr>
                <w:rFonts w:ascii="Arial" w:hAnsi="Arial" w:cs="Arial"/>
                <w:sz w:val="22"/>
                <w:szCs w:val="22"/>
                <w:highlight w:val="yellow"/>
                <w:lang w:val="en-GB"/>
              </w:rPr>
            </w:pPr>
          </w:p>
          <w:p w14:paraId="61974FF6" w14:textId="68FE9A06" w:rsidR="00111870" w:rsidRDefault="00BD1CC5" w:rsidP="00B228AF">
            <w:pPr>
              <w:rPr>
                <w:rFonts w:ascii="Arial" w:hAnsi="Arial" w:cs="Arial"/>
                <w:sz w:val="22"/>
                <w:szCs w:val="22"/>
                <w:lang w:val="en-GB"/>
              </w:rPr>
            </w:pPr>
            <w:r w:rsidRPr="00A63BF8">
              <w:rPr>
                <w:rFonts w:ascii="Arial" w:hAnsi="Arial" w:cs="Arial"/>
                <w:sz w:val="22"/>
                <w:szCs w:val="22"/>
                <w:lang w:val="en-GB"/>
              </w:rPr>
              <w:t>Th</w:t>
            </w:r>
            <w:r w:rsidR="00DA2BA7">
              <w:rPr>
                <w:rFonts w:ascii="Arial" w:hAnsi="Arial" w:cs="Arial"/>
                <w:sz w:val="22"/>
                <w:szCs w:val="22"/>
                <w:lang w:val="en-GB"/>
              </w:rPr>
              <w:t>is</w:t>
            </w:r>
            <w:r w:rsidRPr="00A63BF8">
              <w:rPr>
                <w:rFonts w:ascii="Arial" w:hAnsi="Arial" w:cs="Arial"/>
                <w:sz w:val="22"/>
                <w:szCs w:val="22"/>
                <w:lang w:val="en-GB"/>
              </w:rPr>
              <w:t xml:space="preserve"> project is </w:t>
            </w:r>
            <w:r w:rsidR="00A63BF8" w:rsidRPr="00A63BF8">
              <w:rPr>
                <w:rFonts w:ascii="Arial" w:hAnsi="Arial" w:cs="Arial"/>
                <w:sz w:val="22"/>
                <w:szCs w:val="22"/>
                <w:lang w:val="en-GB"/>
              </w:rPr>
              <w:t xml:space="preserve">delivering a number of priority actions recommended in the </w:t>
            </w:r>
            <w:r w:rsidRPr="00A63BF8">
              <w:rPr>
                <w:rFonts w:ascii="Arial" w:hAnsi="Arial" w:cs="Arial"/>
                <w:sz w:val="22"/>
                <w:szCs w:val="22"/>
                <w:lang w:val="en-GB"/>
              </w:rPr>
              <w:t xml:space="preserve">Shepshed Town Centre </w:t>
            </w:r>
            <w:r w:rsidR="00A63BF8" w:rsidRPr="00A63BF8">
              <w:rPr>
                <w:rFonts w:ascii="Arial" w:hAnsi="Arial" w:cs="Arial"/>
                <w:sz w:val="22"/>
                <w:szCs w:val="22"/>
                <w:lang w:val="en-GB"/>
              </w:rPr>
              <w:t>M</w:t>
            </w:r>
            <w:r w:rsidRPr="00A63BF8">
              <w:rPr>
                <w:rFonts w:ascii="Arial" w:hAnsi="Arial" w:cs="Arial"/>
                <w:sz w:val="22"/>
                <w:szCs w:val="22"/>
                <w:lang w:val="en-GB"/>
              </w:rPr>
              <w:t xml:space="preserve">asterplan </w:t>
            </w:r>
            <w:r w:rsidR="00A63BF8" w:rsidRPr="00A63BF8">
              <w:rPr>
                <w:rFonts w:ascii="Arial" w:hAnsi="Arial" w:cs="Arial"/>
                <w:sz w:val="22"/>
                <w:szCs w:val="22"/>
                <w:lang w:val="en-GB"/>
              </w:rPr>
              <w:t xml:space="preserve">(2013). </w:t>
            </w:r>
            <w:r w:rsidR="00F33597">
              <w:rPr>
                <w:rFonts w:ascii="Arial" w:hAnsi="Arial" w:cs="Arial"/>
                <w:sz w:val="22"/>
                <w:szCs w:val="22"/>
                <w:lang w:val="en-GB"/>
              </w:rPr>
              <w:t xml:space="preserve">The Masterplan was approved by Shepshed Town Council following a detailed consultation with local residents and businesses. </w:t>
            </w:r>
          </w:p>
          <w:p w14:paraId="0A67D636" w14:textId="4C919D06" w:rsidR="007921A6" w:rsidRDefault="007921A6" w:rsidP="00B228AF">
            <w:pPr>
              <w:rPr>
                <w:rFonts w:ascii="Arial" w:hAnsi="Arial" w:cs="Arial"/>
                <w:sz w:val="22"/>
                <w:szCs w:val="22"/>
                <w:lang w:val="en-GB"/>
              </w:rPr>
            </w:pPr>
          </w:p>
          <w:p w14:paraId="0941CCFE" w14:textId="4E34832B" w:rsidR="007921A6" w:rsidRDefault="007921A6" w:rsidP="00B228AF">
            <w:pPr>
              <w:rPr>
                <w:rFonts w:ascii="Arial" w:hAnsi="Arial" w:cs="Arial"/>
                <w:sz w:val="22"/>
                <w:szCs w:val="22"/>
                <w:lang w:val="en-GB"/>
              </w:rPr>
            </w:pPr>
            <w:r>
              <w:rPr>
                <w:rFonts w:ascii="Arial" w:hAnsi="Arial" w:cs="Arial"/>
                <w:sz w:val="22"/>
                <w:szCs w:val="22"/>
                <w:lang w:val="en-GB"/>
              </w:rPr>
              <w:t>T</w:t>
            </w:r>
            <w:r w:rsidRPr="007921A6">
              <w:rPr>
                <w:rFonts w:ascii="Arial" w:hAnsi="Arial" w:cs="Arial"/>
                <w:sz w:val="22"/>
                <w:szCs w:val="22"/>
                <w:lang w:val="en-GB"/>
              </w:rPr>
              <w:t>he Shepshed Town Team</w:t>
            </w:r>
            <w:r>
              <w:rPr>
                <w:rFonts w:ascii="Arial" w:hAnsi="Arial" w:cs="Arial"/>
                <w:sz w:val="22"/>
                <w:szCs w:val="22"/>
                <w:lang w:val="en-GB"/>
              </w:rPr>
              <w:t xml:space="preserve"> </w:t>
            </w:r>
            <w:r w:rsidRPr="007921A6">
              <w:rPr>
                <w:rFonts w:ascii="Arial" w:hAnsi="Arial" w:cs="Arial"/>
                <w:sz w:val="22"/>
                <w:szCs w:val="22"/>
                <w:lang w:val="en-GB"/>
              </w:rPr>
              <w:t>was established to guide the</w:t>
            </w:r>
            <w:r w:rsidR="0030545C">
              <w:rPr>
                <w:rFonts w:ascii="Arial" w:hAnsi="Arial" w:cs="Arial"/>
                <w:sz w:val="22"/>
                <w:szCs w:val="22"/>
                <w:lang w:val="en-GB"/>
              </w:rPr>
              <w:t xml:space="preserve"> development and </w:t>
            </w:r>
            <w:r w:rsidRPr="007921A6">
              <w:rPr>
                <w:rFonts w:ascii="Arial" w:hAnsi="Arial" w:cs="Arial"/>
                <w:sz w:val="22"/>
                <w:szCs w:val="22"/>
                <w:lang w:val="en-GB"/>
              </w:rPr>
              <w:t>implementation of the Masterplan</w:t>
            </w:r>
            <w:r w:rsidR="0030545C">
              <w:rPr>
                <w:rFonts w:ascii="Arial" w:hAnsi="Arial" w:cs="Arial"/>
                <w:sz w:val="22"/>
                <w:szCs w:val="22"/>
                <w:lang w:val="en-GB"/>
              </w:rPr>
              <w:t xml:space="preserve">. The Town Team is </w:t>
            </w:r>
            <w:r w:rsidR="00EF452A">
              <w:rPr>
                <w:rFonts w:ascii="Arial" w:hAnsi="Arial" w:cs="Arial"/>
                <w:sz w:val="22"/>
                <w:szCs w:val="22"/>
                <w:lang w:val="en-GB"/>
              </w:rPr>
              <w:t>comprised</w:t>
            </w:r>
            <w:r w:rsidR="0030545C">
              <w:rPr>
                <w:rFonts w:ascii="Arial" w:hAnsi="Arial" w:cs="Arial"/>
                <w:sz w:val="22"/>
                <w:szCs w:val="22"/>
                <w:lang w:val="en-GB"/>
              </w:rPr>
              <w:t xml:space="preserve"> of </w:t>
            </w:r>
            <w:r w:rsidRPr="007921A6">
              <w:rPr>
                <w:rFonts w:ascii="Arial" w:hAnsi="Arial" w:cs="Arial"/>
                <w:sz w:val="22"/>
                <w:szCs w:val="22"/>
                <w:lang w:val="en-GB"/>
              </w:rPr>
              <w:t>representatives of local residents and businesses</w:t>
            </w:r>
            <w:r w:rsidR="00AB19AB">
              <w:rPr>
                <w:rFonts w:ascii="Arial" w:hAnsi="Arial" w:cs="Arial"/>
                <w:sz w:val="22"/>
                <w:szCs w:val="22"/>
                <w:lang w:val="en-GB"/>
              </w:rPr>
              <w:t xml:space="preserve"> and </w:t>
            </w:r>
            <w:r w:rsidR="00710F51">
              <w:rPr>
                <w:rFonts w:ascii="Arial" w:hAnsi="Arial" w:cs="Arial"/>
                <w:sz w:val="22"/>
                <w:szCs w:val="22"/>
                <w:lang w:val="en-GB"/>
              </w:rPr>
              <w:t>members of the Town Council</w:t>
            </w:r>
            <w:r w:rsidRPr="007921A6">
              <w:rPr>
                <w:rFonts w:ascii="Arial" w:hAnsi="Arial" w:cs="Arial"/>
                <w:sz w:val="22"/>
                <w:szCs w:val="22"/>
                <w:lang w:val="en-GB"/>
              </w:rPr>
              <w:t>.</w:t>
            </w:r>
            <w:r w:rsidR="00EF452A">
              <w:rPr>
                <w:rFonts w:ascii="Arial" w:hAnsi="Arial" w:cs="Arial"/>
                <w:sz w:val="22"/>
                <w:szCs w:val="22"/>
                <w:lang w:val="en-GB"/>
              </w:rPr>
              <w:t xml:space="preserve"> It has considered the </w:t>
            </w:r>
            <w:r w:rsidR="002D0BE0">
              <w:rPr>
                <w:rFonts w:ascii="Arial" w:hAnsi="Arial" w:cs="Arial"/>
                <w:sz w:val="22"/>
                <w:szCs w:val="22"/>
                <w:lang w:val="en-GB"/>
              </w:rPr>
              <w:t>priorities</w:t>
            </w:r>
            <w:r w:rsidR="00EF452A">
              <w:rPr>
                <w:rFonts w:ascii="Arial" w:hAnsi="Arial" w:cs="Arial"/>
                <w:sz w:val="22"/>
                <w:szCs w:val="22"/>
                <w:lang w:val="en-GB"/>
              </w:rPr>
              <w:t xml:space="preserve"> for public realm improvements </w:t>
            </w:r>
            <w:r w:rsidR="002D0BE0">
              <w:rPr>
                <w:rFonts w:ascii="Arial" w:hAnsi="Arial" w:cs="Arial"/>
                <w:sz w:val="22"/>
                <w:szCs w:val="22"/>
                <w:lang w:val="en-GB"/>
              </w:rPr>
              <w:t>over a number of years</w:t>
            </w:r>
            <w:r w:rsidR="00710F51">
              <w:rPr>
                <w:rFonts w:ascii="Arial" w:hAnsi="Arial" w:cs="Arial"/>
                <w:sz w:val="22"/>
                <w:szCs w:val="22"/>
                <w:lang w:val="en-GB"/>
              </w:rPr>
              <w:t>. It</w:t>
            </w:r>
            <w:r w:rsidR="002D0BE0">
              <w:rPr>
                <w:rFonts w:ascii="Arial" w:hAnsi="Arial" w:cs="Arial"/>
                <w:sz w:val="22"/>
                <w:szCs w:val="22"/>
                <w:lang w:val="en-GB"/>
              </w:rPr>
              <w:t xml:space="preserve"> established a Task </w:t>
            </w:r>
            <w:r w:rsidR="00984D30">
              <w:rPr>
                <w:rFonts w:ascii="Arial" w:hAnsi="Arial" w:cs="Arial"/>
                <w:sz w:val="22"/>
                <w:szCs w:val="22"/>
                <w:lang w:val="en-GB"/>
              </w:rPr>
              <w:t>&amp;</w:t>
            </w:r>
            <w:r w:rsidR="002D0BE0">
              <w:rPr>
                <w:rFonts w:ascii="Arial" w:hAnsi="Arial" w:cs="Arial"/>
                <w:sz w:val="22"/>
                <w:szCs w:val="22"/>
                <w:lang w:val="en-GB"/>
              </w:rPr>
              <w:t xml:space="preserve"> Finish Group to </w:t>
            </w:r>
            <w:r w:rsidR="00405A62">
              <w:rPr>
                <w:rFonts w:ascii="Arial" w:hAnsi="Arial" w:cs="Arial"/>
                <w:sz w:val="22"/>
                <w:szCs w:val="22"/>
                <w:lang w:val="en-GB"/>
              </w:rPr>
              <w:t xml:space="preserve">develop specific proposals for the three key centres identified </w:t>
            </w:r>
            <w:r w:rsidR="00984D30">
              <w:rPr>
                <w:rFonts w:ascii="Arial" w:hAnsi="Arial" w:cs="Arial"/>
                <w:sz w:val="22"/>
                <w:szCs w:val="22"/>
                <w:lang w:val="en-GB"/>
              </w:rPr>
              <w:t xml:space="preserve">in the Masterplan (namely, the Bull Ring, Hall Croft and Market Place). </w:t>
            </w:r>
            <w:r w:rsidR="00FD5DA8">
              <w:rPr>
                <w:rFonts w:ascii="Arial" w:hAnsi="Arial" w:cs="Arial"/>
                <w:sz w:val="22"/>
                <w:szCs w:val="22"/>
                <w:lang w:val="en-GB"/>
              </w:rPr>
              <w:t xml:space="preserve">In 2016, the Borough Council commissioned the preparation of </w:t>
            </w:r>
            <w:r w:rsidR="00B635A1">
              <w:rPr>
                <w:rFonts w:ascii="Arial" w:hAnsi="Arial" w:cs="Arial"/>
                <w:sz w:val="22"/>
                <w:szCs w:val="22"/>
                <w:lang w:val="en-GB"/>
              </w:rPr>
              <w:t xml:space="preserve">concept plans for public realm improvements in the Bull Ring area. Following consultation with the Shepshed </w:t>
            </w:r>
            <w:r w:rsidR="00F91D5A">
              <w:rPr>
                <w:rFonts w:ascii="Arial" w:hAnsi="Arial" w:cs="Arial"/>
                <w:sz w:val="22"/>
                <w:szCs w:val="22"/>
                <w:lang w:val="en-GB"/>
              </w:rPr>
              <w:t xml:space="preserve">Town </w:t>
            </w:r>
            <w:r w:rsidR="00B635A1">
              <w:rPr>
                <w:rFonts w:ascii="Arial" w:hAnsi="Arial" w:cs="Arial"/>
                <w:sz w:val="22"/>
                <w:szCs w:val="22"/>
                <w:lang w:val="en-GB"/>
              </w:rPr>
              <w:t xml:space="preserve">Team, it was decided </w:t>
            </w:r>
            <w:r w:rsidR="00CF209A">
              <w:rPr>
                <w:rFonts w:ascii="Arial" w:hAnsi="Arial" w:cs="Arial"/>
                <w:sz w:val="22"/>
                <w:szCs w:val="22"/>
                <w:lang w:val="en-GB"/>
              </w:rPr>
              <w:t xml:space="preserve">not to pursue </w:t>
            </w:r>
            <w:r w:rsidR="001B5413">
              <w:rPr>
                <w:rFonts w:ascii="Arial" w:hAnsi="Arial" w:cs="Arial"/>
                <w:sz w:val="22"/>
                <w:szCs w:val="22"/>
                <w:lang w:val="en-GB"/>
              </w:rPr>
              <w:t xml:space="preserve">such a scheme at that time. </w:t>
            </w:r>
            <w:r w:rsidR="00984D30">
              <w:rPr>
                <w:rFonts w:ascii="Arial" w:hAnsi="Arial" w:cs="Arial"/>
                <w:sz w:val="22"/>
                <w:szCs w:val="22"/>
                <w:lang w:val="en-GB"/>
              </w:rPr>
              <w:t xml:space="preserve">In 2018, the Task &amp; Finish Group </w:t>
            </w:r>
            <w:r w:rsidR="004670B0">
              <w:rPr>
                <w:rFonts w:ascii="Arial" w:hAnsi="Arial" w:cs="Arial"/>
                <w:sz w:val="22"/>
                <w:szCs w:val="22"/>
                <w:lang w:val="en-GB"/>
              </w:rPr>
              <w:t xml:space="preserve">prepared </w:t>
            </w:r>
            <w:r w:rsidR="001B5413">
              <w:rPr>
                <w:rFonts w:ascii="Arial" w:hAnsi="Arial" w:cs="Arial"/>
                <w:sz w:val="22"/>
                <w:szCs w:val="22"/>
                <w:lang w:val="en-GB"/>
              </w:rPr>
              <w:t>their own</w:t>
            </w:r>
            <w:r w:rsidR="004670B0">
              <w:rPr>
                <w:rFonts w:ascii="Arial" w:hAnsi="Arial" w:cs="Arial"/>
                <w:sz w:val="22"/>
                <w:szCs w:val="22"/>
                <w:lang w:val="en-GB"/>
              </w:rPr>
              <w:t xml:space="preserve"> initial ideas for </w:t>
            </w:r>
            <w:r w:rsidR="001F6AC1">
              <w:rPr>
                <w:rFonts w:ascii="Arial" w:hAnsi="Arial" w:cs="Arial"/>
                <w:sz w:val="22"/>
                <w:szCs w:val="22"/>
                <w:lang w:val="en-GB"/>
              </w:rPr>
              <w:t xml:space="preserve">modest </w:t>
            </w:r>
            <w:r w:rsidR="004670B0">
              <w:rPr>
                <w:rFonts w:ascii="Arial" w:hAnsi="Arial" w:cs="Arial"/>
                <w:sz w:val="22"/>
                <w:szCs w:val="22"/>
                <w:lang w:val="en-GB"/>
              </w:rPr>
              <w:t>public realm improvements</w:t>
            </w:r>
            <w:r w:rsidR="001F6AC1">
              <w:rPr>
                <w:rFonts w:ascii="Arial" w:hAnsi="Arial" w:cs="Arial"/>
                <w:sz w:val="22"/>
                <w:szCs w:val="22"/>
                <w:lang w:val="en-GB"/>
              </w:rPr>
              <w:t xml:space="preserve"> </w:t>
            </w:r>
            <w:r w:rsidR="008C2130">
              <w:rPr>
                <w:rFonts w:ascii="Arial" w:hAnsi="Arial" w:cs="Arial"/>
                <w:sz w:val="22"/>
                <w:szCs w:val="22"/>
                <w:lang w:val="en-GB"/>
              </w:rPr>
              <w:t>i</w:t>
            </w:r>
            <w:r w:rsidR="001F6AC1">
              <w:rPr>
                <w:rFonts w:ascii="Arial" w:hAnsi="Arial" w:cs="Arial"/>
                <w:sz w:val="22"/>
                <w:szCs w:val="22"/>
                <w:lang w:val="en-GB"/>
              </w:rPr>
              <w:t xml:space="preserve">n </w:t>
            </w:r>
            <w:r w:rsidR="00C47B44" w:rsidRPr="00C47B44">
              <w:rPr>
                <w:rFonts w:ascii="Arial" w:hAnsi="Arial" w:cs="Arial"/>
                <w:sz w:val="22"/>
                <w:szCs w:val="22"/>
                <w:lang w:val="en-GB"/>
              </w:rPr>
              <w:t>the Bull Ring, Hall Croft and Market Place</w:t>
            </w:r>
            <w:r w:rsidR="001F6AC1">
              <w:rPr>
                <w:rFonts w:ascii="Arial" w:hAnsi="Arial" w:cs="Arial"/>
                <w:sz w:val="22"/>
                <w:szCs w:val="22"/>
                <w:lang w:val="en-GB"/>
              </w:rPr>
              <w:t xml:space="preserve">. Unfortunately, no </w:t>
            </w:r>
            <w:r w:rsidR="00C47B44">
              <w:rPr>
                <w:rFonts w:ascii="Arial" w:hAnsi="Arial" w:cs="Arial"/>
                <w:sz w:val="22"/>
                <w:szCs w:val="22"/>
                <w:lang w:val="en-GB"/>
              </w:rPr>
              <w:t xml:space="preserve">action was taken at the time </w:t>
            </w:r>
            <w:r w:rsidR="001F6AC1">
              <w:rPr>
                <w:rFonts w:ascii="Arial" w:hAnsi="Arial" w:cs="Arial"/>
                <w:sz w:val="22"/>
                <w:szCs w:val="22"/>
                <w:lang w:val="en-GB"/>
              </w:rPr>
              <w:t>to take those ideas forward.</w:t>
            </w:r>
          </w:p>
          <w:p w14:paraId="1432FF02" w14:textId="77777777" w:rsidR="007921A6" w:rsidRPr="00A63BF8" w:rsidRDefault="007921A6" w:rsidP="00B228AF">
            <w:pPr>
              <w:rPr>
                <w:rFonts w:ascii="Arial" w:hAnsi="Arial" w:cs="Arial"/>
                <w:sz w:val="22"/>
                <w:szCs w:val="22"/>
                <w:lang w:val="en-GB"/>
              </w:rPr>
            </w:pPr>
          </w:p>
          <w:p w14:paraId="26A45FF1" w14:textId="24E1BEE4" w:rsidR="00111870" w:rsidRDefault="008C2130" w:rsidP="00B228AF">
            <w:pPr>
              <w:rPr>
                <w:rFonts w:ascii="Arial" w:hAnsi="Arial" w:cs="Arial"/>
                <w:sz w:val="22"/>
                <w:szCs w:val="22"/>
                <w:lang w:val="en-GB"/>
              </w:rPr>
            </w:pPr>
            <w:r>
              <w:rPr>
                <w:rFonts w:ascii="Arial" w:hAnsi="Arial" w:cs="Arial"/>
                <w:sz w:val="22"/>
                <w:szCs w:val="22"/>
                <w:lang w:val="en-GB"/>
              </w:rPr>
              <w:t xml:space="preserve">In 2019, the Borough Council </w:t>
            </w:r>
            <w:r w:rsidR="000B0008">
              <w:rPr>
                <w:rFonts w:ascii="Arial" w:hAnsi="Arial" w:cs="Arial"/>
                <w:sz w:val="22"/>
                <w:szCs w:val="22"/>
                <w:lang w:val="en-GB"/>
              </w:rPr>
              <w:t xml:space="preserve">secured significant resources to enable a comprehensive public realm improvement project to </w:t>
            </w:r>
            <w:r w:rsidR="00F22F66">
              <w:rPr>
                <w:rFonts w:ascii="Arial" w:hAnsi="Arial" w:cs="Arial"/>
                <w:sz w:val="22"/>
                <w:szCs w:val="22"/>
                <w:lang w:val="en-GB"/>
              </w:rPr>
              <w:t>finally go ahead</w:t>
            </w:r>
            <w:r w:rsidR="000B0008">
              <w:rPr>
                <w:rFonts w:ascii="Arial" w:hAnsi="Arial" w:cs="Arial"/>
                <w:sz w:val="22"/>
                <w:szCs w:val="22"/>
                <w:lang w:val="en-GB"/>
              </w:rPr>
              <w:t xml:space="preserve">. It appointed specialist </w:t>
            </w:r>
            <w:r w:rsidR="002850F0">
              <w:rPr>
                <w:rFonts w:ascii="Arial" w:hAnsi="Arial" w:cs="Arial"/>
                <w:sz w:val="22"/>
                <w:szCs w:val="22"/>
                <w:lang w:val="en-GB"/>
              </w:rPr>
              <w:t>highways and landscape design consultants</w:t>
            </w:r>
            <w:r w:rsidR="009852EB">
              <w:rPr>
                <w:rFonts w:ascii="Arial" w:hAnsi="Arial" w:cs="Arial"/>
                <w:sz w:val="22"/>
                <w:szCs w:val="22"/>
                <w:lang w:val="en-GB"/>
              </w:rPr>
              <w:t xml:space="preserve"> in March 2020</w:t>
            </w:r>
            <w:r w:rsidR="002850F0">
              <w:rPr>
                <w:rFonts w:ascii="Arial" w:hAnsi="Arial" w:cs="Arial"/>
                <w:sz w:val="22"/>
                <w:szCs w:val="22"/>
                <w:lang w:val="en-GB"/>
              </w:rPr>
              <w:t xml:space="preserve"> to prepare detailed designs for </w:t>
            </w:r>
            <w:r w:rsidR="00550CC5">
              <w:rPr>
                <w:rFonts w:ascii="Arial" w:hAnsi="Arial" w:cs="Arial"/>
                <w:sz w:val="22"/>
                <w:szCs w:val="22"/>
                <w:lang w:val="en-GB"/>
              </w:rPr>
              <w:t>a scheme. The consultants built on the original recommendations approved in the Town Centre Masterplan</w:t>
            </w:r>
            <w:r w:rsidR="00AC5290">
              <w:rPr>
                <w:rFonts w:ascii="Arial" w:hAnsi="Arial" w:cs="Arial"/>
                <w:sz w:val="22"/>
                <w:szCs w:val="22"/>
                <w:lang w:val="en-GB"/>
              </w:rPr>
              <w:t xml:space="preserve">, as well as the ideas developed by the Town Team in 2018, to prepare </w:t>
            </w:r>
            <w:r w:rsidR="000F446A">
              <w:rPr>
                <w:rFonts w:ascii="Arial" w:hAnsi="Arial" w:cs="Arial"/>
                <w:sz w:val="22"/>
                <w:szCs w:val="22"/>
                <w:lang w:val="en-GB"/>
              </w:rPr>
              <w:t xml:space="preserve">some concept design ideas for the Bull Ring, Hall Croft and Market Place. </w:t>
            </w:r>
          </w:p>
          <w:p w14:paraId="036508B9" w14:textId="560C5728" w:rsidR="00867D56" w:rsidRDefault="00867D56" w:rsidP="00B228AF">
            <w:pPr>
              <w:rPr>
                <w:rFonts w:ascii="Arial" w:hAnsi="Arial" w:cs="Arial"/>
                <w:sz w:val="22"/>
                <w:szCs w:val="22"/>
                <w:lang w:val="en-GB"/>
              </w:rPr>
            </w:pPr>
          </w:p>
          <w:p w14:paraId="39104DD0" w14:textId="7916B105" w:rsidR="00867D56" w:rsidRPr="00867D56" w:rsidRDefault="00867D56" w:rsidP="00867D56">
            <w:pPr>
              <w:rPr>
                <w:rFonts w:ascii="Arial" w:hAnsi="Arial" w:cs="Arial"/>
                <w:sz w:val="22"/>
                <w:szCs w:val="22"/>
                <w:lang w:val="en-GB"/>
              </w:rPr>
            </w:pPr>
            <w:r>
              <w:rPr>
                <w:rFonts w:ascii="Arial" w:hAnsi="Arial" w:cs="Arial"/>
                <w:sz w:val="22"/>
                <w:szCs w:val="22"/>
                <w:lang w:val="en-GB"/>
              </w:rPr>
              <w:t>Following the project inception</w:t>
            </w:r>
            <w:r w:rsidR="004F1888">
              <w:rPr>
                <w:rFonts w:ascii="Arial" w:hAnsi="Arial" w:cs="Arial"/>
                <w:sz w:val="22"/>
                <w:szCs w:val="22"/>
                <w:lang w:val="en-GB"/>
              </w:rPr>
              <w:t xml:space="preserve"> in March 2020</w:t>
            </w:r>
            <w:r w:rsidR="002E0713">
              <w:rPr>
                <w:rFonts w:ascii="Arial" w:hAnsi="Arial" w:cs="Arial"/>
                <w:sz w:val="22"/>
                <w:szCs w:val="22"/>
                <w:lang w:val="en-GB"/>
              </w:rPr>
              <w:t>,</w:t>
            </w:r>
            <w:r w:rsidRPr="00867D56">
              <w:rPr>
                <w:rFonts w:ascii="Arial" w:hAnsi="Arial" w:cs="Arial"/>
                <w:sz w:val="22"/>
                <w:szCs w:val="22"/>
                <w:lang w:val="en-GB"/>
              </w:rPr>
              <w:t xml:space="preserve"> both the Shepshed Town Council and the Shepshed Town Team </w:t>
            </w:r>
            <w:r w:rsidR="002E0713">
              <w:rPr>
                <w:rFonts w:ascii="Arial" w:hAnsi="Arial" w:cs="Arial"/>
                <w:sz w:val="22"/>
                <w:szCs w:val="22"/>
                <w:lang w:val="en-GB"/>
              </w:rPr>
              <w:t>were consulted</w:t>
            </w:r>
            <w:r w:rsidR="002D02BC">
              <w:rPr>
                <w:rFonts w:ascii="Arial" w:hAnsi="Arial" w:cs="Arial"/>
                <w:sz w:val="22"/>
                <w:szCs w:val="22"/>
                <w:lang w:val="en-GB"/>
              </w:rPr>
              <w:t xml:space="preserve"> by the Borough Council and its consultants </w:t>
            </w:r>
            <w:r w:rsidRPr="00867D56">
              <w:rPr>
                <w:rFonts w:ascii="Arial" w:hAnsi="Arial" w:cs="Arial"/>
                <w:sz w:val="22"/>
                <w:szCs w:val="22"/>
                <w:lang w:val="en-GB"/>
              </w:rPr>
              <w:t xml:space="preserve">to </w:t>
            </w:r>
            <w:r w:rsidR="00F739B8">
              <w:rPr>
                <w:rFonts w:ascii="Arial" w:hAnsi="Arial" w:cs="Arial"/>
                <w:sz w:val="22"/>
                <w:szCs w:val="22"/>
                <w:lang w:val="en-GB"/>
              </w:rPr>
              <w:t>agree</w:t>
            </w:r>
            <w:r w:rsidRPr="00867D56">
              <w:rPr>
                <w:rFonts w:ascii="Arial" w:hAnsi="Arial" w:cs="Arial"/>
                <w:sz w:val="22"/>
                <w:szCs w:val="22"/>
                <w:lang w:val="en-GB"/>
              </w:rPr>
              <w:t xml:space="preserve"> the project vision, </w:t>
            </w:r>
            <w:r w:rsidR="002D02BC">
              <w:rPr>
                <w:rFonts w:ascii="Arial" w:hAnsi="Arial" w:cs="Arial"/>
                <w:sz w:val="22"/>
                <w:szCs w:val="22"/>
                <w:lang w:val="en-GB"/>
              </w:rPr>
              <w:t>the</w:t>
            </w:r>
            <w:r w:rsidRPr="00867D56">
              <w:rPr>
                <w:rFonts w:ascii="Arial" w:hAnsi="Arial" w:cs="Arial"/>
                <w:sz w:val="22"/>
                <w:szCs w:val="22"/>
                <w:lang w:val="en-GB"/>
              </w:rPr>
              <w:t xml:space="preserve"> key objectives and priorities for action</w:t>
            </w:r>
            <w:r w:rsidR="002D02BC">
              <w:rPr>
                <w:rFonts w:ascii="Arial" w:hAnsi="Arial" w:cs="Arial"/>
                <w:sz w:val="22"/>
                <w:szCs w:val="22"/>
                <w:lang w:val="en-GB"/>
              </w:rPr>
              <w:t xml:space="preserve"> for the scheme</w:t>
            </w:r>
            <w:r w:rsidRPr="00867D56">
              <w:rPr>
                <w:rFonts w:ascii="Arial" w:hAnsi="Arial" w:cs="Arial"/>
                <w:sz w:val="22"/>
                <w:szCs w:val="22"/>
                <w:lang w:val="en-GB"/>
              </w:rPr>
              <w:t xml:space="preserve">. </w:t>
            </w:r>
            <w:r w:rsidR="0042706D">
              <w:rPr>
                <w:rFonts w:ascii="Arial" w:hAnsi="Arial" w:cs="Arial"/>
                <w:sz w:val="22"/>
                <w:szCs w:val="22"/>
                <w:lang w:val="en-GB"/>
              </w:rPr>
              <w:t>Subsequent to this agreement</w:t>
            </w:r>
            <w:r w:rsidRPr="00867D56">
              <w:rPr>
                <w:rFonts w:ascii="Arial" w:hAnsi="Arial" w:cs="Arial"/>
                <w:sz w:val="22"/>
                <w:szCs w:val="22"/>
                <w:lang w:val="en-GB"/>
              </w:rPr>
              <w:t xml:space="preserve"> </w:t>
            </w:r>
            <w:r w:rsidR="00D0584F">
              <w:rPr>
                <w:rFonts w:ascii="Arial" w:hAnsi="Arial" w:cs="Arial"/>
                <w:sz w:val="22"/>
                <w:szCs w:val="22"/>
                <w:lang w:val="en-GB"/>
              </w:rPr>
              <w:t>with both organisations</w:t>
            </w:r>
            <w:r w:rsidRPr="00867D56">
              <w:rPr>
                <w:rFonts w:ascii="Arial" w:hAnsi="Arial" w:cs="Arial"/>
                <w:sz w:val="22"/>
                <w:szCs w:val="22"/>
                <w:lang w:val="en-GB"/>
              </w:rPr>
              <w:t xml:space="preserve">, a range of concept design ideas for the public realm improvements were </w:t>
            </w:r>
            <w:r w:rsidR="0042706D">
              <w:rPr>
                <w:rFonts w:ascii="Arial" w:hAnsi="Arial" w:cs="Arial"/>
                <w:sz w:val="22"/>
                <w:szCs w:val="22"/>
                <w:lang w:val="en-GB"/>
              </w:rPr>
              <w:t xml:space="preserve">prepared and </w:t>
            </w:r>
            <w:r w:rsidRPr="00867D56">
              <w:rPr>
                <w:rFonts w:ascii="Arial" w:hAnsi="Arial" w:cs="Arial"/>
                <w:sz w:val="22"/>
                <w:szCs w:val="22"/>
                <w:lang w:val="en-GB"/>
              </w:rPr>
              <w:t xml:space="preserve">presented to the Town Council and the Town Team in separate meetings on 1 July 2020. </w:t>
            </w:r>
            <w:r w:rsidR="0042706D">
              <w:rPr>
                <w:rFonts w:ascii="Arial" w:hAnsi="Arial" w:cs="Arial"/>
                <w:sz w:val="22"/>
                <w:szCs w:val="22"/>
                <w:lang w:val="en-GB"/>
              </w:rPr>
              <w:t xml:space="preserve">Both organisations endorsed the concept </w:t>
            </w:r>
            <w:r w:rsidR="00944973">
              <w:rPr>
                <w:rFonts w:ascii="Arial" w:hAnsi="Arial" w:cs="Arial"/>
                <w:sz w:val="22"/>
                <w:szCs w:val="22"/>
                <w:lang w:val="en-GB"/>
              </w:rPr>
              <w:t xml:space="preserve">design </w:t>
            </w:r>
            <w:r w:rsidR="0042706D">
              <w:rPr>
                <w:rFonts w:ascii="Arial" w:hAnsi="Arial" w:cs="Arial"/>
                <w:sz w:val="22"/>
                <w:szCs w:val="22"/>
                <w:lang w:val="en-GB"/>
              </w:rPr>
              <w:t xml:space="preserve">ideas </w:t>
            </w:r>
            <w:r w:rsidR="003C05A9">
              <w:rPr>
                <w:rFonts w:ascii="Arial" w:hAnsi="Arial" w:cs="Arial"/>
                <w:sz w:val="22"/>
                <w:szCs w:val="22"/>
                <w:lang w:val="en-GB"/>
              </w:rPr>
              <w:t xml:space="preserve">proposed and indicated their preference for </w:t>
            </w:r>
            <w:r w:rsidR="00694928">
              <w:rPr>
                <w:rFonts w:ascii="Arial" w:hAnsi="Arial" w:cs="Arial"/>
                <w:sz w:val="22"/>
                <w:szCs w:val="22"/>
                <w:lang w:val="en-GB"/>
              </w:rPr>
              <w:t>a specific</w:t>
            </w:r>
            <w:r w:rsidR="003C05A9">
              <w:rPr>
                <w:rFonts w:ascii="Arial" w:hAnsi="Arial" w:cs="Arial"/>
                <w:sz w:val="22"/>
                <w:szCs w:val="22"/>
                <w:lang w:val="en-GB"/>
              </w:rPr>
              <w:t xml:space="preserve"> </w:t>
            </w:r>
            <w:r w:rsidR="00694928">
              <w:rPr>
                <w:rFonts w:ascii="Arial" w:hAnsi="Arial" w:cs="Arial"/>
                <w:sz w:val="22"/>
                <w:szCs w:val="22"/>
                <w:lang w:val="en-GB"/>
              </w:rPr>
              <w:t xml:space="preserve">concept design option for Market Place. </w:t>
            </w:r>
          </w:p>
          <w:p w14:paraId="4185F1D0" w14:textId="77777777" w:rsidR="00867D56" w:rsidRPr="00867D56" w:rsidRDefault="00867D56" w:rsidP="00867D56">
            <w:pPr>
              <w:rPr>
                <w:rFonts w:ascii="Arial" w:hAnsi="Arial" w:cs="Arial"/>
                <w:sz w:val="22"/>
                <w:szCs w:val="22"/>
                <w:lang w:val="en-GB"/>
              </w:rPr>
            </w:pPr>
          </w:p>
          <w:p w14:paraId="6D28F350" w14:textId="36009107" w:rsidR="00111870" w:rsidRPr="00491976" w:rsidRDefault="00B75718" w:rsidP="00B228AF">
            <w:pPr>
              <w:rPr>
                <w:rFonts w:ascii="Arial" w:hAnsi="Arial" w:cs="Arial"/>
                <w:sz w:val="22"/>
                <w:szCs w:val="22"/>
                <w:lang w:val="en-GB"/>
              </w:rPr>
            </w:pPr>
            <w:r>
              <w:rPr>
                <w:rFonts w:ascii="Arial" w:hAnsi="Arial" w:cs="Arial"/>
                <w:sz w:val="22"/>
                <w:szCs w:val="22"/>
                <w:lang w:val="en-GB"/>
              </w:rPr>
              <w:t xml:space="preserve">Subsequently, </w:t>
            </w:r>
            <w:r w:rsidR="00867D56" w:rsidRPr="00867D56">
              <w:rPr>
                <w:rFonts w:ascii="Arial" w:hAnsi="Arial" w:cs="Arial"/>
                <w:sz w:val="22"/>
                <w:szCs w:val="22"/>
                <w:lang w:val="en-GB"/>
              </w:rPr>
              <w:t xml:space="preserve">work commenced on the preparation of draft detailed designs for the scheme. These were presented to the Town Council on 4 September 2020 and the Town Team on 7 September 2020. </w:t>
            </w:r>
            <w:r>
              <w:rPr>
                <w:rFonts w:ascii="Arial" w:hAnsi="Arial" w:cs="Arial"/>
                <w:sz w:val="22"/>
                <w:szCs w:val="22"/>
                <w:lang w:val="en-GB"/>
              </w:rPr>
              <w:t xml:space="preserve">Both organisations </w:t>
            </w:r>
            <w:r w:rsidR="004F378B">
              <w:rPr>
                <w:rFonts w:ascii="Arial" w:hAnsi="Arial" w:cs="Arial"/>
                <w:sz w:val="22"/>
                <w:szCs w:val="22"/>
                <w:lang w:val="en-GB"/>
              </w:rPr>
              <w:t xml:space="preserve">gave their approval to the draft detailed designs presented. </w:t>
            </w:r>
            <w:r w:rsidR="00016D3A">
              <w:rPr>
                <w:rFonts w:ascii="Arial" w:hAnsi="Arial" w:cs="Arial"/>
                <w:sz w:val="22"/>
                <w:szCs w:val="22"/>
                <w:lang w:val="en-GB"/>
              </w:rPr>
              <w:t xml:space="preserve">Both organisations also gave their approval to the proposal to subject the draft detailed designs to public consultation in September and October. </w:t>
            </w:r>
          </w:p>
          <w:p w14:paraId="14A4FDB1" w14:textId="5FC66889" w:rsidR="007A1701" w:rsidRPr="00491DF0" w:rsidRDefault="007A1701" w:rsidP="00F91D5A">
            <w:pPr>
              <w:rPr>
                <w:rFonts w:ascii="Arial" w:hAnsi="Arial" w:cs="Arial"/>
                <w:sz w:val="22"/>
                <w:szCs w:val="22"/>
                <w:lang w:val="en-GB"/>
              </w:rPr>
            </w:pPr>
          </w:p>
        </w:tc>
      </w:tr>
    </w:tbl>
    <w:p w14:paraId="14A4FDB3" w14:textId="4451B824" w:rsidR="007A1701" w:rsidRDefault="007A1701" w:rsidP="007A1701">
      <w:pPr>
        <w:rPr>
          <w:sz w:val="22"/>
          <w:szCs w:val="22"/>
          <w:lang w:val="en-GB"/>
        </w:rPr>
      </w:pPr>
    </w:p>
    <w:p w14:paraId="0E121905" w14:textId="77777777" w:rsidR="00944C11" w:rsidRPr="0029697F" w:rsidRDefault="00944C11" w:rsidP="007A1701">
      <w:pPr>
        <w:rPr>
          <w:sz w:val="22"/>
          <w:szCs w:val="22"/>
          <w:lang w:val="en-GB"/>
        </w:rPr>
      </w:pPr>
    </w:p>
    <w:p w14:paraId="14A4FDB4" w14:textId="77777777" w:rsidR="007A1701" w:rsidRPr="00944C11" w:rsidRDefault="007A1701" w:rsidP="00944C11">
      <w:pPr>
        <w:spacing w:after="160"/>
        <w:rPr>
          <w:rFonts w:ascii="Arial" w:hAnsi="Arial" w:cs="Arial"/>
          <w:b/>
          <w:szCs w:val="22"/>
          <w:lang w:val="en-GB"/>
        </w:rPr>
      </w:pPr>
      <w:r w:rsidRPr="00944C11">
        <w:rPr>
          <w:rFonts w:ascii="Arial" w:hAnsi="Arial" w:cs="Arial"/>
          <w:b/>
          <w:szCs w:val="22"/>
          <w:lang w:val="en-GB"/>
        </w:rPr>
        <w:t>Step 3 – What we already know and where there are gaps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A1701" w:rsidRPr="004A6297" w14:paraId="14A4FDBC" w14:textId="77777777" w:rsidTr="00340DE6">
        <w:tc>
          <w:tcPr>
            <w:tcW w:w="9781" w:type="dxa"/>
            <w:shd w:val="clear" w:color="auto" w:fill="D9D9D9"/>
          </w:tcPr>
          <w:p w14:paraId="14A4FDB5" w14:textId="1202A742" w:rsidR="007A1701" w:rsidRPr="0087406D" w:rsidRDefault="007A1701" w:rsidP="00D13503">
            <w:pPr>
              <w:rPr>
                <w:rFonts w:ascii="Arial" w:hAnsi="Arial" w:cs="Arial"/>
                <w:sz w:val="22"/>
                <w:szCs w:val="22"/>
                <w:lang w:val="en-GB"/>
              </w:rPr>
            </w:pPr>
            <w:r w:rsidRPr="0087406D">
              <w:rPr>
                <w:rFonts w:ascii="Arial" w:hAnsi="Arial" w:cs="Arial"/>
                <w:sz w:val="22"/>
                <w:szCs w:val="22"/>
                <w:lang w:val="en-GB"/>
              </w:rPr>
              <w:t>List any existing information/data do you have/monitor about different diverse groups in relation to this p</w:t>
            </w:r>
            <w:r w:rsidR="00B34D54">
              <w:rPr>
                <w:rFonts w:ascii="Arial" w:hAnsi="Arial" w:cs="Arial"/>
                <w:sz w:val="22"/>
                <w:szCs w:val="22"/>
                <w:lang w:val="en-GB"/>
              </w:rPr>
              <w:t>roject</w:t>
            </w:r>
            <w:r w:rsidRPr="0087406D">
              <w:rPr>
                <w:rFonts w:ascii="Arial" w:hAnsi="Arial" w:cs="Arial"/>
                <w:sz w:val="22"/>
                <w:szCs w:val="22"/>
                <w:lang w:val="en-GB"/>
              </w:rPr>
              <w:t xml:space="preserve">?  Such as in relation to age, disability, gender reassignment, marriage and civil partnership, pregnancy &amp; maternity, race, religion or belief, sex, sexual orientation etc.   </w:t>
            </w:r>
          </w:p>
          <w:p w14:paraId="14A4FDB6" w14:textId="77777777" w:rsidR="007A1701" w:rsidRPr="0087406D" w:rsidRDefault="007A1701" w:rsidP="00D13503">
            <w:pPr>
              <w:ind w:left="366"/>
              <w:rPr>
                <w:rFonts w:ascii="Arial" w:hAnsi="Arial" w:cs="Arial"/>
                <w:sz w:val="22"/>
                <w:szCs w:val="22"/>
                <w:lang w:val="en-GB"/>
              </w:rPr>
            </w:pPr>
          </w:p>
          <w:p w14:paraId="14A4FDB7" w14:textId="41575EB8" w:rsidR="007A1701" w:rsidRPr="0087406D" w:rsidRDefault="007A1701" w:rsidP="00D13503">
            <w:pPr>
              <w:rPr>
                <w:rFonts w:ascii="Arial" w:hAnsi="Arial" w:cs="Arial"/>
                <w:sz w:val="22"/>
                <w:szCs w:val="22"/>
                <w:lang w:val="en-GB"/>
              </w:rPr>
            </w:pPr>
            <w:r w:rsidRPr="0087406D">
              <w:rPr>
                <w:rFonts w:ascii="Arial" w:hAnsi="Arial" w:cs="Arial"/>
                <w:sz w:val="22"/>
                <w:szCs w:val="22"/>
                <w:lang w:val="en-GB"/>
              </w:rPr>
              <w:t>Data/information such as:</w:t>
            </w:r>
            <w:r w:rsidR="001A3EE9">
              <w:rPr>
                <w:rFonts w:ascii="Arial" w:hAnsi="Arial" w:cs="Arial"/>
                <w:sz w:val="22"/>
                <w:szCs w:val="22"/>
                <w:lang w:val="en-GB"/>
              </w:rPr>
              <w:t xml:space="preserve"> </w:t>
            </w:r>
          </w:p>
          <w:p w14:paraId="14A4FDB8" w14:textId="77777777" w:rsidR="007A1701" w:rsidRPr="0087406D" w:rsidRDefault="007A1701" w:rsidP="007A1701">
            <w:pPr>
              <w:numPr>
                <w:ilvl w:val="0"/>
                <w:numId w:val="1"/>
              </w:numPr>
              <w:ind w:hanging="844"/>
              <w:rPr>
                <w:rFonts w:ascii="Arial" w:hAnsi="Arial" w:cs="Arial"/>
                <w:sz w:val="22"/>
                <w:szCs w:val="22"/>
                <w:lang w:val="en-GB"/>
              </w:rPr>
            </w:pPr>
            <w:r w:rsidRPr="0087406D">
              <w:rPr>
                <w:rFonts w:ascii="Arial" w:hAnsi="Arial" w:cs="Arial"/>
                <w:sz w:val="22"/>
                <w:szCs w:val="22"/>
                <w:lang w:val="en-GB"/>
              </w:rPr>
              <w:lastRenderedPageBreak/>
              <w:t>Consultation</w:t>
            </w:r>
          </w:p>
          <w:p w14:paraId="14A4FDB9" w14:textId="77777777" w:rsidR="007A1701" w:rsidRPr="0087406D" w:rsidRDefault="007A1701" w:rsidP="007A1701">
            <w:pPr>
              <w:numPr>
                <w:ilvl w:val="0"/>
                <w:numId w:val="1"/>
              </w:numPr>
              <w:ind w:hanging="844"/>
              <w:rPr>
                <w:rFonts w:ascii="Arial" w:hAnsi="Arial" w:cs="Arial"/>
                <w:sz w:val="22"/>
                <w:szCs w:val="22"/>
                <w:lang w:val="en-GB"/>
              </w:rPr>
            </w:pPr>
            <w:r w:rsidRPr="0087406D">
              <w:rPr>
                <w:rFonts w:ascii="Arial" w:hAnsi="Arial" w:cs="Arial"/>
                <w:sz w:val="22"/>
                <w:szCs w:val="22"/>
                <w:lang w:val="en-GB"/>
              </w:rPr>
              <w:t>Previous Equality Impact Assessments</w:t>
            </w:r>
          </w:p>
          <w:p w14:paraId="14A4FDBA" w14:textId="77777777" w:rsidR="007A1701" w:rsidRPr="0087406D" w:rsidRDefault="007A1701" w:rsidP="007A1701">
            <w:pPr>
              <w:numPr>
                <w:ilvl w:val="0"/>
                <w:numId w:val="1"/>
              </w:numPr>
              <w:ind w:hanging="844"/>
              <w:rPr>
                <w:rFonts w:ascii="Arial" w:hAnsi="Arial" w:cs="Arial"/>
                <w:sz w:val="22"/>
                <w:szCs w:val="22"/>
                <w:lang w:val="en-GB"/>
              </w:rPr>
            </w:pPr>
            <w:r w:rsidRPr="0087406D">
              <w:rPr>
                <w:rFonts w:ascii="Arial" w:hAnsi="Arial" w:cs="Arial"/>
                <w:sz w:val="22"/>
                <w:szCs w:val="22"/>
                <w:lang w:val="en-GB"/>
              </w:rPr>
              <w:t>Demographic information</w:t>
            </w:r>
          </w:p>
          <w:p w14:paraId="14A4FDBB" w14:textId="77777777" w:rsidR="007A1701" w:rsidRPr="004A6297" w:rsidRDefault="007A1701" w:rsidP="007A1701">
            <w:pPr>
              <w:numPr>
                <w:ilvl w:val="0"/>
                <w:numId w:val="1"/>
              </w:numPr>
              <w:ind w:hanging="844"/>
              <w:rPr>
                <w:rFonts w:ascii="Arial" w:hAnsi="Arial" w:cs="Arial"/>
                <w:b/>
                <w:sz w:val="22"/>
                <w:szCs w:val="22"/>
                <w:lang w:val="en-GB"/>
              </w:rPr>
            </w:pPr>
            <w:r w:rsidRPr="0087406D">
              <w:rPr>
                <w:rFonts w:ascii="Arial" w:hAnsi="Arial" w:cs="Arial"/>
                <w:sz w:val="22"/>
                <w:szCs w:val="22"/>
                <w:lang w:val="en-GB"/>
              </w:rPr>
              <w:t>Anecdotal and other evidence</w:t>
            </w:r>
          </w:p>
        </w:tc>
      </w:tr>
      <w:tr w:rsidR="007A1701" w:rsidRPr="003F29C2" w14:paraId="14A4FDBE" w14:textId="77777777" w:rsidTr="00BC0CCC">
        <w:trPr>
          <w:trHeight w:val="132"/>
        </w:trPr>
        <w:tc>
          <w:tcPr>
            <w:tcW w:w="9781" w:type="dxa"/>
          </w:tcPr>
          <w:p w14:paraId="3FFC4FE6" w14:textId="77777777" w:rsidR="00C8786F" w:rsidRDefault="00C8786F" w:rsidP="003B7D93">
            <w:pPr>
              <w:rPr>
                <w:rFonts w:ascii="Arial" w:hAnsi="Arial" w:cs="Arial"/>
                <w:sz w:val="22"/>
                <w:szCs w:val="22"/>
                <w:lang w:val="en-GB"/>
              </w:rPr>
            </w:pPr>
          </w:p>
          <w:p w14:paraId="3A4391DD" w14:textId="09BC2B76" w:rsidR="00C8786F" w:rsidRPr="000029FB" w:rsidRDefault="000029FB" w:rsidP="00C8786F">
            <w:pPr>
              <w:rPr>
                <w:rFonts w:ascii="Arial" w:hAnsi="Arial" w:cs="Arial"/>
                <w:b/>
                <w:sz w:val="22"/>
                <w:szCs w:val="22"/>
                <w:lang w:val="en-GB"/>
              </w:rPr>
            </w:pPr>
            <w:r w:rsidRPr="000029FB">
              <w:rPr>
                <w:rFonts w:ascii="Arial" w:hAnsi="Arial" w:cs="Arial"/>
                <w:b/>
                <w:sz w:val="22"/>
                <w:szCs w:val="22"/>
                <w:lang w:val="en-GB"/>
              </w:rPr>
              <w:t>Public Consultation</w:t>
            </w:r>
          </w:p>
          <w:p w14:paraId="12DC1354" w14:textId="70111CE7" w:rsidR="000029FB" w:rsidRDefault="000029FB" w:rsidP="00C8786F">
            <w:pPr>
              <w:rPr>
                <w:rFonts w:ascii="Arial" w:hAnsi="Arial" w:cs="Arial"/>
                <w:sz w:val="22"/>
                <w:szCs w:val="22"/>
                <w:lang w:val="en-GB"/>
              </w:rPr>
            </w:pPr>
          </w:p>
          <w:p w14:paraId="5891ECDE" w14:textId="519B0DB7" w:rsidR="005B6219" w:rsidRDefault="007E2314" w:rsidP="00C8786F">
            <w:pPr>
              <w:rPr>
                <w:rFonts w:ascii="Arial" w:hAnsi="Arial" w:cs="Arial"/>
                <w:sz w:val="22"/>
                <w:szCs w:val="22"/>
                <w:lang w:val="en-GB"/>
              </w:rPr>
            </w:pPr>
            <w:r>
              <w:rPr>
                <w:rFonts w:ascii="Arial" w:hAnsi="Arial" w:cs="Arial"/>
                <w:sz w:val="22"/>
                <w:szCs w:val="22"/>
                <w:lang w:val="en-GB"/>
              </w:rPr>
              <w:t>Th</w:t>
            </w:r>
            <w:r w:rsidR="00965312">
              <w:rPr>
                <w:rFonts w:ascii="Arial" w:hAnsi="Arial" w:cs="Arial"/>
                <w:sz w:val="22"/>
                <w:szCs w:val="22"/>
                <w:lang w:val="en-GB"/>
              </w:rPr>
              <w:t xml:space="preserve">is project aims to build on and take forward </w:t>
            </w:r>
            <w:r w:rsidR="009B2CB3">
              <w:rPr>
                <w:rFonts w:ascii="Arial" w:hAnsi="Arial" w:cs="Arial"/>
                <w:sz w:val="22"/>
                <w:szCs w:val="22"/>
                <w:lang w:val="en-GB"/>
              </w:rPr>
              <w:t xml:space="preserve">key </w:t>
            </w:r>
            <w:r w:rsidR="005B6219">
              <w:rPr>
                <w:rFonts w:ascii="Arial" w:hAnsi="Arial" w:cs="Arial"/>
                <w:sz w:val="22"/>
                <w:szCs w:val="22"/>
                <w:lang w:val="en-GB"/>
              </w:rPr>
              <w:t>recommendations</w:t>
            </w:r>
            <w:r w:rsidR="009B2CB3">
              <w:rPr>
                <w:rFonts w:ascii="Arial" w:hAnsi="Arial" w:cs="Arial"/>
                <w:sz w:val="22"/>
                <w:szCs w:val="22"/>
                <w:lang w:val="en-GB"/>
              </w:rPr>
              <w:t xml:space="preserve"> in the Shepshed Town Centre </w:t>
            </w:r>
            <w:r w:rsidR="005B6219">
              <w:rPr>
                <w:rFonts w:ascii="Arial" w:hAnsi="Arial" w:cs="Arial"/>
                <w:sz w:val="22"/>
                <w:szCs w:val="22"/>
                <w:lang w:val="en-GB"/>
              </w:rPr>
              <w:t>Masterplan</w:t>
            </w:r>
            <w:r w:rsidR="0039470D">
              <w:rPr>
                <w:rFonts w:ascii="Arial" w:hAnsi="Arial" w:cs="Arial"/>
                <w:sz w:val="22"/>
                <w:szCs w:val="22"/>
                <w:lang w:val="en-GB"/>
              </w:rPr>
              <w:t xml:space="preserve"> regarding </w:t>
            </w:r>
            <w:r w:rsidR="00246ECE">
              <w:rPr>
                <w:rFonts w:ascii="Arial" w:hAnsi="Arial" w:cs="Arial"/>
                <w:sz w:val="22"/>
                <w:szCs w:val="22"/>
                <w:lang w:val="en-GB"/>
              </w:rPr>
              <w:t>proposals for public realm improvements</w:t>
            </w:r>
            <w:r w:rsidR="005B6219">
              <w:rPr>
                <w:rFonts w:ascii="Arial" w:hAnsi="Arial" w:cs="Arial"/>
                <w:sz w:val="22"/>
                <w:szCs w:val="22"/>
                <w:lang w:val="en-GB"/>
              </w:rPr>
              <w:t xml:space="preserve">. The Masterplan was subjected to </w:t>
            </w:r>
            <w:r>
              <w:rPr>
                <w:rFonts w:ascii="Arial" w:hAnsi="Arial" w:cs="Arial"/>
                <w:sz w:val="22"/>
                <w:szCs w:val="22"/>
                <w:lang w:val="en-GB"/>
              </w:rPr>
              <w:t xml:space="preserve">public consultation in 2013 </w:t>
            </w:r>
            <w:r w:rsidR="005B6219">
              <w:rPr>
                <w:rFonts w:ascii="Arial" w:hAnsi="Arial" w:cs="Arial"/>
                <w:sz w:val="22"/>
                <w:szCs w:val="22"/>
                <w:lang w:val="en-GB"/>
              </w:rPr>
              <w:t>and this</w:t>
            </w:r>
            <w:r w:rsidR="00AC6DB6">
              <w:rPr>
                <w:rFonts w:ascii="Arial" w:hAnsi="Arial" w:cs="Arial"/>
                <w:sz w:val="22"/>
                <w:szCs w:val="22"/>
                <w:lang w:val="en-GB"/>
              </w:rPr>
              <w:t xml:space="preserve"> confirmed the support of local residents and businesses </w:t>
            </w:r>
            <w:r w:rsidR="006F55B0">
              <w:rPr>
                <w:rFonts w:ascii="Arial" w:hAnsi="Arial" w:cs="Arial"/>
                <w:sz w:val="22"/>
                <w:szCs w:val="22"/>
                <w:lang w:val="en-GB"/>
              </w:rPr>
              <w:t>for</w:t>
            </w:r>
            <w:r w:rsidR="00AC6DB6">
              <w:rPr>
                <w:rFonts w:ascii="Arial" w:hAnsi="Arial" w:cs="Arial"/>
                <w:sz w:val="22"/>
                <w:szCs w:val="22"/>
                <w:lang w:val="en-GB"/>
              </w:rPr>
              <w:t xml:space="preserve"> the </w:t>
            </w:r>
            <w:r w:rsidR="00246ECE">
              <w:rPr>
                <w:rFonts w:ascii="Arial" w:hAnsi="Arial" w:cs="Arial"/>
                <w:sz w:val="22"/>
                <w:szCs w:val="22"/>
                <w:lang w:val="en-GB"/>
              </w:rPr>
              <w:t>Masterplan</w:t>
            </w:r>
            <w:r w:rsidR="002C77C3">
              <w:rPr>
                <w:rFonts w:ascii="Arial" w:hAnsi="Arial" w:cs="Arial"/>
                <w:sz w:val="22"/>
                <w:szCs w:val="22"/>
                <w:lang w:val="en-GB"/>
              </w:rPr>
              <w:t>, including</w:t>
            </w:r>
            <w:r w:rsidR="00246ECE">
              <w:rPr>
                <w:rFonts w:ascii="Arial" w:hAnsi="Arial" w:cs="Arial"/>
                <w:sz w:val="22"/>
                <w:szCs w:val="22"/>
                <w:lang w:val="en-GB"/>
              </w:rPr>
              <w:t xml:space="preserve"> </w:t>
            </w:r>
            <w:r w:rsidR="00965312">
              <w:rPr>
                <w:rFonts w:ascii="Arial" w:hAnsi="Arial" w:cs="Arial"/>
                <w:sz w:val="22"/>
                <w:szCs w:val="22"/>
                <w:lang w:val="en-GB"/>
              </w:rPr>
              <w:t xml:space="preserve">the recommendations regarding </w:t>
            </w:r>
            <w:r w:rsidR="00AC6DB6">
              <w:rPr>
                <w:rFonts w:ascii="Arial" w:hAnsi="Arial" w:cs="Arial"/>
                <w:sz w:val="22"/>
                <w:szCs w:val="22"/>
                <w:lang w:val="en-GB"/>
              </w:rPr>
              <w:t>public realm improvements</w:t>
            </w:r>
            <w:r w:rsidR="00EF286B">
              <w:rPr>
                <w:rFonts w:ascii="Arial" w:hAnsi="Arial" w:cs="Arial"/>
                <w:sz w:val="22"/>
                <w:szCs w:val="22"/>
                <w:lang w:val="en-GB"/>
              </w:rPr>
              <w:t xml:space="preserve"> for the Bull Ring, Hall Croft and Market Place</w:t>
            </w:r>
            <w:r w:rsidR="00AC6DB6">
              <w:rPr>
                <w:rFonts w:ascii="Arial" w:hAnsi="Arial" w:cs="Arial"/>
                <w:sz w:val="22"/>
                <w:szCs w:val="22"/>
                <w:lang w:val="en-GB"/>
              </w:rPr>
              <w:t>.</w:t>
            </w:r>
          </w:p>
          <w:p w14:paraId="30D47489" w14:textId="77777777" w:rsidR="005B6219" w:rsidRDefault="005B6219" w:rsidP="00C8786F">
            <w:pPr>
              <w:rPr>
                <w:rFonts w:ascii="Arial" w:hAnsi="Arial" w:cs="Arial"/>
                <w:sz w:val="22"/>
                <w:szCs w:val="22"/>
                <w:lang w:val="en-GB"/>
              </w:rPr>
            </w:pPr>
          </w:p>
          <w:p w14:paraId="63766673" w14:textId="2186B4F0" w:rsidR="0088399B" w:rsidRDefault="00617438" w:rsidP="00C8786F">
            <w:pPr>
              <w:rPr>
                <w:rFonts w:ascii="Arial" w:hAnsi="Arial" w:cs="Arial"/>
                <w:sz w:val="22"/>
                <w:szCs w:val="22"/>
                <w:lang w:val="en-GB"/>
              </w:rPr>
            </w:pPr>
            <w:r>
              <w:rPr>
                <w:rFonts w:ascii="Arial" w:hAnsi="Arial" w:cs="Arial"/>
                <w:sz w:val="22"/>
                <w:szCs w:val="22"/>
                <w:lang w:val="en-GB"/>
              </w:rPr>
              <w:t>Th</w:t>
            </w:r>
            <w:r w:rsidR="002C77C3">
              <w:rPr>
                <w:rFonts w:ascii="Arial" w:hAnsi="Arial" w:cs="Arial"/>
                <w:sz w:val="22"/>
                <w:szCs w:val="22"/>
                <w:lang w:val="en-GB"/>
              </w:rPr>
              <w:t xml:space="preserve">is project has </w:t>
            </w:r>
            <w:r>
              <w:rPr>
                <w:rFonts w:ascii="Arial" w:hAnsi="Arial" w:cs="Arial"/>
                <w:sz w:val="22"/>
                <w:szCs w:val="22"/>
                <w:lang w:val="en-GB"/>
              </w:rPr>
              <w:t xml:space="preserve">also been informed by work undertaken by the Shepshed Town Team in 2018 to </w:t>
            </w:r>
            <w:r w:rsidR="00696F1E">
              <w:rPr>
                <w:rFonts w:ascii="Arial" w:hAnsi="Arial" w:cs="Arial"/>
                <w:sz w:val="22"/>
                <w:szCs w:val="22"/>
                <w:lang w:val="en-GB"/>
              </w:rPr>
              <w:t xml:space="preserve">develop their own ideas for modest </w:t>
            </w:r>
            <w:r w:rsidR="0075238F">
              <w:rPr>
                <w:rFonts w:ascii="Arial" w:hAnsi="Arial" w:cs="Arial"/>
                <w:sz w:val="22"/>
                <w:szCs w:val="22"/>
                <w:lang w:val="en-GB"/>
              </w:rPr>
              <w:t xml:space="preserve">public realm improvements </w:t>
            </w:r>
            <w:r w:rsidR="00696F1E" w:rsidRPr="00696F1E">
              <w:rPr>
                <w:rFonts w:ascii="Arial" w:hAnsi="Arial" w:cs="Arial"/>
                <w:sz w:val="22"/>
                <w:szCs w:val="22"/>
                <w:lang w:val="en-GB"/>
              </w:rPr>
              <w:t>for the Bull Ring, Hall Croft and Market Place</w:t>
            </w:r>
            <w:r w:rsidR="0075238F">
              <w:rPr>
                <w:rFonts w:ascii="Arial" w:hAnsi="Arial" w:cs="Arial"/>
                <w:sz w:val="22"/>
                <w:szCs w:val="22"/>
                <w:lang w:val="en-GB"/>
              </w:rPr>
              <w:t>.</w:t>
            </w:r>
          </w:p>
          <w:p w14:paraId="0C92FB1A" w14:textId="77777777" w:rsidR="0088399B" w:rsidRDefault="0088399B" w:rsidP="00C8786F">
            <w:pPr>
              <w:rPr>
                <w:rFonts w:ascii="Arial" w:hAnsi="Arial" w:cs="Arial"/>
                <w:sz w:val="22"/>
                <w:szCs w:val="22"/>
                <w:lang w:val="en-GB"/>
              </w:rPr>
            </w:pPr>
          </w:p>
          <w:p w14:paraId="5B8EC207" w14:textId="57862B9F" w:rsidR="007E2314" w:rsidRDefault="00124233" w:rsidP="00C8786F">
            <w:pPr>
              <w:rPr>
                <w:rFonts w:ascii="Arial" w:hAnsi="Arial" w:cs="Arial"/>
                <w:sz w:val="22"/>
                <w:szCs w:val="22"/>
                <w:lang w:val="en-GB"/>
              </w:rPr>
            </w:pPr>
            <w:r>
              <w:rPr>
                <w:rFonts w:ascii="Arial" w:hAnsi="Arial" w:cs="Arial"/>
                <w:sz w:val="22"/>
                <w:szCs w:val="22"/>
                <w:lang w:val="en-GB"/>
              </w:rPr>
              <w:t xml:space="preserve">Both the initial concept designs and draft detailed designs for public realm improvements to be delivered by this project </w:t>
            </w:r>
            <w:r w:rsidR="00DE54DF">
              <w:rPr>
                <w:rFonts w:ascii="Arial" w:hAnsi="Arial" w:cs="Arial"/>
                <w:sz w:val="22"/>
                <w:szCs w:val="22"/>
                <w:lang w:val="en-GB"/>
              </w:rPr>
              <w:t xml:space="preserve">have </w:t>
            </w:r>
            <w:r w:rsidR="007E5E77">
              <w:rPr>
                <w:rFonts w:ascii="Arial" w:hAnsi="Arial" w:cs="Arial"/>
                <w:sz w:val="22"/>
                <w:szCs w:val="22"/>
                <w:lang w:val="en-GB"/>
              </w:rPr>
              <w:t xml:space="preserve">been considered and approved, both by </w:t>
            </w:r>
            <w:r w:rsidR="007E5E77" w:rsidRPr="007E5E77">
              <w:rPr>
                <w:rFonts w:ascii="Arial" w:hAnsi="Arial" w:cs="Arial"/>
                <w:sz w:val="22"/>
                <w:szCs w:val="22"/>
                <w:lang w:val="en-GB"/>
              </w:rPr>
              <w:t>the Shepshed Town Council and the Shepshed Town</w:t>
            </w:r>
            <w:r w:rsidR="00690431">
              <w:rPr>
                <w:rFonts w:ascii="Arial" w:hAnsi="Arial" w:cs="Arial"/>
                <w:sz w:val="22"/>
                <w:szCs w:val="22"/>
                <w:lang w:val="en-GB"/>
              </w:rPr>
              <w:t xml:space="preserve"> Team</w:t>
            </w:r>
            <w:r w:rsidR="007E5E77" w:rsidRPr="007E5E77">
              <w:rPr>
                <w:rFonts w:ascii="Arial" w:hAnsi="Arial" w:cs="Arial"/>
                <w:sz w:val="22"/>
                <w:szCs w:val="22"/>
                <w:lang w:val="en-GB"/>
              </w:rPr>
              <w:t>.</w:t>
            </w:r>
            <w:r w:rsidR="003B7179">
              <w:rPr>
                <w:rFonts w:ascii="Arial" w:hAnsi="Arial" w:cs="Arial"/>
                <w:sz w:val="22"/>
                <w:szCs w:val="22"/>
                <w:lang w:val="en-GB"/>
              </w:rPr>
              <w:t xml:space="preserve"> </w:t>
            </w:r>
            <w:r w:rsidR="0019069F">
              <w:rPr>
                <w:rFonts w:ascii="Arial" w:hAnsi="Arial" w:cs="Arial"/>
                <w:sz w:val="22"/>
                <w:szCs w:val="22"/>
                <w:lang w:val="en-GB"/>
              </w:rPr>
              <w:t>During this process of consultation, b</w:t>
            </w:r>
            <w:r w:rsidR="003B7179">
              <w:rPr>
                <w:rFonts w:ascii="Arial" w:hAnsi="Arial" w:cs="Arial"/>
                <w:sz w:val="22"/>
                <w:szCs w:val="22"/>
                <w:lang w:val="en-GB"/>
              </w:rPr>
              <w:t xml:space="preserve">oth organisations </w:t>
            </w:r>
            <w:r w:rsidR="00F37F93">
              <w:rPr>
                <w:rFonts w:ascii="Arial" w:hAnsi="Arial" w:cs="Arial"/>
                <w:sz w:val="22"/>
                <w:szCs w:val="22"/>
                <w:lang w:val="en-GB"/>
              </w:rPr>
              <w:t xml:space="preserve">raised issues concerning the needs of a diverse </w:t>
            </w:r>
            <w:r w:rsidR="004556F8">
              <w:rPr>
                <w:rFonts w:ascii="Arial" w:hAnsi="Arial" w:cs="Arial"/>
                <w:sz w:val="22"/>
                <w:szCs w:val="22"/>
                <w:lang w:val="en-GB"/>
              </w:rPr>
              <w:t xml:space="preserve">range of groups, </w:t>
            </w:r>
            <w:r w:rsidR="004556F8" w:rsidRPr="004556F8">
              <w:rPr>
                <w:rFonts w:ascii="Arial" w:hAnsi="Arial" w:cs="Arial"/>
                <w:sz w:val="22"/>
                <w:szCs w:val="22"/>
                <w:lang w:val="en-GB"/>
              </w:rPr>
              <w:t xml:space="preserve">in relation to age, disability, gender reassignment, marriage and civil partnership, pregnancy </w:t>
            </w:r>
            <w:r w:rsidR="009A45A2">
              <w:rPr>
                <w:rFonts w:ascii="Arial" w:hAnsi="Arial" w:cs="Arial"/>
                <w:sz w:val="22"/>
                <w:szCs w:val="22"/>
                <w:lang w:val="en-GB"/>
              </w:rPr>
              <w:t>and</w:t>
            </w:r>
            <w:r w:rsidR="004556F8" w:rsidRPr="004556F8">
              <w:rPr>
                <w:rFonts w:ascii="Arial" w:hAnsi="Arial" w:cs="Arial"/>
                <w:sz w:val="22"/>
                <w:szCs w:val="22"/>
                <w:lang w:val="en-GB"/>
              </w:rPr>
              <w:t xml:space="preserve"> maternity, race, religion or belief, sex, sexual orientation etc. </w:t>
            </w:r>
            <w:r w:rsidR="004556F8">
              <w:rPr>
                <w:rFonts w:ascii="Arial" w:hAnsi="Arial" w:cs="Arial"/>
                <w:sz w:val="22"/>
                <w:szCs w:val="22"/>
                <w:lang w:val="en-GB"/>
              </w:rPr>
              <w:t xml:space="preserve">The scheme designs have been amended </w:t>
            </w:r>
            <w:r w:rsidR="00EA6AA2">
              <w:rPr>
                <w:rFonts w:ascii="Arial" w:hAnsi="Arial" w:cs="Arial"/>
                <w:sz w:val="22"/>
                <w:szCs w:val="22"/>
                <w:lang w:val="en-GB"/>
              </w:rPr>
              <w:t>to</w:t>
            </w:r>
            <w:r w:rsidR="004556F8">
              <w:rPr>
                <w:rFonts w:ascii="Arial" w:hAnsi="Arial" w:cs="Arial"/>
                <w:sz w:val="22"/>
                <w:szCs w:val="22"/>
                <w:lang w:val="en-GB"/>
              </w:rPr>
              <w:t xml:space="preserve"> </w:t>
            </w:r>
            <w:r w:rsidR="00691401">
              <w:rPr>
                <w:rFonts w:ascii="Arial" w:hAnsi="Arial" w:cs="Arial"/>
                <w:sz w:val="22"/>
                <w:szCs w:val="22"/>
                <w:lang w:val="en-GB"/>
              </w:rPr>
              <w:t>address</w:t>
            </w:r>
            <w:r w:rsidR="004556F8">
              <w:rPr>
                <w:rFonts w:ascii="Arial" w:hAnsi="Arial" w:cs="Arial"/>
                <w:sz w:val="22"/>
                <w:szCs w:val="22"/>
                <w:lang w:val="en-GB"/>
              </w:rPr>
              <w:t xml:space="preserve"> needs </w:t>
            </w:r>
            <w:r w:rsidR="00691401">
              <w:rPr>
                <w:rFonts w:ascii="Arial" w:hAnsi="Arial" w:cs="Arial"/>
                <w:sz w:val="22"/>
                <w:szCs w:val="22"/>
                <w:lang w:val="en-GB"/>
              </w:rPr>
              <w:t xml:space="preserve">raised </w:t>
            </w:r>
            <w:r w:rsidR="00194D45">
              <w:rPr>
                <w:rFonts w:ascii="Arial" w:hAnsi="Arial" w:cs="Arial"/>
                <w:sz w:val="22"/>
                <w:szCs w:val="22"/>
                <w:lang w:val="en-GB"/>
              </w:rPr>
              <w:t xml:space="preserve">relating to these groups </w:t>
            </w:r>
            <w:r w:rsidR="004556F8" w:rsidRPr="004556F8">
              <w:rPr>
                <w:rFonts w:ascii="Arial" w:hAnsi="Arial" w:cs="Arial"/>
                <w:sz w:val="22"/>
                <w:szCs w:val="22"/>
                <w:lang w:val="en-GB"/>
              </w:rPr>
              <w:t xml:space="preserve">both by </w:t>
            </w:r>
            <w:r w:rsidR="00690431">
              <w:rPr>
                <w:rFonts w:ascii="Arial" w:hAnsi="Arial" w:cs="Arial"/>
                <w:sz w:val="22"/>
                <w:szCs w:val="22"/>
                <w:lang w:val="en-GB"/>
              </w:rPr>
              <w:t xml:space="preserve">the </w:t>
            </w:r>
            <w:r w:rsidR="004556F8" w:rsidRPr="004556F8">
              <w:rPr>
                <w:rFonts w:ascii="Arial" w:hAnsi="Arial" w:cs="Arial"/>
                <w:sz w:val="22"/>
                <w:szCs w:val="22"/>
                <w:lang w:val="en-GB"/>
              </w:rPr>
              <w:t>Town Council and the Town Team</w:t>
            </w:r>
            <w:r w:rsidR="004556F8">
              <w:rPr>
                <w:rFonts w:ascii="Arial" w:hAnsi="Arial" w:cs="Arial"/>
                <w:sz w:val="22"/>
                <w:szCs w:val="22"/>
                <w:lang w:val="en-GB"/>
              </w:rPr>
              <w:t xml:space="preserve">. </w:t>
            </w:r>
          </w:p>
          <w:p w14:paraId="069955E6" w14:textId="4380FA33" w:rsidR="007E2314" w:rsidRDefault="007E2314" w:rsidP="00C8786F">
            <w:pPr>
              <w:rPr>
                <w:rFonts w:ascii="Arial" w:hAnsi="Arial" w:cs="Arial"/>
                <w:sz w:val="22"/>
                <w:szCs w:val="22"/>
                <w:lang w:val="en-GB"/>
              </w:rPr>
            </w:pPr>
          </w:p>
          <w:p w14:paraId="1F72D8BF" w14:textId="3DD3F688" w:rsidR="00C8786F" w:rsidRPr="000029FB" w:rsidRDefault="000029FB" w:rsidP="003B7D93">
            <w:pPr>
              <w:rPr>
                <w:rFonts w:ascii="Arial" w:hAnsi="Arial" w:cs="Arial"/>
                <w:b/>
                <w:sz w:val="22"/>
                <w:szCs w:val="22"/>
                <w:lang w:val="en-GB"/>
              </w:rPr>
            </w:pPr>
            <w:r w:rsidRPr="000029FB">
              <w:rPr>
                <w:rFonts w:ascii="Arial" w:hAnsi="Arial" w:cs="Arial"/>
                <w:b/>
                <w:sz w:val="22"/>
                <w:szCs w:val="22"/>
                <w:lang w:val="en-GB"/>
              </w:rPr>
              <w:t>Demographic Information</w:t>
            </w:r>
          </w:p>
          <w:p w14:paraId="2C3AD8BA" w14:textId="77777777" w:rsidR="000029FB" w:rsidRDefault="000029FB" w:rsidP="003B7D93">
            <w:pPr>
              <w:rPr>
                <w:rFonts w:ascii="Arial" w:hAnsi="Arial" w:cs="Arial"/>
                <w:sz w:val="22"/>
                <w:szCs w:val="22"/>
                <w:lang w:val="en-GB"/>
              </w:rPr>
            </w:pPr>
          </w:p>
          <w:p w14:paraId="1FB8102D" w14:textId="253A44C9" w:rsidR="003B7D93" w:rsidRDefault="00D75E23" w:rsidP="003B7D93">
            <w:pPr>
              <w:rPr>
                <w:rFonts w:ascii="Arial" w:hAnsi="Arial" w:cs="Arial"/>
                <w:sz w:val="22"/>
                <w:szCs w:val="22"/>
                <w:lang w:val="en-GB"/>
              </w:rPr>
            </w:pPr>
            <w:r w:rsidRPr="00D75E23">
              <w:rPr>
                <w:rFonts w:ascii="Arial" w:hAnsi="Arial" w:cs="Arial"/>
                <w:sz w:val="22"/>
                <w:szCs w:val="22"/>
                <w:lang w:val="en-GB"/>
              </w:rPr>
              <w:t>Demographic information (based on Census 2011)</w:t>
            </w:r>
            <w:r>
              <w:rPr>
                <w:rFonts w:ascii="Arial" w:hAnsi="Arial" w:cs="Arial"/>
                <w:sz w:val="22"/>
                <w:szCs w:val="22"/>
                <w:lang w:val="en-GB"/>
              </w:rPr>
              <w:t xml:space="preserve"> is available</w:t>
            </w:r>
            <w:r w:rsidRPr="00D75E23">
              <w:rPr>
                <w:rFonts w:ascii="Arial" w:hAnsi="Arial" w:cs="Arial"/>
                <w:sz w:val="22"/>
                <w:szCs w:val="22"/>
                <w:lang w:val="en-GB"/>
              </w:rPr>
              <w:t xml:space="preserve"> which provides information on a range of the protected characteristics, in particular, age, disability, race, religion or belief, sex.</w:t>
            </w:r>
          </w:p>
          <w:p w14:paraId="7336762A" w14:textId="77777777" w:rsidR="003B7D93" w:rsidRPr="003B7D93" w:rsidRDefault="003B7D93" w:rsidP="003B7D93">
            <w:pPr>
              <w:rPr>
                <w:rFonts w:ascii="Arial" w:hAnsi="Arial" w:cs="Arial"/>
                <w:sz w:val="22"/>
                <w:szCs w:val="22"/>
                <w:lang w:val="en-GB"/>
              </w:rPr>
            </w:pPr>
          </w:p>
          <w:p w14:paraId="4032DCC2" w14:textId="134D9F65" w:rsidR="003B7D93" w:rsidRPr="003B7D93" w:rsidRDefault="003B7D93" w:rsidP="003B7D93">
            <w:pPr>
              <w:pStyle w:val="ListParagraph"/>
              <w:numPr>
                <w:ilvl w:val="0"/>
                <w:numId w:val="6"/>
              </w:numPr>
              <w:rPr>
                <w:rFonts w:ascii="Arial" w:hAnsi="Arial" w:cs="Arial"/>
                <w:sz w:val="22"/>
                <w:szCs w:val="22"/>
                <w:lang w:val="en-GB"/>
              </w:rPr>
            </w:pPr>
            <w:r w:rsidRPr="008917B0">
              <w:rPr>
                <w:rFonts w:ascii="Arial" w:hAnsi="Arial" w:cs="Arial"/>
                <w:b/>
                <w:bCs/>
                <w:sz w:val="22"/>
                <w:szCs w:val="22"/>
                <w:lang w:val="en-GB"/>
              </w:rPr>
              <w:t>Race</w:t>
            </w:r>
            <w:r w:rsidR="008917B0" w:rsidRPr="008917B0">
              <w:rPr>
                <w:rFonts w:ascii="Arial" w:hAnsi="Arial" w:cs="Arial"/>
                <w:b/>
                <w:bCs/>
                <w:sz w:val="22"/>
                <w:szCs w:val="22"/>
                <w:lang w:val="en-GB"/>
              </w:rPr>
              <w:t>:</w:t>
            </w:r>
            <w:r w:rsidR="008917B0">
              <w:rPr>
                <w:rFonts w:ascii="Arial" w:hAnsi="Arial" w:cs="Arial"/>
                <w:sz w:val="22"/>
                <w:szCs w:val="22"/>
                <w:lang w:val="en-GB"/>
              </w:rPr>
              <w:t xml:space="preserve"> In Charnwood, t</w:t>
            </w:r>
            <w:r w:rsidRPr="003B7D93">
              <w:rPr>
                <w:rFonts w:ascii="Arial" w:hAnsi="Arial" w:cs="Arial"/>
                <w:sz w:val="22"/>
                <w:szCs w:val="22"/>
                <w:lang w:val="en-GB"/>
              </w:rPr>
              <w:t>he White British population accounted for some 85% of the population. The largest ethnic groups are Indian 6% (10,225 people), Other White 2.5% (4,147 people) and Pakistani 1 % (2,022 people) (Charnwood Borough Council Demographic Profile document 2013</w:t>
            </w:r>
            <w:r w:rsidR="00015254">
              <w:rPr>
                <w:rFonts w:ascii="Arial" w:hAnsi="Arial" w:cs="Arial"/>
                <w:sz w:val="22"/>
                <w:szCs w:val="22"/>
                <w:lang w:val="en-GB"/>
              </w:rPr>
              <w:t>; C</w:t>
            </w:r>
            <w:r w:rsidR="008917B0">
              <w:rPr>
                <w:rFonts w:ascii="Arial" w:hAnsi="Arial" w:cs="Arial"/>
                <w:sz w:val="22"/>
                <w:szCs w:val="22"/>
                <w:lang w:val="en-GB"/>
              </w:rPr>
              <w:t>BC</w:t>
            </w:r>
            <w:r w:rsidR="00015254">
              <w:rPr>
                <w:rFonts w:ascii="Arial" w:hAnsi="Arial" w:cs="Arial"/>
                <w:sz w:val="22"/>
                <w:szCs w:val="22"/>
                <w:lang w:val="en-GB"/>
              </w:rPr>
              <w:t xml:space="preserve"> Equality Strategy 2016-2020</w:t>
            </w:r>
            <w:r w:rsidRPr="003B7D93">
              <w:rPr>
                <w:rFonts w:ascii="Arial" w:hAnsi="Arial" w:cs="Arial"/>
                <w:sz w:val="22"/>
                <w:szCs w:val="22"/>
                <w:lang w:val="en-GB"/>
              </w:rPr>
              <w:t>).</w:t>
            </w:r>
          </w:p>
          <w:p w14:paraId="6B176A90" w14:textId="6E21E674" w:rsidR="003B7D93" w:rsidRPr="008917B0" w:rsidRDefault="003B7D93" w:rsidP="008917B0">
            <w:pPr>
              <w:pStyle w:val="ListParagraph"/>
              <w:numPr>
                <w:ilvl w:val="0"/>
                <w:numId w:val="6"/>
              </w:numPr>
              <w:rPr>
                <w:rFonts w:ascii="Arial" w:hAnsi="Arial" w:cs="Arial"/>
                <w:sz w:val="22"/>
                <w:szCs w:val="22"/>
                <w:lang w:val="en-GB"/>
              </w:rPr>
            </w:pPr>
            <w:r w:rsidRPr="008917B0">
              <w:rPr>
                <w:rFonts w:ascii="Arial" w:hAnsi="Arial" w:cs="Arial"/>
                <w:b/>
                <w:bCs/>
                <w:sz w:val="22"/>
                <w:szCs w:val="22"/>
                <w:lang w:val="en-GB"/>
              </w:rPr>
              <w:t>Religion</w:t>
            </w:r>
            <w:r w:rsidR="008917B0" w:rsidRPr="008917B0">
              <w:rPr>
                <w:rFonts w:ascii="Arial" w:hAnsi="Arial" w:cs="Arial"/>
                <w:b/>
                <w:bCs/>
                <w:sz w:val="22"/>
                <w:szCs w:val="22"/>
                <w:lang w:val="en-GB"/>
              </w:rPr>
              <w:t>:</w:t>
            </w:r>
            <w:r w:rsidRPr="003B7D93">
              <w:rPr>
                <w:rFonts w:ascii="Arial" w:hAnsi="Arial" w:cs="Arial"/>
                <w:sz w:val="22"/>
                <w:szCs w:val="22"/>
                <w:lang w:val="en-GB"/>
              </w:rPr>
              <w:t xml:space="preserve"> Some 56% of the population of Charnwood are Christian with some 29% having no religion. Hindus and Muslims are the next largest group with at 5% and 2% respectively. Buddhists, Jews and Sikhs combined make up just over 1% of the Charnwood population</w:t>
            </w:r>
            <w:r w:rsidR="008917B0">
              <w:rPr>
                <w:rFonts w:ascii="Arial" w:hAnsi="Arial" w:cs="Arial"/>
                <w:sz w:val="22"/>
                <w:szCs w:val="22"/>
                <w:lang w:val="en-GB"/>
              </w:rPr>
              <w:t xml:space="preserve"> </w:t>
            </w:r>
            <w:r w:rsidR="008917B0" w:rsidRPr="003B7D93">
              <w:rPr>
                <w:rFonts w:ascii="Arial" w:hAnsi="Arial" w:cs="Arial"/>
                <w:sz w:val="22"/>
                <w:szCs w:val="22"/>
                <w:lang w:val="en-GB"/>
              </w:rPr>
              <w:t>(Charnwood Borough Council Demographic Profile document 2013</w:t>
            </w:r>
            <w:r w:rsidR="008917B0">
              <w:rPr>
                <w:rFonts w:ascii="Arial" w:hAnsi="Arial" w:cs="Arial"/>
                <w:sz w:val="22"/>
                <w:szCs w:val="22"/>
                <w:lang w:val="en-GB"/>
              </w:rPr>
              <w:t>; CBC Equality Strategy 2016-2020</w:t>
            </w:r>
            <w:r w:rsidR="008917B0" w:rsidRPr="003B7D93">
              <w:rPr>
                <w:rFonts w:ascii="Arial" w:hAnsi="Arial" w:cs="Arial"/>
                <w:sz w:val="22"/>
                <w:szCs w:val="22"/>
                <w:lang w:val="en-GB"/>
              </w:rPr>
              <w:t>)</w:t>
            </w:r>
            <w:r w:rsidR="008917B0">
              <w:rPr>
                <w:rFonts w:ascii="Arial" w:hAnsi="Arial" w:cs="Arial"/>
                <w:sz w:val="22"/>
                <w:szCs w:val="22"/>
                <w:lang w:val="en-GB"/>
              </w:rPr>
              <w:t>.</w:t>
            </w:r>
          </w:p>
          <w:p w14:paraId="666E624B" w14:textId="70AC1B78" w:rsidR="003B7D93" w:rsidRPr="003B7D93" w:rsidRDefault="003B7D93" w:rsidP="003B7D93">
            <w:pPr>
              <w:pStyle w:val="ListParagraph"/>
              <w:numPr>
                <w:ilvl w:val="0"/>
                <w:numId w:val="6"/>
              </w:numPr>
              <w:rPr>
                <w:rFonts w:ascii="Arial" w:hAnsi="Arial" w:cs="Arial"/>
                <w:sz w:val="22"/>
                <w:szCs w:val="22"/>
                <w:lang w:val="en-GB"/>
              </w:rPr>
            </w:pPr>
            <w:r w:rsidRPr="008917B0">
              <w:rPr>
                <w:rFonts w:ascii="Arial" w:hAnsi="Arial" w:cs="Arial"/>
                <w:b/>
                <w:bCs/>
                <w:sz w:val="22"/>
                <w:szCs w:val="22"/>
                <w:lang w:val="en-GB"/>
              </w:rPr>
              <w:t>Gender</w:t>
            </w:r>
            <w:r w:rsidR="008917B0" w:rsidRPr="008917B0">
              <w:rPr>
                <w:rFonts w:ascii="Arial" w:hAnsi="Arial" w:cs="Arial"/>
                <w:b/>
                <w:bCs/>
                <w:sz w:val="22"/>
                <w:szCs w:val="22"/>
                <w:lang w:val="en-GB"/>
              </w:rPr>
              <w:t>:</w:t>
            </w:r>
            <w:r w:rsidRPr="008917B0">
              <w:rPr>
                <w:rFonts w:ascii="Arial" w:hAnsi="Arial" w:cs="Arial"/>
                <w:b/>
                <w:bCs/>
                <w:sz w:val="22"/>
                <w:szCs w:val="22"/>
                <w:lang w:val="en-GB"/>
              </w:rPr>
              <w:t xml:space="preserve"> </w:t>
            </w:r>
            <w:r w:rsidRPr="003B7D93">
              <w:rPr>
                <w:rFonts w:ascii="Arial" w:hAnsi="Arial" w:cs="Arial"/>
                <w:sz w:val="22"/>
                <w:szCs w:val="22"/>
                <w:lang w:val="en-GB"/>
              </w:rPr>
              <w:t>The 2011 census records that the total population is some 166,100 split broadly 49.9% males (82,900) and 50.1% female (83,200) - although there are significantly more males than females within the 15 – 19 and 20 - 24 age brackets.</w:t>
            </w:r>
          </w:p>
          <w:p w14:paraId="4769EB2D" w14:textId="1D05F64B" w:rsidR="003B7D93" w:rsidRPr="003B7D93" w:rsidRDefault="003B7D93" w:rsidP="003B7D93">
            <w:pPr>
              <w:pStyle w:val="ListParagraph"/>
              <w:numPr>
                <w:ilvl w:val="0"/>
                <w:numId w:val="6"/>
              </w:numPr>
              <w:rPr>
                <w:rFonts w:ascii="Arial" w:hAnsi="Arial" w:cs="Arial"/>
                <w:sz w:val="22"/>
                <w:szCs w:val="22"/>
                <w:lang w:val="en-GB"/>
              </w:rPr>
            </w:pPr>
            <w:r w:rsidRPr="008917B0">
              <w:rPr>
                <w:rFonts w:ascii="Arial" w:hAnsi="Arial" w:cs="Arial"/>
                <w:b/>
                <w:bCs/>
                <w:sz w:val="22"/>
                <w:szCs w:val="22"/>
                <w:lang w:val="en-GB"/>
              </w:rPr>
              <w:t>Age</w:t>
            </w:r>
            <w:r w:rsidR="008917B0" w:rsidRPr="008917B0">
              <w:rPr>
                <w:rFonts w:ascii="Arial" w:hAnsi="Arial" w:cs="Arial"/>
                <w:b/>
                <w:bCs/>
                <w:sz w:val="22"/>
                <w:szCs w:val="22"/>
                <w:lang w:val="en-GB"/>
              </w:rPr>
              <w:t>:</w:t>
            </w:r>
            <w:r w:rsidRPr="003B7D93">
              <w:rPr>
                <w:rFonts w:ascii="Arial" w:hAnsi="Arial" w:cs="Arial"/>
                <w:sz w:val="22"/>
                <w:szCs w:val="22"/>
                <w:lang w:val="en-GB"/>
              </w:rPr>
              <w:t xml:space="preserve"> </w:t>
            </w:r>
            <w:r w:rsidR="008917B0">
              <w:rPr>
                <w:rFonts w:ascii="Arial" w:hAnsi="Arial" w:cs="Arial"/>
                <w:sz w:val="22"/>
                <w:szCs w:val="22"/>
                <w:lang w:val="en-GB"/>
              </w:rPr>
              <w:t>T</w:t>
            </w:r>
            <w:r w:rsidRPr="003B7D93">
              <w:rPr>
                <w:rFonts w:ascii="Arial" w:hAnsi="Arial" w:cs="Arial"/>
                <w:sz w:val="22"/>
                <w:szCs w:val="22"/>
                <w:lang w:val="en-GB"/>
              </w:rPr>
              <w:t>he Borough contains a large proportion of 20 to 24 year olds (especially males). The 25 to 29 years age group contains the lowest proportions. 14.9% of the population are aged 14 years or under</w:t>
            </w:r>
            <w:r w:rsidR="00BC0CCC">
              <w:rPr>
                <w:rFonts w:ascii="Arial" w:hAnsi="Arial" w:cs="Arial"/>
                <w:sz w:val="22"/>
                <w:szCs w:val="22"/>
                <w:lang w:val="en-GB"/>
              </w:rPr>
              <w:t>.</w:t>
            </w:r>
            <w:r w:rsidRPr="003B7D93">
              <w:rPr>
                <w:rFonts w:ascii="Arial" w:hAnsi="Arial" w:cs="Arial"/>
                <w:sz w:val="22"/>
                <w:szCs w:val="22"/>
                <w:lang w:val="en-GB"/>
              </w:rPr>
              <w:t xml:space="preserve"> 16.4% of the population are over 65</w:t>
            </w:r>
            <w:r w:rsidR="00BC0CCC">
              <w:rPr>
                <w:rFonts w:ascii="Arial" w:hAnsi="Arial" w:cs="Arial"/>
                <w:sz w:val="22"/>
                <w:szCs w:val="22"/>
                <w:lang w:val="en-GB"/>
              </w:rPr>
              <w:t xml:space="preserve"> (C</w:t>
            </w:r>
            <w:r w:rsidR="00BC0CCC" w:rsidRPr="003B7D93">
              <w:rPr>
                <w:rFonts w:ascii="Arial" w:hAnsi="Arial" w:cs="Arial"/>
                <w:sz w:val="22"/>
                <w:szCs w:val="22"/>
                <w:lang w:val="en-GB"/>
              </w:rPr>
              <w:t>ensus 2011).</w:t>
            </w:r>
          </w:p>
          <w:p w14:paraId="7E1170A2" w14:textId="77A474C6" w:rsidR="003B7D93" w:rsidRPr="003B7D93" w:rsidRDefault="003B7D93" w:rsidP="003B7D93">
            <w:pPr>
              <w:pStyle w:val="ListParagraph"/>
              <w:numPr>
                <w:ilvl w:val="0"/>
                <w:numId w:val="13"/>
              </w:numPr>
              <w:rPr>
                <w:rFonts w:ascii="Arial" w:hAnsi="Arial" w:cs="Arial"/>
                <w:sz w:val="22"/>
                <w:szCs w:val="22"/>
                <w:lang w:val="en-GB"/>
              </w:rPr>
            </w:pPr>
            <w:r w:rsidRPr="008917B0">
              <w:rPr>
                <w:rFonts w:ascii="Arial" w:hAnsi="Arial" w:cs="Arial"/>
                <w:b/>
                <w:bCs/>
                <w:sz w:val="22"/>
                <w:szCs w:val="22"/>
                <w:lang w:val="en-GB"/>
              </w:rPr>
              <w:t>Disability</w:t>
            </w:r>
            <w:r w:rsidR="008917B0" w:rsidRPr="008917B0">
              <w:rPr>
                <w:rFonts w:ascii="Arial" w:hAnsi="Arial" w:cs="Arial"/>
                <w:b/>
                <w:bCs/>
                <w:sz w:val="22"/>
                <w:szCs w:val="22"/>
                <w:lang w:val="en-GB"/>
              </w:rPr>
              <w:t>:</w:t>
            </w:r>
            <w:r w:rsidRPr="003B7D93">
              <w:rPr>
                <w:rFonts w:ascii="Arial" w:hAnsi="Arial" w:cs="Arial"/>
                <w:sz w:val="22"/>
                <w:szCs w:val="22"/>
                <w:lang w:val="en-GB"/>
              </w:rPr>
              <w:t xml:space="preserve"> In Charnwood, it is estimated that there are 10,540 (6.4%) physically disabled people between the ages of 16-64 with a moderate or serious mobility disability. In Charnwood it is estimated that there are 21,675 adults with mild to moderate hearing loss and 5,100 people with sight impairment. It is estimated that 1 in 5 people will be affected by mental health issues at some time in their life. Anxiety and depression </w:t>
            </w:r>
            <w:r w:rsidR="005B6B8B" w:rsidRPr="003B7D93">
              <w:rPr>
                <w:rFonts w:ascii="Arial" w:hAnsi="Arial" w:cs="Arial"/>
                <w:sz w:val="22"/>
                <w:szCs w:val="22"/>
                <w:lang w:val="en-GB"/>
              </w:rPr>
              <w:t>are</w:t>
            </w:r>
            <w:r w:rsidRPr="003B7D93">
              <w:rPr>
                <w:rFonts w:ascii="Arial" w:hAnsi="Arial" w:cs="Arial"/>
                <w:sz w:val="22"/>
                <w:szCs w:val="22"/>
                <w:lang w:val="en-GB"/>
              </w:rPr>
              <w:t xml:space="preserve"> the most common mental disorder in the UK. In Charnwood this equates to 33,220 people.</w:t>
            </w:r>
            <w:r w:rsidR="00BC0CCC" w:rsidRPr="003B7D93">
              <w:rPr>
                <w:rFonts w:ascii="Arial" w:hAnsi="Arial" w:cs="Arial"/>
                <w:sz w:val="22"/>
                <w:szCs w:val="22"/>
                <w:lang w:val="en-GB"/>
              </w:rPr>
              <w:t xml:space="preserve"> (Charnwood Borough Council Demographic Profile document 2013</w:t>
            </w:r>
            <w:r w:rsidR="00BC0CCC">
              <w:rPr>
                <w:rFonts w:ascii="Arial" w:hAnsi="Arial" w:cs="Arial"/>
                <w:sz w:val="22"/>
                <w:szCs w:val="22"/>
                <w:lang w:val="en-GB"/>
              </w:rPr>
              <w:t>; CBC Equality Strategy 2016-2020</w:t>
            </w:r>
            <w:r w:rsidR="00BC0CCC" w:rsidRPr="003B7D93">
              <w:rPr>
                <w:rFonts w:ascii="Arial" w:hAnsi="Arial" w:cs="Arial"/>
                <w:sz w:val="22"/>
                <w:szCs w:val="22"/>
                <w:lang w:val="en-GB"/>
              </w:rPr>
              <w:t>)</w:t>
            </w:r>
            <w:r w:rsidR="00BC0CCC">
              <w:rPr>
                <w:rFonts w:ascii="Arial" w:hAnsi="Arial" w:cs="Arial"/>
                <w:sz w:val="22"/>
                <w:szCs w:val="22"/>
                <w:lang w:val="en-GB"/>
              </w:rPr>
              <w:t>.</w:t>
            </w:r>
          </w:p>
          <w:p w14:paraId="61D135ED" w14:textId="1606E6E3" w:rsidR="003B7D93" w:rsidRPr="003B7D93" w:rsidRDefault="003B7D93" w:rsidP="003B7D93">
            <w:pPr>
              <w:pStyle w:val="ListParagraph"/>
              <w:numPr>
                <w:ilvl w:val="0"/>
                <w:numId w:val="13"/>
              </w:numPr>
              <w:rPr>
                <w:rFonts w:ascii="Arial" w:hAnsi="Arial" w:cs="Arial"/>
                <w:sz w:val="22"/>
                <w:szCs w:val="22"/>
                <w:lang w:val="en-GB"/>
              </w:rPr>
            </w:pPr>
            <w:r w:rsidRPr="008917B0">
              <w:rPr>
                <w:rFonts w:ascii="Arial" w:hAnsi="Arial" w:cs="Arial"/>
                <w:b/>
                <w:bCs/>
                <w:sz w:val="22"/>
                <w:szCs w:val="22"/>
                <w:lang w:val="en-GB"/>
              </w:rPr>
              <w:t>Sexual Orientation</w:t>
            </w:r>
            <w:r w:rsidR="008917B0" w:rsidRPr="008917B0">
              <w:rPr>
                <w:rFonts w:ascii="Arial" w:hAnsi="Arial" w:cs="Arial"/>
                <w:b/>
                <w:bCs/>
                <w:sz w:val="22"/>
                <w:szCs w:val="22"/>
                <w:lang w:val="en-GB"/>
              </w:rPr>
              <w:t>:</w:t>
            </w:r>
            <w:r w:rsidRPr="003B7D93">
              <w:rPr>
                <w:rFonts w:ascii="Arial" w:hAnsi="Arial" w:cs="Arial"/>
                <w:sz w:val="22"/>
                <w:szCs w:val="22"/>
                <w:lang w:val="en-GB"/>
              </w:rPr>
              <w:t xml:space="preserve"> There are no accurate statistics available regarding the profile of the lesbian, gay and bisexual (LGB) population within Charnwood or the UK as a whole. Sexuality is not incorporated into the census or other official statistics; </w:t>
            </w:r>
            <w:r w:rsidR="005B6B8B" w:rsidRPr="003B7D93">
              <w:rPr>
                <w:rFonts w:ascii="Arial" w:hAnsi="Arial" w:cs="Arial"/>
                <w:sz w:val="22"/>
                <w:szCs w:val="22"/>
                <w:lang w:val="en-GB"/>
              </w:rPr>
              <w:t>however,</w:t>
            </w:r>
            <w:r w:rsidRPr="003B7D93">
              <w:rPr>
                <w:rFonts w:ascii="Arial" w:hAnsi="Arial" w:cs="Arial"/>
                <w:sz w:val="22"/>
                <w:szCs w:val="22"/>
                <w:lang w:val="en-GB"/>
              </w:rPr>
              <w:t xml:space="preserve"> it is acknowledged that approximately 6-10% of any population will be LBG. In Charnwood this </w:t>
            </w:r>
            <w:r w:rsidRPr="003B7D93">
              <w:rPr>
                <w:rFonts w:ascii="Arial" w:hAnsi="Arial" w:cs="Arial"/>
                <w:sz w:val="22"/>
                <w:szCs w:val="22"/>
                <w:lang w:val="en-GB"/>
              </w:rPr>
              <w:lastRenderedPageBreak/>
              <w:t>would be between 9,960 and 16,610 people.</w:t>
            </w:r>
            <w:r w:rsidR="00BC0CCC" w:rsidRPr="003B7D93">
              <w:rPr>
                <w:rFonts w:ascii="Arial" w:hAnsi="Arial" w:cs="Arial"/>
                <w:sz w:val="22"/>
                <w:szCs w:val="22"/>
                <w:lang w:val="en-GB"/>
              </w:rPr>
              <w:t xml:space="preserve"> (Charnwood Borough Council Demographic Profile document 2013</w:t>
            </w:r>
            <w:r w:rsidR="00BC0CCC">
              <w:rPr>
                <w:rFonts w:ascii="Arial" w:hAnsi="Arial" w:cs="Arial"/>
                <w:sz w:val="22"/>
                <w:szCs w:val="22"/>
                <w:lang w:val="en-GB"/>
              </w:rPr>
              <w:t>; CBC Equality Strategy 2016-2020</w:t>
            </w:r>
            <w:r w:rsidR="00BC0CCC" w:rsidRPr="003B7D93">
              <w:rPr>
                <w:rFonts w:ascii="Arial" w:hAnsi="Arial" w:cs="Arial"/>
                <w:sz w:val="22"/>
                <w:szCs w:val="22"/>
                <w:lang w:val="en-GB"/>
              </w:rPr>
              <w:t>)</w:t>
            </w:r>
            <w:r w:rsidR="00BC0CCC">
              <w:rPr>
                <w:rFonts w:ascii="Arial" w:hAnsi="Arial" w:cs="Arial"/>
                <w:sz w:val="22"/>
                <w:szCs w:val="22"/>
                <w:lang w:val="en-GB"/>
              </w:rPr>
              <w:t>.</w:t>
            </w:r>
          </w:p>
          <w:p w14:paraId="2DC3A0E8" w14:textId="580E6901" w:rsidR="003B7D93" w:rsidRPr="003B7D93" w:rsidRDefault="003B7D93" w:rsidP="003B7D93">
            <w:pPr>
              <w:pStyle w:val="ListParagraph"/>
              <w:numPr>
                <w:ilvl w:val="0"/>
                <w:numId w:val="13"/>
              </w:numPr>
              <w:rPr>
                <w:rFonts w:ascii="Arial" w:hAnsi="Arial" w:cs="Arial"/>
                <w:sz w:val="22"/>
                <w:szCs w:val="22"/>
                <w:lang w:val="en-GB"/>
              </w:rPr>
            </w:pPr>
            <w:r w:rsidRPr="008917B0">
              <w:rPr>
                <w:rFonts w:ascii="Arial" w:hAnsi="Arial" w:cs="Arial"/>
                <w:b/>
                <w:bCs/>
                <w:sz w:val="22"/>
                <w:szCs w:val="22"/>
                <w:lang w:val="en-GB"/>
              </w:rPr>
              <w:t>Gender Reassignment</w:t>
            </w:r>
            <w:r w:rsidR="008917B0" w:rsidRPr="008917B0">
              <w:rPr>
                <w:rFonts w:ascii="Arial" w:hAnsi="Arial" w:cs="Arial"/>
                <w:b/>
                <w:bCs/>
                <w:sz w:val="22"/>
                <w:szCs w:val="22"/>
                <w:lang w:val="en-GB"/>
              </w:rPr>
              <w:t>:</w:t>
            </w:r>
            <w:r w:rsidRPr="003B7D93">
              <w:rPr>
                <w:rFonts w:ascii="Arial" w:hAnsi="Arial" w:cs="Arial"/>
                <w:sz w:val="22"/>
                <w:szCs w:val="22"/>
                <w:lang w:val="en-GB"/>
              </w:rPr>
              <w:t xml:space="preserve"> There are no accurate statistics available regarding the profile of the transgendered population within Charnwood or the UK as a whole. Gender identity is not incorporated into the census or other official statistics.</w:t>
            </w:r>
          </w:p>
          <w:p w14:paraId="0312C496" w14:textId="0A41DDDB" w:rsidR="00E72858" w:rsidRDefault="003B7D93" w:rsidP="00E72858">
            <w:pPr>
              <w:pStyle w:val="ListParagraph"/>
              <w:numPr>
                <w:ilvl w:val="0"/>
                <w:numId w:val="13"/>
              </w:numPr>
              <w:rPr>
                <w:rFonts w:ascii="Arial" w:hAnsi="Arial" w:cs="Arial"/>
                <w:sz w:val="22"/>
                <w:szCs w:val="22"/>
                <w:lang w:val="en-GB"/>
              </w:rPr>
            </w:pPr>
            <w:r w:rsidRPr="008917B0">
              <w:rPr>
                <w:rFonts w:ascii="Arial" w:hAnsi="Arial" w:cs="Arial"/>
                <w:b/>
                <w:bCs/>
                <w:sz w:val="22"/>
                <w:szCs w:val="22"/>
                <w:lang w:val="en-GB"/>
              </w:rPr>
              <w:t>Marriage and Civil Partnership</w:t>
            </w:r>
            <w:r w:rsidR="008917B0" w:rsidRPr="008917B0">
              <w:rPr>
                <w:rFonts w:ascii="Arial" w:hAnsi="Arial" w:cs="Arial"/>
                <w:b/>
                <w:bCs/>
                <w:sz w:val="22"/>
                <w:szCs w:val="22"/>
                <w:lang w:val="en-GB"/>
              </w:rPr>
              <w:t>:</w:t>
            </w:r>
            <w:r w:rsidRPr="003B7D93">
              <w:rPr>
                <w:rFonts w:ascii="Arial" w:hAnsi="Arial" w:cs="Arial"/>
                <w:sz w:val="22"/>
                <w:szCs w:val="22"/>
                <w:lang w:val="en-GB"/>
              </w:rPr>
              <w:t xml:space="preserve"> Within Charnwood 64,729 people (46.9%) are married and 271 people (0.2%) are in a registered same- sex civil partnership</w:t>
            </w:r>
            <w:r w:rsidR="00BC0CCC">
              <w:rPr>
                <w:rFonts w:ascii="Arial" w:hAnsi="Arial" w:cs="Arial"/>
                <w:sz w:val="22"/>
                <w:szCs w:val="22"/>
                <w:lang w:val="en-GB"/>
              </w:rPr>
              <w:t xml:space="preserve">. </w:t>
            </w:r>
            <w:r w:rsidR="00BC0CCC" w:rsidRPr="003B7D93">
              <w:rPr>
                <w:rFonts w:ascii="Arial" w:hAnsi="Arial" w:cs="Arial"/>
                <w:sz w:val="22"/>
                <w:szCs w:val="22"/>
                <w:lang w:val="en-GB"/>
              </w:rPr>
              <w:t>(Charnwood Borough Council Demographic Profile document 2013</w:t>
            </w:r>
            <w:r w:rsidR="00BC0CCC">
              <w:rPr>
                <w:rFonts w:ascii="Arial" w:hAnsi="Arial" w:cs="Arial"/>
                <w:sz w:val="22"/>
                <w:szCs w:val="22"/>
                <w:lang w:val="en-GB"/>
              </w:rPr>
              <w:t>; CBC Equality Strategy 2016-2020</w:t>
            </w:r>
            <w:r w:rsidR="00BC0CCC" w:rsidRPr="003B7D93">
              <w:rPr>
                <w:rFonts w:ascii="Arial" w:hAnsi="Arial" w:cs="Arial"/>
                <w:sz w:val="22"/>
                <w:szCs w:val="22"/>
                <w:lang w:val="en-GB"/>
              </w:rPr>
              <w:t>)</w:t>
            </w:r>
            <w:r w:rsidR="00BC0CCC">
              <w:rPr>
                <w:rFonts w:ascii="Arial" w:hAnsi="Arial" w:cs="Arial"/>
                <w:sz w:val="22"/>
                <w:szCs w:val="22"/>
                <w:lang w:val="en-GB"/>
              </w:rPr>
              <w:t>.</w:t>
            </w:r>
          </w:p>
          <w:p w14:paraId="6B4A1848" w14:textId="445D6905" w:rsidR="0068243D" w:rsidRDefault="0068243D" w:rsidP="0068243D">
            <w:pPr>
              <w:rPr>
                <w:rFonts w:ascii="Arial" w:hAnsi="Arial" w:cs="Arial"/>
                <w:sz w:val="22"/>
                <w:szCs w:val="22"/>
                <w:lang w:val="en-GB"/>
              </w:rPr>
            </w:pPr>
          </w:p>
          <w:p w14:paraId="4E92AFE5" w14:textId="459AF57C" w:rsidR="0068243D" w:rsidRPr="000E349F" w:rsidRDefault="0068243D" w:rsidP="0068243D">
            <w:pPr>
              <w:rPr>
                <w:rFonts w:ascii="Arial" w:hAnsi="Arial" w:cs="Arial"/>
                <w:b/>
                <w:bCs/>
                <w:sz w:val="22"/>
                <w:szCs w:val="22"/>
                <w:lang w:val="en-GB"/>
              </w:rPr>
            </w:pPr>
            <w:r w:rsidRPr="000E349F">
              <w:rPr>
                <w:rFonts w:ascii="Arial" w:hAnsi="Arial" w:cs="Arial"/>
                <w:b/>
                <w:bCs/>
                <w:sz w:val="22"/>
                <w:szCs w:val="22"/>
                <w:lang w:val="en-GB"/>
              </w:rPr>
              <w:t>Road Safety Audit</w:t>
            </w:r>
          </w:p>
          <w:p w14:paraId="64C869BD" w14:textId="77777777" w:rsidR="0068243D" w:rsidRDefault="0068243D" w:rsidP="0068243D">
            <w:pPr>
              <w:rPr>
                <w:rFonts w:ascii="Arial" w:hAnsi="Arial" w:cs="Arial"/>
                <w:sz w:val="22"/>
                <w:szCs w:val="22"/>
                <w:lang w:val="en-GB"/>
              </w:rPr>
            </w:pPr>
          </w:p>
          <w:p w14:paraId="00457D53" w14:textId="71978B52" w:rsidR="0068243D" w:rsidRPr="0068243D" w:rsidRDefault="000E349F" w:rsidP="0068243D">
            <w:pPr>
              <w:rPr>
                <w:rFonts w:ascii="Arial" w:hAnsi="Arial" w:cs="Arial"/>
                <w:sz w:val="22"/>
                <w:szCs w:val="22"/>
                <w:lang w:val="en-GB"/>
              </w:rPr>
            </w:pPr>
            <w:r>
              <w:rPr>
                <w:rFonts w:ascii="Arial" w:hAnsi="Arial" w:cs="Arial"/>
                <w:sz w:val="22"/>
                <w:szCs w:val="22"/>
                <w:lang w:val="en-GB"/>
              </w:rPr>
              <w:t xml:space="preserve">A Road Safety Audit (Stages I and II) </w:t>
            </w:r>
            <w:r w:rsidR="00417EDF">
              <w:rPr>
                <w:rFonts w:ascii="Arial" w:hAnsi="Arial" w:cs="Arial"/>
                <w:sz w:val="22"/>
                <w:szCs w:val="22"/>
                <w:lang w:val="en-GB"/>
              </w:rPr>
              <w:t>will be</w:t>
            </w:r>
            <w:r>
              <w:rPr>
                <w:rFonts w:ascii="Arial" w:hAnsi="Arial" w:cs="Arial"/>
                <w:sz w:val="22"/>
                <w:szCs w:val="22"/>
                <w:lang w:val="en-GB"/>
              </w:rPr>
              <w:t xml:space="preserve"> undertaken </w:t>
            </w:r>
            <w:r w:rsidR="00417EDF">
              <w:rPr>
                <w:rFonts w:ascii="Arial" w:hAnsi="Arial" w:cs="Arial"/>
                <w:sz w:val="22"/>
                <w:szCs w:val="22"/>
                <w:lang w:val="en-GB"/>
              </w:rPr>
              <w:t xml:space="preserve">after the public consultation </w:t>
            </w:r>
            <w:r>
              <w:rPr>
                <w:rFonts w:ascii="Arial" w:hAnsi="Arial" w:cs="Arial"/>
                <w:sz w:val="22"/>
                <w:szCs w:val="22"/>
                <w:lang w:val="en-GB"/>
              </w:rPr>
              <w:t>as part of the design process</w:t>
            </w:r>
            <w:r w:rsidR="003A5E76">
              <w:rPr>
                <w:rFonts w:ascii="Arial" w:hAnsi="Arial" w:cs="Arial"/>
                <w:sz w:val="22"/>
                <w:szCs w:val="22"/>
                <w:lang w:val="en-GB"/>
              </w:rPr>
              <w:t xml:space="preserve"> for Market Place</w:t>
            </w:r>
            <w:r w:rsidR="00206173">
              <w:rPr>
                <w:rFonts w:ascii="Arial" w:hAnsi="Arial" w:cs="Arial"/>
                <w:sz w:val="22"/>
                <w:szCs w:val="22"/>
                <w:lang w:val="en-GB"/>
              </w:rPr>
              <w:t>/Brook Street</w:t>
            </w:r>
            <w:r w:rsidR="003A5E76">
              <w:rPr>
                <w:rFonts w:ascii="Arial" w:hAnsi="Arial" w:cs="Arial"/>
                <w:sz w:val="22"/>
                <w:szCs w:val="22"/>
                <w:lang w:val="en-GB"/>
              </w:rPr>
              <w:t xml:space="preserve"> in Shepshed</w:t>
            </w:r>
            <w:r>
              <w:rPr>
                <w:rFonts w:ascii="Arial" w:hAnsi="Arial" w:cs="Arial"/>
                <w:sz w:val="22"/>
                <w:szCs w:val="22"/>
                <w:lang w:val="en-GB"/>
              </w:rPr>
              <w:t xml:space="preserve">. The RSA </w:t>
            </w:r>
            <w:r w:rsidR="0068243D" w:rsidRPr="0068243D">
              <w:rPr>
                <w:rFonts w:ascii="Arial" w:hAnsi="Arial" w:cs="Arial"/>
                <w:sz w:val="22"/>
                <w:szCs w:val="22"/>
                <w:lang w:val="en-GB"/>
              </w:rPr>
              <w:t>check</w:t>
            </w:r>
            <w:r>
              <w:rPr>
                <w:rFonts w:ascii="Arial" w:hAnsi="Arial" w:cs="Arial"/>
                <w:sz w:val="22"/>
                <w:szCs w:val="22"/>
                <w:lang w:val="en-GB"/>
              </w:rPr>
              <w:t>s</w:t>
            </w:r>
            <w:r w:rsidR="0068243D" w:rsidRPr="0068243D">
              <w:rPr>
                <w:rFonts w:ascii="Arial" w:hAnsi="Arial" w:cs="Arial"/>
                <w:sz w:val="22"/>
                <w:szCs w:val="22"/>
                <w:lang w:val="en-GB"/>
              </w:rPr>
              <w:t xml:space="preserve"> the road safety implications of </w:t>
            </w:r>
            <w:r>
              <w:rPr>
                <w:rFonts w:ascii="Arial" w:hAnsi="Arial" w:cs="Arial"/>
                <w:sz w:val="22"/>
                <w:szCs w:val="22"/>
                <w:lang w:val="en-GB"/>
              </w:rPr>
              <w:t xml:space="preserve">the proposed </w:t>
            </w:r>
            <w:r w:rsidR="00F411A5">
              <w:rPr>
                <w:rFonts w:ascii="Arial" w:hAnsi="Arial" w:cs="Arial"/>
                <w:sz w:val="22"/>
                <w:szCs w:val="22"/>
                <w:lang w:val="en-GB"/>
              </w:rPr>
              <w:t xml:space="preserve">public realm improvement scheme in order to minimise </w:t>
            </w:r>
            <w:r w:rsidR="0068243D" w:rsidRPr="0068243D">
              <w:rPr>
                <w:rFonts w:ascii="Arial" w:hAnsi="Arial" w:cs="Arial"/>
                <w:sz w:val="22"/>
                <w:szCs w:val="22"/>
                <w:lang w:val="en-GB"/>
              </w:rPr>
              <w:t xml:space="preserve">future road collision occurrence and severity once the scheme has been </w:t>
            </w:r>
            <w:r w:rsidR="00F411A5">
              <w:rPr>
                <w:rFonts w:ascii="Arial" w:hAnsi="Arial" w:cs="Arial"/>
                <w:sz w:val="22"/>
                <w:szCs w:val="22"/>
                <w:lang w:val="en-GB"/>
              </w:rPr>
              <w:t>completed. The</w:t>
            </w:r>
            <w:r w:rsidR="00E06E38">
              <w:rPr>
                <w:rFonts w:ascii="Arial" w:hAnsi="Arial" w:cs="Arial"/>
                <w:sz w:val="22"/>
                <w:szCs w:val="22"/>
                <w:lang w:val="en-GB"/>
              </w:rPr>
              <w:t xml:space="preserve"> RSA </w:t>
            </w:r>
            <w:r w:rsidR="0068243D" w:rsidRPr="0068243D">
              <w:rPr>
                <w:rFonts w:ascii="Arial" w:hAnsi="Arial" w:cs="Arial"/>
                <w:sz w:val="22"/>
                <w:szCs w:val="22"/>
                <w:lang w:val="en-GB"/>
              </w:rPr>
              <w:t xml:space="preserve">takes into account all road users, particularly vulnerable users such as pedestrians and pedal cyclists. </w:t>
            </w:r>
            <w:r w:rsidR="00E06E38">
              <w:rPr>
                <w:rFonts w:ascii="Arial" w:hAnsi="Arial" w:cs="Arial"/>
                <w:sz w:val="22"/>
                <w:szCs w:val="22"/>
                <w:lang w:val="en-GB"/>
              </w:rPr>
              <w:t>Those p</w:t>
            </w:r>
            <w:r w:rsidR="0068243D" w:rsidRPr="0068243D">
              <w:rPr>
                <w:rFonts w:ascii="Arial" w:hAnsi="Arial" w:cs="Arial"/>
                <w:sz w:val="22"/>
                <w:szCs w:val="22"/>
                <w:lang w:val="en-GB"/>
              </w:rPr>
              <w:t>ractical recommendations for improvement</w:t>
            </w:r>
            <w:r w:rsidR="00E06E38">
              <w:rPr>
                <w:rFonts w:ascii="Arial" w:hAnsi="Arial" w:cs="Arial"/>
                <w:sz w:val="22"/>
                <w:szCs w:val="22"/>
                <w:lang w:val="en-GB"/>
              </w:rPr>
              <w:t xml:space="preserve"> that arise out of the RSA </w:t>
            </w:r>
            <w:r w:rsidR="00417EDF">
              <w:rPr>
                <w:rFonts w:ascii="Arial" w:hAnsi="Arial" w:cs="Arial"/>
                <w:sz w:val="22"/>
                <w:szCs w:val="22"/>
                <w:lang w:val="en-GB"/>
              </w:rPr>
              <w:t>will be</w:t>
            </w:r>
            <w:r w:rsidR="00E06E38">
              <w:rPr>
                <w:rFonts w:ascii="Arial" w:hAnsi="Arial" w:cs="Arial"/>
                <w:sz w:val="22"/>
                <w:szCs w:val="22"/>
                <w:lang w:val="en-GB"/>
              </w:rPr>
              <w:t xml:space="preserve"> </w:t>
            </w:r>
            <w:r w:rsidR="00F76ED3">
              <w:rPr>
                <w:rFonts w:ascii="Arial" w:hAnsi="Arial" w:cs="Arial"/>
                <w:sz w:val="22"/>
                <w:szCs w:val="22"/>
                <w:lang w:val="en-GB"/>
              </w:rPr>
              <w:t>addressed by further revisions to the scheme design.</w:t>
            </w:r>
          </w:p>
          <w:p w14:paraId="5F27BF6C" w14:textId="77777777" w:rsidR="00F3556F" w:rsidRDefault="00F3556F" w:rsidP="0068243D">
            <w:pPr>
              <w:rPr>
                <w:rFonts w:ascii="Arial" w:hAnsi="Arial" w:cs="Arial"/>
                <w:sz w:val="22"/>
                <w:szCs w:val="22"/>
                <w:lang w:val="en-GB"/>
              </w:rPr>
            </w:pPr>
          </w:p>
          <w:p w14:paraId="2011D22A" w14:textId="509E001D" w:rsidR="0068243D" w:rsidRPr="0080096A" w:rsidRDefault="000E349F" w:rsidP="0068243D">
            <w:pPr>
              <w:rPr>
                <w:rFonts w:ascii="Arial" w:hAnsi="Arial" w:cs="Arial"/>
                <w:b/>
                <w:bCs/>
                <w:sz w:val="22"/>
                <w:szCs w:val="22"/>
                <w:lang w:val="en-GB"/>
              </w:rPr>
            </w:pPr>
            <w:r w:rsidRPr="0080096A">
              <w:rPr>
                <w:rFonts w:ascii="Arial" w:hAnsi="Arial" w:cs="Arial"/>
                <w:b/>
                <w:bCs/>
                <w:sz w:val="22"/>
                <w:szCs w:val="22"/>
                <w:lang w:val="en-GB"/>
              </w:rPr>
              <w:t xml:space="preserve">Non-Motorised </w:t>
            </w:r>
            <w:r w:rsidR="00F76ED3" w:rsidRPr="0080096A">
              <w:rPr>
                <w:rFonts w:ascii="Arial" w:hAnsi="Arial" w:cs="Arial"/>
                <w:b/>
                <w:bCs/>
                <w:sz w:val="22"/>
                <w:szCs w:val="22"/>
                <w:lang w:val="en-GB"/>
              </w:rPr>
              <w:t>U</w:t>
            </w:r>
            <w:r w:rsidRPr="0080096A">
              <w:rPr>
                <w:rFonts w:ascii="Arial" w:hAnsi="Arial" w:cs="Arial"/>
                <w:b/>
                <w:bCs/>
                <w:sz w:val="22"/>
                <w:szCs w:val="22"/>
                <w:lang w:val="en-GB"/>
              </w:rPr>
              <w:t xml:space="preserve">ser </w:t>
            </w:r>
            <w:r w:rsidR="00F76ED3" w:rsidRPr="0080096A">
              <w:rPr>
                <w:rFonts w:ascii="Arial" w:hAnsi="Arial" w:cs="Arial"/>
                <w:b/>
                <w:bCs/>
                <w:sz w:val="22"/>
                <w:szCs w:val="22"/>
                <w:lang w:val="en-GB"/>
              </w:rPr>
              <w:t xml:space="preserve">(NMU) </w:t>
            </w:r>
            <w:r w:rsidRPr="0080096A">
              <w:rPr>
                <w:rFonts w:ascii="Arial" w:hAnsi="Arial" w:cs="Arial"/>
                <w:b/>
                <w:bCs/>
                <w:sz w:val="22"/>
                <w:szCs w:val="22"/>
                <w:lang w:val="en-GB"/>
              </w:rPr>
              <w:t>Audit</w:t>
            </w:r>
          </w:p>
          <w:p w14:paraId="28F982DB" w14:textId="071DC93A" w:rsidR="000E349F" w:rsidRDefault="000E349F" w:rsidP="0068243D">
            <w:pPr>
              <w:rPr>
                <w:rFonts w:ascii="Arial" w:hAnsi="Arial" w:cs="Arial"/>
                <w:sz w:val="22"/>
                <w:szCs w:val="22"/>
                <w:lang w:val="en-GB"/>
              </w:rPr>
            </w:pPr>
          </w:p>
          <w:p w14:paraId="7C0A2153" w14:textId="0C5102FE" w:rsidR="00C8786F" w:rsidRDefault="00F76ED3" w:rsidP="00513357">
            <w:pPr>
              <w:rPr>
                <w:rFonts w:ascii="Arial" w:hAnsi="Arial" w:cs="Arial"/>
                <w:sz w:val="22"/>
                <w:szCs w:val="22"/>
              </w:rPr>
            </w:pPr>
            <w:r w:rsidRPr="00F76ED3">
              <w:rPr>
                <w:rFonts w:ascii="Arial" w:hAnsi="Arial" w:cs="Arial"/>
                <w:sz w:val="22"/>
                <w:szCs w:val="22"/>
              </w:rPr>
              <w:t xml:space="preserve">A Non-Motorised User (NMU) Audit </w:t>
            </w:r>
            <w:r w:rsidR="00417EDF">
              <w:rPr>
                <w:rFonts w:ascii="Arial" w:hAnsi="Arial" w:cs="Arial"/>
                <w:sz w:val="22"/>
                <w:szCs w:val="22"/>
              </w:rPr>
              <w:t>will</w:t>
            </w:r>
            <w:r w:rsidRPr="00F76ED3">
              <w:rPr>
                <w:rFonts w:ascii="Arial" w:hAnsi="Arial" w:cs="Arial"/>
                <w:sz w:val="22"/>
                <w:szCs w:val="22"/>
              </w:rPr>
              <w:t xml:space="preserve"> </w:t>
            </w:r>
            <w:r w:rsidR="004A129E">
              <w:rPr>
                <w:rFonts w:ascii="Arial" w:hAnsi="Arial" w:cs="Arial"/>
                <w:sz w:val="22"/>
                <w:szCs w:val="22"/>
              </w:rPr>
              <w:t xml:space="preserve">also </w:t>
            </w:r>
            <w:r w:rsidRPr="00F76ED3">
              <w:rPr>
                <w:rFonts w:ascii="Arial" w:hAnsi="Arial" w:cs="Arial"/>
                <w:sz w:val="22"/>
                <w:szCs w:val="22"/>
              </w:rPr>
              <w:t>be carried</w:t>
            </w:r>
            <w:r w:rsidR="00417EDF">
              <w:rPr>
                <w:rFonts w:ascii="Arial" w:hAnsi="Arial" w:cs="Arial"/>
                <w:sz w:val="22"/>
                <w:szCs w:val="22"/>
              </w:rPr>
              <w:t xml:space="preserve"> out</w:t>
            </w:r>
            <w:r w:rsidRPr="00F76ED3">
              <w:rPr>
                <w:rFonts w:ascii="Arial" w:hAnsi="Arial" w:cs="Arial"/>
                <w:sz w:val="22"/>
                <w:szCs w:val="22"/>
              </w:rPr>
              <w:t xml:space="preserve"> </w:t>
            </w:r>
            <w:r w:rsidR="00417EDF">
              <w:rPr>
                <w:rFonts w:ascii="Arial" w:hAnsi="Arial" w:cs="Arial"/>
                <w:sz w:val="22"/>
                <w:szCs w:val="22"/>
              </w:rPr>
              <w:t>after the public consultation</w:t>
            </w:r>
            <w:r w:rsidRPr="00F76ED3">
              <w:rPr>
                <w:rFonts w:ascii="Arial" w:hAnsi="Arial" w:cs="Arial"/>
                <w:sz w:val="22"/>
                <w:szCs w:val="22"/>
              </w:rPr>
              <w:t xml:space="preserve"> as part of the design process </w:t>
            </w:r>
            <w:r w:rsidR="003B48BF">
              <w:rPr>
                <w:rFonts w:ascii="Arial" w:hAnsi="Arial" w:cs="Arial"/>
                <w:sz w:val="22"/>
                <w:szCs w:val="22"/>
              </w:rPr>
              <w:t>for Market Place</w:t>
            </w:r>
            <w:r w:rsidR="00206173">
              <w:rPr>
                <w:rFonts w:ascii="Arial" w:hAnsi="Arial" w:cs="Arial"/>
                <w:sz w:val="22"/>
                <w:szCs w:val="22"/>
              </w:rPr>
              <w:t>/Brook Street</w:t>
            </w:r>
            <w:r w:rsidR="003B48BF">
              <w:rPr>
                <w:rFonts w:ascii="Arial" w:hAnsi="Arial" w:cs="Arial"/>
                <w:sz w:val="22"/>
                <w:szCs w:val="22"/>
              </w:rPr>
              <w:t xml:space="preserve"> </w:t>
            </w:r>
            <w:r w:rsidRPr="00F76ED3">
              <w:rPr>
                <w:rFonts w:ascii="Arial" w:hAnsi="Arial" w:cs="Arial"/>
                <w:sz w:val="22"/>
                <w:szCs w:val="22"/>
              </w:rPr>
              <w:t xml:space="preserve">to consider how the proposed scheme design affects pedestrians, cyclists and disabled users. Revisions to the design </w:t>
            </w:r>
            <w:r w:rsidR="00417EDF">
              <w:rPr>
                <w:rFonts w:ascii="Arial" w:hAnsi="Arial" w:cs="Arial"/>
                <w:sz w:val="22"/>
                <w:szCs w:val="22"/>
              </w:rPr>
              <w:t>will be</w:t>
            </w:r>
            <w:r w:rsidRPr="00F76ED3">
              <w:rPr>
                <w:rFonts w:ascii="Arial" w:hAnsi="Arial" w:cs="Arial"/>
                <w:sz w:val="22"/>
                <w:szCs w:val="22"/>
              </w:rPr>
              <w:t xml:space="preserve"> undertaken to address the findings of the audit.</w:t>
            </w:r>
          </w:p>
          <w:p w14:paraId="14A4FDBD" w14:textId="7C91AF97" w:rsidR="003B48BF" w:rsidRPr="007B40D2" w:rsidRDefault="003B48BF" w:rsidP="00513357">
            <w:pPr>
              <w:rPr>
                <w:lang w:val="en-GB"/>
              </w:rPr>
            </w:pPr>
          </w:p>
        </w:tc>
      </w:tr>
      <w:tr w:rsidR="007A1701" w:rsidRPr="003F29C2" w14:paraId="14A4FDC0" w14:textId="77777777" w:rsidTr="00340DE6">
        <w:trPr>
          <w:trHeight w:val="343"/>
        </w:trPr>
        <w:tc>
          <w:tcPr>
            <w:tcW w:w="9781" w:type="dxa"/>
            <w:shd w:val="clear" w:color="auto" w:fill="D9D9D9"/>
          </w:tcPr>
          <w:p w14:paraId="14A4FDBF" w14:textId="77777777" w:rsidR="007A1701" w:rsidRPr="00F50BCC" w:rsidRDefault="007A1701" w:rsidP="00D13503">
            <w:pPr>
              <w:rPr>
                <w:rFonts w:ascii="Arial" w:hAnsi="Arial" w:cs="Arial"/>
                <w:sz w:val="22"/>
                <w:szCs w:val="22"/>
                <w:lang w:val="en-GB"/>
              </w:rPr>
            </w:pPr>
            <w:r w:rsidRPr="00F50BCC">
              <w:rPr>
                <w:rFonts w:ascii="Arial" w:hAnsi="Arial" w:cs="Arial"/>
                <w:sz w:val="22"/>
                <w:szCs w:val="22"/>
                <w:lang w:val="en-GB"/>
              </w:rPr>
              <w:lastRenderedPageBreak/>
              <w:t>What does this information / data tell you about diverse group? If you do not hold or have access to any data/information on diverse groups, what do you need to begin collating / monitoring? (Please list)</w:t>
            </w:r>
          </w:p>
        </w:tc>
      </w:tr>
      <w:tr w:rsidR="007A1701" w:rsidRPr="003F29C2" w14:paraId="14A4FDC6" w14:textId="77777777" w:rsidTr="00340DE6">
        <w:trPr>
          <w:trHeight w:val="343"/>
        </w:trPr>
        <w:tc>
          <w:tcPr>
            <w:tcW w:w="9781" w:type="dxa"/>
          </w:tcPr>
          <w:p w14:paraId="2FAC355C" w14:textId="77777777" w:rsidR="00A9654A" w:rsidRPr="00A87568" w:rsidRDefault="00A9654A" w:rsidP="00A87568">
            <w:pPr>
              <w:rPr>
                <w:rFonts w:ascii="Arial" w:hAnsi="Arial" w:cs="Arial"/>
                <w:sz w:val="22"/>
                <w:szCs w:val="22"/>
                <w:lang w:val="en-GB"/>
              </w:rPr>
            </w:pPr>
          </w:p>
          <w:p w14:paraId="4C353AEC" w14:textId="3AC70227" w:rsidR="00513BFF" w:rsidRPr="00C259B4" w:rsidRDefault="00C259B4" w:rsidP="00D13503">
            <w:pPr>
              <w:rPr>
                <w:rFonts w:ascii="Arial" w:hAnsi="Arial" w:cs="Arial"/>
                <w:b/>
                <w:sz w:val="22"/>
                <w:szCs w:val="22"/>
                <w:lang w:val="en-GB"/>
              </w:rPr>
            </w:pPr>
            <w:r w:rsidRPr="00C259B4">
              <w:rPr>
                <w:rFonts w:ascii="Arial" w:hAnsi="Arial" w:cs="Arial"/>
                <w:b/>
                <w:sz w:val="22"/>
                <w:szCs w:val="22"/>
                <w:lang w:val="en-GB"/>
              </w:rPr>
              <w:t>Demographic Information</w:t>
            </w:r>
          </w:p>
          <w:p w14:paraId="22C23571" w14:textId="77777777" w:rsidR="00AF0E35" w:rsidRDefault="00AF0E35" w:rsidP="00D13503">
            <w:pPr>
              <w:rPr>
                <w:rFonts w:ascii="Arial" w:hAnsi="Arial" w:cs="Arial"/>
                <w:sz w:val="22"/>
                <w:szCs w:val="22"/>
                <w:lang w:val="en-GB"/>
              </w:rPr>
            </w:pPr>
          </w:p>
          <w:p w14:paraId="14A4FDC1" w14:textId="3F6E1DCD" w:rsidR="007A1701" w:rsidRPr="00D75E23" w:rsidRDefault="007B40D2" w:rsidP="00D13503">
            <w:pPr>
              <w:rPr>
                <w:rFonts w:ascii="Arial" w:hAnsi="Arial" w:cs="Arial"/>
                <w:sz w:val="22"/>
                <w:szCs w:val="22"/>
                <w:lang w:val="en-GB"/>
              </w:rPr>
            </w:pPr>
            <w:r w:rsidRPr="00D75E23">
              <w:rPr>
                <w:rFonts w:ascii="Arial" w:hAnsi="Arial" w:cs="Arial"/>
                <w:sz w:val="22"/>
                <w:szCs w:val="22"/>
                <w:lang w:val="en-GB"/>
              </w:rPr>
              <w:t xml:space="preserve">The </w:t>
            </w:r>
            <w:r w:rsidR="00EC051A">
              <w:rPr>
                <w:rFonts w:ascii="Arial" w:hAnsi="Arial" w:cs="Arial"/>
                <w:sz w:val="22"/>
                <w:szCs w:val="22"/>
                <w:lang w:val="en-GB"/>
              </w:rPr>
              <w:t>demographic information</w:t>
            </w:r>
            <w:r w:rsidRPr="00D75E23">
              <w:rPr>
                <w:rFonts w:ascii="Arial" w:hAnsi="Arial" w:cs="Arial"/>
                <w:sz w:val="22"/>
                <w:szCs w:val="22"/>
                <w:lang w:val="en-GB"/>
              </w:rPr>
              <w:t xml:space="preserve"> </w:t>
            </w:r>
            <w:r w:rsidR="008024E1">
              <w:rPr>
                <w:rFonts w:ascii="Arial" w:hAnsi="Arial" w:cs="Arial"/>
                <w:sz w:val="22"/>
                <w:szCs w:val="22"/>
                <w:lang w:val="en-GB"/>
              </w:rPr>
              <w:t xml:space="preserve">available </w:t>
            </w:r>
            <w:r w:rsidRPr="00D75E23">
              <w:rPr>
                <w:rFonts w:ascii="Arial" w:hAnsi="Arial" w:cs="Arial"/>
                <w:sz w:val="22"/>
                <w:szCs w:val="22"/>
                <w:lang w:val="en-GB"/>
              </w:rPr>
              <w:t>confirms that Charnwood is a diverse borough with a range of differing needs from individuals and community group</w:t>
            </w:r>
            <w:r w:rsidR="00E72858">
              <w:rPr>
                <w:rFonts w:ascii="Arial" w:hAnsi="Arial" w:cs="Arial"/>
                <w:sz w:val="22"/>
                <w:szCs w:val="22"/>
                <w:lang w:val="en-GB"/>
              </w:rPr>
              <w:t>s</w:t>
            </w:r>
            <w:r w:rsidRPr="00D75E23">
              <w:rPr>
                <w:rFonts w:ascii="Arial" w:hAnsi="Arial" w:cs="Arial"/>
                <w:sz w:val="22"/>
                <w:szCs w:val="22"/>
                <w:lang w:val="en-GB"/>
              </w:rPr>
              <w:t>, which will be considered and addressed as part of the</w:t>
            </w:r>
            <w:r w:rsidR="00E72858">
              <w:rPr>
                <w:rFonts w:ascii="Arial" w:hAnsi="Arial" w:cs="Arial"/>
                <w:sz w:val="22"/>
                <w:szCs w:val="22"/>
                <w:lang w:val="en-GB"/>
              </w:rPr>
              <w:t xml:space="preserve"> </w:t>
            </w:r>
            <w:r w:rsidR="00B34D54">
              <w:rPr>
                <w:rFonts w:ascii="Arial" w:hAnsi="Arial" w:cs="Arial"/>
                <w:sz w:val="22"/>
                <w:szCs w:val="22"/>
                <w:lang w:val="en-GB"/>
              </w:rPr>
              <w:t>project</w:t>
            </w:r>
            <w:r w:rsidR="00E72858">
              <w:rPr>
                <w:rFonts w:ascii="Arial" w:hAnsi="Arial" w:cs="Arial"/>
                <w:sz w:val="22"/>
                <w:szCs w:val="22"/>
                <w:lang w:val="en-GB"/>
              </w:rPr>
              <w:t>.</w:t>
            </w:r>
          </w:p>
          <w:p w14:paraId="14A4FDC5" w14:textId="77777777" w:rsidR="0080619F" w:rsidRPr="003F29C2" w:rsidRDefault="0080619F" w:rsidP="00D13503">
            <w:pPr>
              <w:rPr>
                <w:sz w:val="22"/>
                <w:szCs w:val="22"/>
                <w:lang w:val="en-GB"/>
              </w:rPr>
            </w:pPr>
          </w:p>
        </w:tc>
      </w:tr>
    </w:tbl>
    <w:p w14:paraId="7CFC9F52" w14:textId="77777777" w:rsidR="00944C11" w:rsidRDefault="00944C11" w:rsidP="00944C11">
      <w:pPr>
        <w:rPr>
          <w:rFonts w:ascii="Arial" w:hAnsi="Arial" w:cs="Arial"/>
          <w:b/>
          <w:sz w:val="22"/>
          <w:szCs w:val="22"/>
          <w:lang w:val="en-GB"/>
        </w:rPr>
      </w:pPr>
    </w:p>
    <w:p w14:paraId="14A4FDC7" w14:textId="6756836B" w:rsidR="007A1701" w:rsidRPr="00944C11" w:rsidRDefault="007A1701" w:rsidP="00944C11">
      <w:pPr>
        <w:spacing w:after="160"/>
        <w:rPr>
          <w:rFonts w:ascii="Arial" w:hAnsi="Arial" w:cs="Arial"/>
          <w:b/>
          <w:szCs w:val="22"/>
          <w:lang w:val="en-GB"/>
        </w:rPr>
      </w:pPr>
      <w:r w:rsidRPr="00944C11">
        <w:rPr>
          <w:rFonts w:ascii="Arial" w:hAnsi="Arial" w:cs="Arial"/>
          <w:b/>
          <w:szCs w:val="22"/>
          <w:lang w:val="en-GB"/>
        </w:rPr>
        <w:t>Step 4 – Do we need to seek the views of others? If so, who?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A1701" w:rsidRPr="004A6297" w14:paraId="14A4FDC9" w14:textId="77777777" w:rsidTr="00340DE6">
        <w:tc>
          <w:tcPr>
            <w:tcW w:w="9781" w:type="dxa"/>
            <w:shd w:val="clear" w:color="auto" w:fill="D9D9D9"/>
          </w:tcPr>
          <w:p w14:paraId="14A4FDC8" w14:textId="38D14CB9" w:rsidR="007A1701" w:rsidRPr="00F50BCC" w:rsidRDefault="007A1701" w:rsidP="00D13503">
            <w:pPr>
              <w:rPr>
                <w:rFonts w:ascii="Arial" w:hAnsi="Arial" w:cs="Arial"/>
                <w:sz w:val="22"/>
                <w:szCs w:val="22"/>
                <w:lang w:val="en-GB"/>
              </w:rPr>
            </w:pPr>
            <w:r w:rsidRPr="00F50BCC">
              <w:rPr>
                <w:rFonts w:ascii="Arial" w:hAnsi="Arial" w:cs="Arial"/>
                <w:sz w:val="22"/>
                <w:szCs w:val="22"/>
                <w:lang w:val="en-GB"/>
              </w:rPr>
              <w:t xml:space="preserve">In light of the answers you have given in Step 2, do you need to consult with specific groups to identify needs / issues? If </w:t>
            </w:r>
            <w:r w:rsidR="005B6B8B" w:rsidRPr="00F50BCC">
              <w:rPr>
                <w:rFonts w:ascii="Arial" w:hAnsi="Arial" w:cs="Arial"/>
                <w:sz w:val="22"/>
                <w:szCs w:val="22"/>
                <w:lang w:val="en-GB"/>
              </w:rPr>
              <w:t>not,</w:t>
            </w:r>
            <w:r w:rsidRPr="00F50BCC">
              <w:rPr>
                <w:rFonts w:ascii="Arial" w:hAnsi="Arial" w:cs="Arial"/>
                <w:sz w:val="22"/>
                <w:szCs w:val="22"/>
                <w:lang w:val="en-GB"/>
              </w:rPr>
              <w:t xml:space="preserve"> please explain why.</w:t>
            </w:r>
          </w:p>
        </w:tc>
      </w:tr>
      <w:tr w:rsidR="007A1701" w:rsidRPr="003F29C2" w14:paraId="14A4FDCF" w14:textId="77777777" w:rsidTr="00340DE6">
        <w:tc>
          <w:tcPr>
            <w:tcW w:w="9781" w:type="dxa"/>
          </w:tcPr>
          <w:p w14:paraId="32862F6D" w14:textId="5A671A3E" w:rsidR="00A9654A" w:rsidRDefault="00A9654A" w:rsidP="00D13503">
            <w:pPr>
              <w:rPr>
                <w:rFonts w:ascii="Arial" w:hAnsi="Arial" w:cs="Arial"/>
                <w:sz w:val="22"/>
                <w:szCs w:val="22"/>
                <w:lang w:val="en-GB"/>
              </w:rPr>
            </w:pPr>
          </w:p>
          <w:p w14:paraId="4066ADE4" w14:textId="0FFE48B0" w:rsidR="008424CC" w:rsidRDefault="008424CC" w:rsidP="00D13503">
            <w:pPr>
              <w:rPr>
                <w:rFonts w:ascii="Arial" w:hAnsi="Arial" w:cs="Arial"/>
                <w:sz w:val="22"/>
                <w:szCs w:val="22"/>
                <w:lang w:val="en-GB"/>
              </w:rPr>
            </w:pPr>
            <w:r>
              <w:rPr>
                <w:rFonts w:ascii="Arial" w:hAnsi="Arial" w:cs="Arial"/>
                <w:sz w:val="22"/>
                <w:szCs w:val="22"/>
                <w:lang w:val="en-GB"/>
              </w:rPr>
              <w:t xml:space="preserve">The draft detailed designs for the scheme </w:t>
            </w:r>
            <w:r w:rsidR="00C557EE">
              <w:rPr>
                <w:rFonts w:ascii="Arial" w:hAnsi="Arial" w:cs="Arial"/>
                <w:sz w:val="22"/>
                <w:szCs w:val="22"/>
                <w:lang w:val="en-GB"/>
              </w:rPr>
              <w:t>will</w:t>
            </w:r>
            <w:r>
              <w:rPr>
                <w:rFonts w:ascii="Arial" w:hAnsi="Arial" w:cs="Arial"/>
                <w:sz w:val="22"/>
                <w:szCs w:val="22"/>
                <w:lang w:val="en-GB"/>
              </w:rPr>
              <w:t xml:space="preserve"> be subject</w:t>
            </w:r>
            <w:r w:rsidR="00C557EE">
              <w:rPr>
                <w:rFonts w:ascii="Arial" w:hAnsi="Arial" w:cs="Arial"/>
                <w:sz w:val="22"/>
                <w:szCs w:val="22"/>
                <w:lang w:val="en-GB"/>
              </w:rPr>
              <w:t>ed</w:t>
            </w:r>
            <w:r>
              <w:rPr>
                <w:rFonts w:ascii="Arial" w:hAnsi="Arial" w:cs="Arial"/>
                <w:sz w:val="22"/>
                <w:szCs w:val="22"/>
                <w:lang w:val="en-GB"/>
              </w:rPr>
              <w:t xml:space="preserve"> to </w:t>
            </w:r>
            <w:r w:rsidR="00FB6342">
              <w:rPr>
                <w:rFonts w:ascii="Arial" w:hAnsi="Arial" w:cs="Arial"/>
                <w:sz w:val="22"/>
                <w:szCs w:val="22"/>
                <w:lang w:val="en-GB"/>
              </w:rPr>
              <w:t xml:space="preserve">a public </w:t>
            </w:r>
            <w:r w:rsidR="00C80891">
              <w:rPr>
                <w:rFonts w:ascii="Arial" w:hAnsi="Arial" w:cs="Arial"/>
                <w:sz w:val="22"/>
                <w:szCs w:val="22"/>
                <w:lang w:val="en-GB"/>
              </w:rPr>
              <w:t>consultation</w:t>
            </w:r>
            <w:r>
              <w:rPr>
                <w:rFonts w:ascii="Arial" w:hAnsi="Arial" w:cs="Arial"/>
                <w:sz w:val="22"/>
                <w:szCs w:val="22"/>
                <w:lang w:val="en-GB"/>
              </w:rPr>
              <w:t xml:space="preserve"> </w:t>
            </w:r>
            <w:r w:rsidR="00FB6342">
              <w:rPr>
                <w:rFonts w:ascii="Arial" w:hAnsi="Arial" w:cs="Arial"/>
                <w:sz w:val="22"/>
                <w:szCs w:val="22"/>
                <w:lang w:val="en-GB"/>
              </w:rPr>
              <w:t>exercise</w:t>
            </w:r>
            <w:r w:rsidR="0044418D">
              <w:rPr>
                <w:rFonts w:ascii="Arial" w:hAnsi="Arial" w:cs="Arial"/>
                <w:sz w:val="22"/>
                <w:szCs w:val="22"/>
                <w:lang w:val="en-GB"/>
              </w:rPr>
              <w:t xml:space="preserve"> </w:t>
            </w:r>
            <w:r>
              <w:rPr>
                <w:rFonts w:ascii="Arial" w:hAnsi="Arial" w:cs="Arial"/>
                <w:sz w:val="22"/>
                <w:szCs w:val="22"/>
                <w:lang w:val="en-GB"/>
              </w:rPr>
              <w:t xml:space="preserve">with local </w:t>
            </w:r>
            <w:r w:rsidR="00C80891">
              <w:rPr>
                <w:rFonts w:ascii="Arial" w:hAnsi="Arial" w:cs="Arial"/>
                <w:sz w:val="22"/>
                <w:szCs w:val="22"/>
                <w:lang w:val="en-GB"/>
              </w:rPr>
              <w:t>residents</w:t>
            </w:r>
            <w:r>
              <w:rPr>
                <w:rFonts w:ascii="Arial" w:hAnsi="Arial" w:cs="Arial"/>
                <w:sz w:val="22"/>
                <w:szCs w:val="22"/>
                <w:lang w:val="en-GB"/>
              </w:rPr>
              <w:t xml:space="preserve"> and </w:t>
            </w:r>
            <w:r w:rsidR="00C80891">
              <w:rPr>
                <w:rFonts w:ascii="Arial" w:hAnsi="Arial" w:cs="Arial"/>
                <w:sz w:val="22"/>
                <w:szCs w:val="22"/>
                <w:lang w:val="en-GB"/>
              </w:rPr>
              <w:t>local businesses</w:t>
            </w:r>
            <w:r w:rsidR="00C557EE">
              <w:rPr>
                <w:rFonts w:ascii="Arial" w:hAnsi="Arial" w:cs="Arial"/>
                <w:sz w:val="22"/>
                <w:szCs w:val="22"/>
                <w:lang w:val="en-GB"/>
              </w:rPr>
              <w:t xml:space="preserve"> during September and October</w:t>
            </w:r>
            <w:r w:rsidR="00F430DB">
              <w:rPr>
                <w:rFonts w:ascii="Arial" w:hAnsi="Arial" w:cs="Arial"/>
                <w:sz w:val="22"/>
                <w:szCs w:val="22"/>
                <w:lang w:val="en-GB"/>
              </w:rPr>
              <w:t xml:space="preserve"> 2020</w:t>
            </w:r>
            <w:r w:rsidR="00C80891">
              <w:rPr>
                <w:rFonts w:ascii="Arial" w:hAnsi="Arial" w:cs="Arial"/>
                <w:sz w:val="22"/>
                <w:szCs w:val="22"/>
                <w:lang w:val="en-GB"/>
              </w:rPr>
              <w:t>.</w:t>
            </w:r>
          </w:p>
          <w:p w14:paraId="5DFD7B27" w14:textId="77777777" w:rsidR="00C80891" w:rsidRDefault="00C80891" w:rsidP="00D13503">
            <w:pPr>
              <w:rPr>
                <w:rFonts w:ascii="Arial" w:hAnsi="Arial" w:cs="Arial"/>
                <w:sz w:val="22"/>
                <w:szCs w:val="22"/>
                <w:lang w:val="en-GB"/>
              </w:rPr>
            </w:pPr>
          </w:p>
          <w:p w14:paraId="7861A5E8" w14:textId="0A5BC73A" w:rsidR="00D63855" w:rsidRDefault="002C3A75" w:rsidP="00AB58A7">
            <w:pPr>
              <w:rPr>
                <w:rFonts w:ascii="Arial" w:hAnsi="Arial" w:cs="Arial"/>
                <w:sz w:val="22"/>
                <w:szCs w:val="22"/>
                <w:lang w:val="en-GB"/>
              </w:rPr>
            </w:pPr>
            <w:r>
              <w:rPr>
                <w:rFonts w:ascii="Arial" w:hAnsi="Arial" w:cs="Arial"/>
                <w:sz w:val="22"/>
                <w:szCs w:val="22"/>
                <w:lang w:val="en-GB"/>
              </w:rPr>
              <w:t xml:space="preserve">The project </w:t>
            </w:r>
            <w:r w:rsidR="00C80891">
              <w:rPr>
                <w:rFonts w:ascii="Arial" w:hAnsi="Arial" w:cs="Arial"/>
                <w:sz w:val="22"/>
                <w:szCs w:val="22"/>
                <w:lang w:val="en-GB"/>
              </w:rPr>
              <w:t>was</w:t>
            </w:r>
            <w:r w:rsidR="00E94F43">
              <w:rPr>
                <w:rFonts w:ascii="Arial" w:hAnsi="Arial" w:cs="Arial"/>
                <w:sz w:val="22"/>
                <w:szCs w:val="22"/>
                <w:lang w:val="en-GB"/>
              </w:rPr>
              <w:t xml:space="preserve"> established to implement key recommendations in the </w:t>
            </w:r>
            <w:r w:rsidR="00E94F43" w:rsidRPr="00AB58A7">
              <w:rPr>
                <w:rFonts w:ascii="Arial" w:hAnsi="Arial" w:cs="Arial"/>
                <w:sz w:val="22"/>
                <w:szCs w:val="22"/>
                <w:lang w:val="en-GB"/>
              </w:rPr>
              <w:t>Shepshed Town Centre Masterplan (2013)</w:t>
            </w:r>
            <w:r w:rsidR="002D6738">
              <w:rPr>
                <w:rFonts w:ascii="Arial" w:hAnsi="Arial" w:cs="Arial"/>
                <w:sz w:val="22"/>
                <w:szCs w:val="22"/>
                <w:lang w:val="en-GB"/>
              </w:rPr>
              <w:t xml:space="preserve"> concerning public realm improvements</w:t>
            </w:r>
            <w:r w:rsidR="00E94F43" w:rsidRPr="00AB58A7">
              <w:rPr>
                <w:rFonts w:ascii="Arial" w:hAnsi="Arial" w:cs="Arial"/>
                <w:sz w:val="22"/>
                <w:szCs w:val="22"/>
                <w:lang w:val="en-GB"/>
              </w:rPr>
              <w:t>. The Masterplan was approved by Shepshed Town Council following a detailed consultation with local residents and businesses</w:t>
            </w:r>
            <w:r w:rsidR="009A13EA">
              <w:rPr>
                <w:rFonts w:ascii="Arial" w:hAnsi="Arial" w:cs="Arial"/>
                <w:sz w:val="22"/>
                <w:szCs w:val="22"/>
                <w:lang w:val="en-GB"/>
              </w:rPr>
              <w:t xml:space="preserve"> during 2013</w:t>
            </w:r>
            <w:r w:rsidR="00E94F43" w:rsidRPr="00AB58A7">
              <w:rPr>
                <w:rFonts w:ascii="Arial" w:hAnsi="Arial" w:cs="Arial"/>
                <w:sz w:val="22"/>
                <w:szCs w:val="22"/>
                <w:lang w:val="en-GB"/>
              </w:rPr>
              <w:t>.</w:t>
            </w:r>
            <w:r w:rsidR="00496E91">
              <w:rPr>
                <w:rFonts w:ascii="Arial" w:hAnsi="Arial" w:cs="Arial"/>
                <w:sz w:val="22"/>
                <w:szCs w:val="22"/>
                <w:lang w:val="en-GB"/>
              </w:rPr>
              <w:t xml:space="preserve"> </w:t>
            </w:r>
            <w:r w:rsidR="00F079F4">
              <w:rPr>
                <w:rFonts w:ascii="Arial" w:hAnsi="Arial" w:cs="Arial"/>
                <w:sz w:val="22"/>
                <w:szCs w:val="22"/>
                <w:lang w:val="en-GB"/>
              </w:rPr>
              <w:t>During 2020, t</w:t>
            </w:r>
            <w:r w:rsidR="00AB58A7" w:rsidRPr="00AB58A7">
              <w:rPr>
                <w:rFonts w:ascii="Arial" w:hAnsi="Arial" w:cs="Arial"/>
                <w:sz w:val="22"/>
                <w:szCs w:val="22"/>
                <w:lang w:val="en-GB"/>
              </w:rPr>
              <w:t>h</w:t>
            </w:r>
            <w:r w:rsidR="00AB58A7">
              <w:rPr>
                <w:rFonts w:ascii="Arial" w:hAnsi="Arial" w:cs="Arial"/>
                <w:sz w:val="22"/>
                <w:szCs w:val="22"/>
                <w:lang w:val="en-GB"/>
              </w:rPr>
              <w:t xml:space="preserve">ere has been extensive consultation with both the </w:t>
            </w:r>
            <w:r w:rsidR="009A2DFD">
              <w:rPr>
                <w:rFonts w:ascii="Arial" w:hAnsi="Arial" w:cs="Arial"/>
                <w:sz w:val="22"/>
                <w:szCs w:val="22"/>
                <w:lang w:val="en-GB"/>
              </w:rPr>
              <w:t>Shepshed</w:t>
            </w:r>
            <w:r w:rsidR="00AB58A7">
              <w:rPr>
                <w:rFonts w:ascii="Arial" w:hAnsi="Arial" w:cs="Arial"/>
                <w:sz w:val="22"/>
                <w:szCs w:val="22"/>
                <w:lang w:val="en-GB"/>
              </w:rPr>
              <w:t xml:space="preserve"> Town Council </w:t>
            </w:r>
            <w:r w:rsidR="009A2DFD" w:rsidRPr="00AB58A7">
              <w:rPr>
                <w:rFonts w:ascii="Arial" w:hAnsi="Arial" w:cs="Arial"/>
                <w:sz w:val="22"/>
                <w:szCs w:val="22"/>
                <w:lang w:val="en-GB"/>
              </w:rPr>
              <w:t xml:space="preserve">and the Shepshed Town Team </w:t>
            </w:r>
            <w:r w:rsidR="00F135FC">
              <w:rPr>
                <w:rFonts w:ascii="Arial" w:hAnsi="Arial" w:cs="Arial"/>
                <w:sz w:val="22"/>
                <w:szCs w:val="22"/>
                <w:lang w:val="en-GB"/>
              </w:rPr>
              <w:t xml:space="preserve">on </w:t>
            </w:r>
            <w:r w:rsidR="00E16768">
              <w:rPr>
                <w:rFonts w:ascii="Arial" w:hAnsi="Arial" w:cs="Arial"/>
                <w:sz w:val="22"/>
                <w:szCs w:val="22"/>
                <w:lang w:val="en-GB"/>
              </w:rPr>
              <w:t>the project vision, its key objectives and priorities for action</w:t>
            </w:r>
            <w:r w:rsidR="00F135FC">
              <w:rPr>
                <w:rFonts w:ascii="Arial" w:hAnsi="Arial" w:cs="Arial"/>
                <w:sz w:val="22"/>
                <w:szCs w:val="22"/>
                <w:lang w:val="en-GB"/>
              </w:rPr>
              <w:t xml:space="preserve">, as well as the initial concept ideas for the scheme and the draft detailed designs. </w:t>
            </w:r>
            <w:r w:rsidR="008F733F">
              <w:rPr>
                <w:rFonts w:ascii="Arial" w:hAnsi="Arial" w:cs="Arial"/>
                <w:sz w:val="22"/>
                <w:szCs w:val="22"/>
                <w:lang w:val="en-GB"/>
              </w:rPr>
              <w:t xml:space="preserve">Both organisations agreed that the draft detailed designs should be subject to a public consultation exercise. </w:t>
            </w:r>
          </w:p>
          <w:p w14:paraId="52FBD404" w14:textId="77777777" w:rsidR="00AB58A7" w:rsidRPr="00AB58A7" w:rsidRDefault="00AB58A7" w:rsidP="00AB58A7">
            <w:pPr>
              <w:rPr>
                <w:rFonts w:ascii="Arial" w:hAnsi="Arial" w:cs="Arial"/>
                <w:sz w:val="22"/>
                <w:szCs w:val="22"/>
                <w:lang w:val="en-GB"/>
              </w:rPr>
            </w:pPr>
          </w:p>
          <w:p w14:paraId="35FFD609" w14:textId="37FF36C8" w:rsidR="00C611AB" w:rsidRDefault="00AB58A7" w:rsidP="00136110">
            <w:pPr>
              <w:rPr>
                <w:rFonts w:ascii="Arial" w:hAnsi="Arial" w:cs="Arial"/>
                <w:sz w:val="22"/>
                <w:szCs w:val="22"/>
                <w:lang w:val="en-GB"/>
              </w:rPr>
            </w:pPr>
            <w:r w:rsidRPr="00AB58A7">
              <w:rPr>
                <w:rFonts w:ascii="Arial" w:hAnsi="Arial" w:cs="Arial"/>
                <w:sz w:val="22"/>
                <w:szCs w:val="22"/>
                <w:lang w:val="en-GB"/>
              </w:rPr>
              <w:t xml:space="preserve">The </w:t>
            </w:r>
            <w:r w:rsidR="00F65267">
              <w:rPr>
                <w:rFonts w:ascii="Arial" w:hAnsi="Arial" w:cs="Arial"/>
                <w:sz w:val="22"/>
                <w:szCs w:val="22"/>
                <w:lang w:val="en-GB"/>
              </w:rPr>
              <w:t xml:space="preserve">public consultation </w:t>
            </w:r>
            <w:r w:rsidR="00A65B26">
              <w:rPr>
                <w:rFonts w:ascii="Arial" w:hAnsi="Arial" w:cs="Arial"/>
                <w:sz w:val="22"/>
                <w:szCs w:val="22"/>
                <w:lang w:val="en-GB"/>
              </w:rPr>
              <w:t xml:space="preserve">exercise </w:t>
            </w:r>
            <w:r w:rsidR="00D43D35">
              <w:rPr>
                <w:rFonts w:ascii="Arial" w:hAnsi="Arial" w:cs="Arial"/>
                <w:sz w:val="22"/>
                <w:szCs w:val="22"/>
                <w:lang w:val="en-GB"/>
              </w:rPr>
              <w:t>will be</w:t>
            </w:r>
            <w:r w:rsidR="00A65B26">
              <w:rPr>
                <w:rFonts w:ascii="Arial" w:hAnsi="Arial" w:cs="Arial"/>
                <w:sz w:val="22"/>
                <w:szCs w:val="22"/>
                <w:lang w:val="en-GB"/>
              </w:rPr>
              <w:t xml:space="preserve"> launched on </w:t>
            </w:r>
            <w:r w:rsidR="00F65267">
              <w:rPr>
                <w:rFonts w:ascii="Arial" w:hAnsi="Arial" w:cs="Arial"/>
                <w:sz w:val="22"/>
                <w:szCs w:val="22"/>
                <w:lang w:val="en-GB"/>
              </w:rPr>
              <w:t>2</w:t>
            </w:r>
            <w:r w:rsidRPr="00AB58A7">
              <w:rPr>
                <w:rFonts w:ascii="Arial" w:hAnsi="Arial" w:cs="Arial"/>
                <w:sz w:val="22"/>
                <w:szCs w:val="22"/>
                <w:lang w:val="en-GB"/>
              </w:rPr>
              <w:t xml:space="preserve">1 September 2020 and </w:t>
            </w:r>
            <w:r w:rsidR="00A65B26">
              <w:rPr>
                <w:rFonts w:ascii="Arial" w:hAnsi="Arial" w:cs="Arial"/>
                <w:sz w:val="22"/>
                <w:szCs w:val="22"/>
                <w:lang w:val="en-GB"/>
              </w:rPr>
              <w:t xml:space="preserve">close on </w:t>
            </w:r>
            <w:r w:rsidRPr="00AB58A7">
              <w:rPr>
                <w:rFonts w:ascii="Arial" w:hAnsi="Arial" w:cs="Arial"/>
                <w:sz w:val="22"/>
                <w:szCs w:val="22"/>
                <w:lang w:val="en-GB"/>
              </w:rPr>
              <w:t xml:space="preserve">19 October 2020. Due to COVID-19 restrictions on face-to-face meetings and social distancing, a decision was taken to make this an online consultation. </w:t>
            </w:r>
            <w:r w:rsidR="00493D8A">
              <w:rPr>
                <w:rFonts w:ascii="Arial" w:hAnsi="Arial" w:cs="Arial"/>
                <w:sz w:val="22"/>
                <w:szCs w:val="22"/>
                <w:lang w:val="en-GB"/>
              </w:rPr>
              <w:t>The details of the consultation are outlined below.</w:t>
            </w:r>
          </w:p>
          <w:p w14:paraId="7A414102" w14:textId="77777777" w:rsidR="00C611AB" w:rsidRDefault="00C611AB" w:rsidP="00136110">
            <w:pPr>
              <w:rPr>
                <w:rFonts w:ascii="Arial" w:hAnsi="Arial" w:cs="Arial"/>
                <w:sz w:val="22"/>
                <w:szCs w:val="22"/>
                <w:lang w:val="en-GB"/>
              </w:rPr>
            </w:pPr>
          </w:p>
          <w:p w14:paraId="2F31AC21" w14:textId="62025B0A" w:rsidR="00136110" w:rsidRPr="00136110" w:rsidRDefault="00AB58A7" w:rsidP="00136110">
            <w:pPr>
              <w:rPr>
                <w:rFonts w:ascii="Arial" w:hAnsi="Arial" w:cs="Arial"/>
                <w:sz w:val="22"/>
                <w:szCs w:val="22"/>
                <w:lang w:val="en-GB"/>
              </w:rPr>
            </w:pPr>
            <w:r w:rsidRPr="00AB58A7">
              <w:rPr>
                <w:rFonts w:ascii="Arial" w:hAnsi="Arial" w:cs="Arial"/>
                <w:sz w:val="22"/>
                <w:szCs w:val="22"/>
                <w:lang w:val="en-GB"/>
              </w:rPr>
              <w:t xml:space="preserve">A specific consultation web page </w:t>
            </w:r>
            <w:r w:rsidR="005C3B09">
              <w:rPr>
                <w:rFonts w:ascii="Arial" w:hAnsi="Arial" w:cs="Arial"/>
                <w:sz w:val="22"/>
                <w:szCs w:val="22"/>
                <w:lang w:val="en-GB"/>
              </w:rPr>
              <w:t>has been</w:t>
            </w:r>
            <w:r w:rsidRPr="00AB58A7">
              <w:rPr>
                <w:rFonts w:ascii="Arial" w:hAnsi="Arial" w:cs="Arial"/>
                <w:sz w:val="22"/>
                <w:szCs w:val="22"/>
                <w:lang w:val="en-GB"/>
              </w:rPr>
              <w:t xml:space="preserve"> created on the Borough Council’s website, which includes details on the scheme</w:t>
            </w:r>
            <w:r w:rsidR="00136110">
              <w:rPr>
                <w:rFonts w:ascii="Arial" w:hAnsi="Arial" w:cs="Arial"/>
                <w:sz w:val="22"/>
                <w:szCs w:val="22"/>
                <w:lang w:val="en-GB"/>
              </w:rPr>
              <w:t>, including</w:t>
            </w:r>
            <w:r w:rsidR="00136110" w:rsidRPr="00136110">
              <w:rPr>
                <w:rFonts w:ascii="Arial" w:hAnsi="Arial" w:cs="Arial"/>
                <w:sz w:val="22"/>
                <w:szCs w:val="22"/>
                <w:lang w:val="en-GB"/>
              </w:rPr>
              <w:t>:</w:t>
            </w:r>
          </w:p>
          <w:p w14:paraId="1FA54488" w14:textId="1D621D1E" w:rsidR="00136110" w:rsidRPr="00136110" w:rsidRDefault="00136110" w:rsidP="000B48BC">
            <w:pPr>
              <w:numPr>
                <w:ilvl w:val="1"/>
                <w:numId w:val="21"/>
              </w:numPr>
              <w:ind w:left="720"/>
              <w:rPr>
                <w:rFonts w:ascii="Arial" w:hAnsi="Arial" w:cs="Arial"/>
                <w:sz w:val="22"/>
                <w:szCs w:val="22"/>
                <w:lang w:val="en-GB"/>
              </w:rPr>
            </w:pPr>
            <w:r w:rsidRPr="00136110">
              <w:rPr>
                <w:rFonts w:ascii="Arial" w:hAnsi="Arial" w:cs="Arial"/>
                <w:sz w:val="22"/>
                <w:szCs w:val="22"/>
                <w:lang w:val="en-GB"/>
              </w:rPr>
              <w:t>Project background and description</w:t>
            </w:r>
          </w:p>
          <w:p w14:paraId="2242E761" w14:textId="7EFB2BC0" w:rsidR="00136110" w:rsidRPr="00136110" w:rsidRDefault="00136110" w:rsidP="000B48BC">
            <w:pPr>
              <w:numPr>
                <w:ilvl w:val="1"/>
                <w:numId w:val="21"/>
              </w:numPr>
              <w:ind w:left="720"/>
              <w:rPr>
                <w:rFonts w:ascii="Arial" w:hAnsi="Arial" w:cs="Arial"/>
                <w:sz w:val="22"/>
                <w:szCs w:val="22"/>
                <w:lang w:val="en-GB"/>
              </w:rPr>
            </w:pPr>
            <w:r w:rsidRPr="00136110">
              <w:rPr>
                <w:rFonts w:ascii="Arial" w:hAnsi="Arial" w:cs="Arial"/>
                <w:sz w:val="22"/>
                <w:szCs w:val="22"/>
                <w:lang w:val="en-GB"/>
              </w:rPr>
              <w:t>Plans and sketches illustrating the draft detailed designs</w:t>
            </w:r>
          </w:p>
          <w:p w14:paraId="1A79B5E8" w14:textId="77777777" w:rsidR="000B48BC" w:rsidRDefault="00136110" w:rsidP="000B48BC">
            <w:pPr>
              <w:numPr>
                <w:ilvl w:val="1"/>
                <w:numId w:val="21"/>
              </w:numPr>
              <w:ind w:left="720"/>
              <w:rPr>
                <w:rFonts w:ascii="Arial" w:hAnsi="Arial" w:cs="Arial"/>
                <w:sz w:val="22"/>
                <w:szCs w:val="22"/>
                <w:lang w:val="en-GB"/>
              </w:rPr>
            </w:pPr>
            <w:r w:rsidRPr="00136110">
              <w:rPr>
                <w:rFonts w:ascii="Arial" w:hAnsi="Arial" w:cs="Arial"/>
                <w:sz w:val="22"/>
                <w:szCs w:val="22"/>
                <w:lang w:val="en-GB"/>
              </w:rPr>
              <w:t>3D animation of proposals for Market Place</w:t>
            </w:r>
          </w:p>
          <w:p w14:paraId="7BB34322" w14:textId="575BB890" w:rsidR="00136110" w:rsidRPr="00136110" w:rsidRDefault="00136110" w:rsidP="000B48BC">
            <w:pPr>
              <w:numPr>
                <w:ilvl w:val="1"/>
                <w:numId w:val="21"/>
              </w:numPr>
              <w:ind w:left="720"/>
              <w:rPr>
                <w:rFonts w:ascii="Arial" w:hAnsi="Arial" w:cs="Arial"/>
                <w:sz w:val="22"/>
                <w:szCs w:val="22"/>
                <w:lang w:val="en-GB"/>
              </w:rPr>
            </w:pPr>
            <w:r w:rsidRPr="00136110">
              <w:rPr>
                <w:rFonts w:ascii="Arial" w:hAnsi="Arial" w:cs="Arial"/>
                <w:sz w:val="22"/>
                <w:szCs w:val="22"/>
                <w:lang w:val="en-GB"/>
              </w:rPr>
              <w:t xml:space="preserve">3D illustrations of proposals for </w:t>
            </w:r>
            <w:r w:rsidR="000B48BC">
              <w:rPr>
                <w:rFonts w:ascii="Arial" w:hAnsi="Arial" w:cs="Arial"/>
                <w:sz w:val="22"/>
                <w:szCs w:val="22"/>
                <w:lang w:val="en-GB"/>
              </w:rPr>
              <w:t xml:space="preserve">Bull Ring, </w:t>
            </w:r>
            <w:r w:rsidRPr="00136110">
              <w:rPr>
                <w:rFonts w:ascii="Arial" w:hAnsi="Arial" w:cs="Arial"/>
                <w:sz w:val="22"/>
                <w:szCs w:val="22"/>
                <w:lang w:val="en-GB"/>
              </w:rPr>
              <w:t>Hall Croft and Field Street</w:t>
            </w:r>
          </w:p>
          <w:p w14:paraId="37B0DB34" w14:textId="77777777" w:rsidR="00136110" w:rsidRDefault="00136110" w:rsidP="00AB58A7">
            <w:pPr>
              <w:rPr>
                <w:rFonts w:ascii="Arial" w:hAnsi="Arial" w:cs="Arial"/>
                <w:sz w:val="22"/>
                <w:szCs w:val="22"/>
                <w:lang w:val="en-GB"/>
              </w:rPr>
            </w:pPr>
          </w:p>
          <w:p w14:paraId="22017ABE" w14:textId="3E558129" w:rsidR="00AB58A7" w:rsidRPr="00AB58A7" w:rsidRDefault="000B48BC" w:rsidP="00AB58A7">
            <w:pPr>
              <w:rPr>
                <w:rFonts w:ascii="Arial" w:hAnsi="Arial" w:cs="Arial"/>
                <w:sz w:val="22"/>
                <w:szCs w:val="22"/>
                <w:lang w:val="en-GB"/>
              </w:rPr>
            </w:pPr>
            <w:r>
              <w:rPr>
                <w:rFonts w:ascii="Arial" w:hAnsi="Arial" w:cs="Arial"/>
                <w:sz w:val="22"/>
                <w:szCs w:val="22"/>
                <w:lang w:val="en-GB"/>
              </w:rPr>
              <w:t xml:space="preserve">The web page also </w:t>
            </w:r>
            <w:r w:rsidR="00D7313D">
              <w:rPr>
                <w:rFonts w:ascii="Arial" w:hAnsi="Arial" w:cs="Arial"/>
                <w:sz w:val="22"/>
                <w:szCs w:val="22"/>
                <w:lang w:val="en-GB"/>
              </w:rPr>
              <w:t xml:space="preserve">includes a link to an online survey </w:t>
            </w:r>
            <w:r w:rsidR="00AB58A7" w:rsidRPr="00AB58A7">
              <w:rPr>
                <w:rFonts w:ascii="Arial" w:hAnsi="Arial" w:cs="Arial"/>
                <w:sz w:val="22"/>
                <w:szCs w:val="22"/>
                <w:lang w:val="en-GB"/>
              </w:rPr>
              <w:t xml:space="preserve">for those wishing to make comments and an address to which to send any written comments. Information on the scheme </w:t>
            </w:r>
            <w:r w:rsidR="009A72D9">
              <w:rPr>
                <w:rFonts w:ascii="Arial" w:hAnsi="Arial" w:cs="Arial"/>
                <w:sz w:val="22"/>
                <w:szCs w:val="22"/>
                <w:lang w:val="en-GB"/>
              </w:rPr>
              <w:t>was also</w:t>
            </w:r>
            <w:r w:rsidR="00AB58A7" w:rsidRPr="00AB58A7">
              <w:rPr>
                <w:rFonts w:ascii="Arial" w:hAnsi="Arial" w:cs="Arial"/>
                <w:sz w:val="22"/>
                <w:szCs w:val="22"/>
                <w:lang w:val="en-GB"/>
              </w:rPr>
              <w:t xml:space="preserve"> posted on the Borough Council’s Facebook, Twitter and LinkedIn accounts.</w:t>
            </w:r>
            <w:r w:rsidR="003958BC">
              <w:rPr>
                <w:rFonts w:ascii="Arial" w:hAnsi="Arial" w:cs="Arial"/>
                <w:sz w:val="22"/>
                <w:szCs w:val="22"/>
                <w:lang w:val="en-GB"/>
              </w:rPr>
              <w:t xml:space="preserve"> </w:t>
            </w:r>
            <w:r w:rsidR="003B15C5">
              <w:rPr>
                <w:rFonts w:ascii="Arial" w:hAnsi="Arial" w:cs="Arial"/>
                <w:sz w:val="22"/>
                <w:szCs w:val="22"/>
                <w:lang w:val="en-GB"/>
              </w:rPr>
              <w:t>For individuals</w:t>
            </w:r>
            <w:r w:rsidR="00471A19">
              <w:rPr>
                <w:rFonts w:ascii="Arial" w:hAnsi="Arial" w:cs="Arial"/>
                <w:sz w:val="22"/>
                <w:szCs w:val="22"/>
                <w:lang w:val="en-GB"/>
              </w:rPr>
              <w:t>, including older people,</w:t>
            </w:r>
            <w:r w:rsidR="003B15C5">
              <w:rPr>
                <w:rFonts w:ascii="Arial" w:hAnsi="Arial" w:cs="Arial"/>
                <w:sz w:val="22"/>
                <w:szCs w:val="22"/>
                <w:lang w:val="en-GB"/>
              </w:rPr>
              <w:t xml:space="preserve"> </w:t>
            </w:r>
            <w:r w:rsidR="00071155">
              <w:rPr>
                <w:rFonts w:ascii="Arial" w:hAnsi="Arial" w:cs="Arial"/>
                <w:sz w:val="22"/>
                <w:szCs w:val="22"/>
                <w:lang w:val="en-GB"/>
              </w:rPr>
              <w:t xml:space="preserve">who wish to contribute to the consultation but </w:t>
            </w:r>
            <w:r w:rsidR="009A494F">
              <w:rPr>
                <w:rFonts w:ascii="Arial" w:hAnsi="Arial" w:cs="Arial"/>
                <w:sz w:val="22"/>
                <w:szCs w:val="22"/>
                <w:lang w:val="en-GB"/>
              </w:rPr>
              <w:t xml:space="preserve">are </w:t>
            </w:r>
            <w:r w:rsidR="00C72B38">
              <w:rPr>
                <w:rFonts w:ascii="Arial" w:hAnsi="Arial" w:cs="Arial"/>
                <w:sz w:val="22"/>
                <w:szCs w:val="22"/>
                <w:lang w:val="en-GB"/>
              </w:rPr>
              <w:t xml:space="preserve">unable to </w:t>
            </w:r>
            <w:r w:rsidR="0096047E">
              <w:rPr>
                <w:rFonts w:ascii="Arial" w:hAnsi="Arial" w:cs="Arial"/>
                <w:sz w:val="22"/>
                <w:szCs w:val="22"/>
                <w:lang w:val="en-GB"/>
              </w:rPr>
              <w:t>use or access technology</w:t>
            </w:r>
            <w:r w:rsidR="009A494F">
              <w:rPr>
                <w:rFonts w:ascii="Arial" w:hAnsi="Arial" w:cs="Arial"/>
                <w:sz w:val="22"/>
                <w:szCs w:val="22"/>
                <w:lang w:val="en-GB"/>
              </w:rPr>
              <w:t xml:space="preserve">, </w:t>
            </w:r>
            <w:r w:rsidR="00C24963">
              <w:rPr>
                <w:rFonts w:ascii="Arial" w:hAnsi="Arial" w:cs="Arial"/>
                <w:sz w:val="22"/>
                <w:szCs w:val="22"/>
                <w:lang w:val="en-GB"/>
              </w:rPr>
              <w:t xml:space="preserve">a postal address is available for them to </w:t>
            </w:r>
            <w:r w:rsidR="001D5D4E">
              <w:rPr>
                <w:rFonts w:ascii="Arial" w:hAnsi="Arial" w:cs="Arial"/>
                <w:sz w:val="22"/>
                <w:szCs w:val="22"/>
                <w:lang w:val="en-GB"/>
              </w:rPr>
              <w:t xml:space="preserve">send their </w:t>
            </w:r>
            <w:r w:rsidR="00C24963">
              <w:rPr>
                <w:rFonts w:ascii="Arial" w:hAnsi="Arial" w:cs="Arial"/>
                <w:sz w:val="22"/>
                <w:szCs w:val="22"/>
                <w:lang w:val="en-GB"/>
              </w:rPr>
              <w:t>respon</w:t>
            </w:r>
            <w:r w:rsidR="001D5D4E">
              <w:rPr>
                <w:rFonts w:ascii="Arial" w:hAnsi="Arial" w:cs="Arial"/>
                <w:sz w:val="22"/>
                <w:szCs w:val="22"/>
                <w:lang w:val="en-GB"/>
              </w:rPr>
              <w:t xml:space="preserve">se. Posters have been distributed </w:t>
            </w:r>
            <w:r w:rsidR="00A01456">
              <w:rPr>
                <w:rFonts w:ascii="Arial" w:hAnsi="Arial" w:cs="Arial"/>
                <w:sz w:val="22"/>
                <w:szCs w:val="22"/>
                <w:lang w:val="en-GB"/>
              </w:rPr>
              <w:t xml:space="preserve">in shops </w:t>
            </w:r>
            <w:r w:rsidR="001D5D4E">
              <w:rPr>
                <w:rFonts w:ascii="Arial" w:hAnsi="Arial" w:cs="Arial"/>
                <w:sz w:val="22"/>
                <w:szCs w:val="22"/>
                <w:lang w:val="en-GB"/>
              </w:rPr>
              <w:t>around the town centre</w:t>
            </w:r>
            <w:r w:rsidR="00A01456">
              <w:rPr>
                <w:rFonts w:ascii="Arial" w:hAnsi="Arial" w:cs="Arial"/>
                <w:sz w:val="22"/>
                <w:szCs w:val="22"/>
                <w:lang w:val="en-GB"/>
              </w:rPr>
              <w:t xml:space="preserve"> in in the library</w:t>
            </w:r>
            <w:r w:rsidR="001D5D4E">
              <w:rPr>
                <w:rFonts w:ascii="Arial" w:hAnsi="Arial" w:cs="Arial"/>
                <w:sz w:val="22"/>
                <w:szCs w:val="22"/>
                <w:lang w:val="en-GB"/>
              </w:rPr>
              <w:t xml:space="preserve"> with </w:t>
            </w:r>
            <w:r w:rsidR="00A01456">
              <w:rPr>
                <w:rFonts w:ascii="Arial" w:hAnsi="Arial" w:cs="Arial"/>
                <w:sz w:val="22"/>
                <w:szCs w:val="22"/>
                <w:lang w:val="en-GB"/>
              </w:rPr>
              <w:t xml:space="preserve">information on the appropriate </w:t>
            </w:r>
            <w:r w:rsidR="000D15A8">
              <w:rPr>
                <w:rFonts w:ascii="Arial" w:hAnsi="Arial" w:cs="Arial"/>
                <w:sz w:val="22"/>
                <w:szCs w:val="22"/>
                <w:lang w:val="en-GB"/>
              </w:rPr>
              <w:t>contact address</w:t>
            </w:r>
            <w:r w:rsidR="00A01456">
              <w:rPr>
                <w:rFonts w:ascii="Arial" w:hAnsi="Arial" w:cs="Arial"/>
                <w:sz w:val="22"/>
                <w:szCs w:val="22"/>
                <w:lang w:val="en-GB"/>
              </w:rPr>
              <w:t xml:space="preserve"> to use</w:t>
            </w:r>
            <w:r w:rsidR="000D15A8">
              <w:rPr>
                <w:rFonts w:ascii="Arial" w:hAnsi="Arial" w:cs="Arial"/>
                <w:sz w:val="22"/>
                <w:szCs w:val="22"/>
                <w:lang w:val="en-GB"/>
              </w:rPr>
              <w:t xml:space="preserve">. </w:t>
            </w:r>
          </w:p>
          <w:p w14:paraId="0D31FF5A" w14:textId="77777777" w:rsidR="00645009" w:rsidRDefault="00645009" w:rsidP="00AB58A7">
            <w:pPr>
              <w:rPr>
                <w:rFonts w:ascii="Arial" w:hAnsi="Arial" w:cs="Arial"/>
                <w:sz w:val="22"/>
                <w:szCs w:val="22"/>
                <w:lang w:val="en-GB"/>
              </w:rPr>
            </w:pPr>
          </w:p>
          <w:p w14:paraId="66A99CBB" w14:textId="3D29708C" w:rsidR="00AB58A7" w:rsidRPr="00AB58A7" w:rsidRDefault="00AB58A7" w:rsidP="00AB58A7">
            <w:pPr>
              <w:rPr>
                <w:rFonts w:ascii="Arial" w:hAnsi="Arial" w:cs="Arial"/>
                <w:sz w:val="22"/>
                <w:szCs w:val="22"/>
                <w:lang w:val="en-GB"/>
              </w:rPr>
            </w:pPr>
            <w:r w:rsidRPr="00AB58A7">
              <w:rPr>
                <w:rFonts w:ascii="Arial" w:hAnsi="Arial" w:cs="Arial"/>
                <w:sz w:val="22"/>
                <w:szCs w:val="22"/>
                <w:lang w:val="en-GB"/>
              </w:rPr>
              <w:t xml:space="preserve">Four large information boards </w:t>
            </w:r>
            <w:r w:rsidR="005C3B09">
              <w:rPr>
                <w:rFonts w:ascii="Arial" w:hAnsi="Arial" w:cs="Arial"/>
                <w:sz w:val="22"/>
                <w:szCs w:val="22"/>
                <w:lang w:val="en-GB"/>
              </w:rPr>
              <w:t>have been</w:t>
            </w:r>
            <w:r w:rsidRPr="00AB58A7">
              <w:rPr>
                <w:rFonts w:ascii="Arial" w:hAnsi="Arial" w:cs="Arial"/>
                <w:sz w:val="22"/>
                <w:szCs w:val="22"/>
                <w:lang w:val="en-GB"/>
              </w:rPr>
              <w:t xml:space="preserve"> placed in the windows of Shepshed Library to enable people to look at the scheme proposals. A</w:t>
            </w:r>
            <w:r w:rsidR="009A72D9">
              <w:rPr>
                <w:rFonts w:ascii="Arial" w:hAnsi="Arial" w:cs="Arial"/>
                <w:sz w:val="22"/>
                <w:szCs w:val="22"/>
                <w:lang w:val="en-GB"/>
              </w:rPr>
              <w:t>n additional</w:t>
            </w:r>
            <w:r w:rsidRPr="00AB58A7">
              <w:rPr>
                <w:rFonts w:ascii="Arial" w:hAnsi="Arial" w:cs="Arial"/>
                <w:sz w:val="22"/>
                <w:szCs w:val="22"/>
                <w:lang w:val="en-GB"/>
              </w:rPr>
              <w:t xml:space="preserve"> information board </w:t>
            </w:r>
            <w:r w:rsidR="003554B8">
              <w:rPr>
                <w:rFonts w:ascii="Arial" w:hAnsi="Arial" w:cs="Arial"/>
                <w:sz w:val="22"/>
                <w:szCs w:val="22"/>
                <w:lang w:val="en-GB"/>
              </w:rPr>
              <w:t>has been</w:t>
            </w:r>
            <w:r w:rsidRPr="00AB58A7">
              <w:rPr>
                <w:rFonts w:ascii="Arial" w:hAnsi="Arial" w:cs="Arial"/>
                <w:sz w:val="22"/>
                <w:szCs w:val="22"/>
                <w:lang w:val="en-GB"/>
              </w:rPr>
              <w:t xml:space="preserve"> placed in a shop window in Market </w:t>
            </w:r>
            <w:r w:rsidR="009A72D9">
              <w:rPr>
                <w:rFonts w:ascii="Arial" w:hAnsi="Arial" w:cs="Arial"/>
                <w:sz w:val="22"/>
                <w:szCs w:val="22"/>
                <w:lang w:val="en-GB"/>
              </w:rPr>
              <w:t>P</w:t>
            </w:r>
            <w:r w:rsidRPr="00AB58A7">
              <w:rPr>
                <w:rFonts w:ascii="Arial" w:hAnsi="Arial" w:cs="Arial"/>
                <w:sz w:val="22"/>
                <w:szCs w:val="22"/>
                <w:lang w:val="en-GB"/>
              </w:rPr>
              <w:t xml:space="preserve">lace, giving specific details about the proposals for Market Place. Posters </w:t>
            </w:r>
            <w:r w:rsidR="003554B8">
              <w:rPr>
                <w:rFonts w:ascii="Arial" w:hAnsi="Arial" w:cs="Arial"/>
                <w:sz w:val="22"/>
                <w:szCs w:val="22"/>
                <w:lang w:val="en-GB"/>
              </w:rPr>
              <w:t>have also been</w:t>
            </w:r>
            <w:r w:rsidRPr="00AB58A7">
              <w:rPr>
                <w:rFonts w:ascii="Arial" w:hAnsi="Arial" w:cs="Arial"/>
                <w:sz w:val="22"/>
                <w:szCs w:val="22"/>
                <w:lang w:val="en-GB"/>
              </w:rPr>
              <w:t xml:space="preserve"> distributed to local shops and community buildings to publicise the scheme and the consultation exercise. A press release </w:t>
            </w:r>
            <w:r w:rsidR="00D4025C">
              <w:rPr>
                <w:rFonts w:ascii="Arial" w:hAnsi="Arial" w:cs="Arial"/>
                <w:sz w:val="22"/>
                <w:szCs w:val="22"/>
                <w:lang w:val="en-GB"/>
              </w:rPr>
              <w:t>was</w:t>
            </w:r>
            <w:r w:rsidRPr="00AB58A7">
              <w:rPr>
                <w:rFonts w:ascii="Arial" w:hAnsi="Arial" w:cs="Arial"/>
                <w:sz w:val="22"/>
                <w:szCs w:val="22"/>
                <w:lang w:val="en-GB"/>
              </w:rPr>
              <w:t xml:space="preserve"> also issued</w:t>
            </w:r>
            <w:r w:rsidR="00D4025C">
              <w:rPr>
                <w:rFonts w:ascii="Arial" w:hAnsi="Arial" w:cs="Arial"/>
                <w:sz w:val="22"/>
                <w:szCs w:val="22"/>
                <w:lang w:val="en-GB"/>
              </w:rPr>
              <w:t xml:space="preserve"> and editorial has </w:t>
            </w:r>
            <w:r w:rsidR="004633EE">
              <w:rPr>
                <w:rFonts w:ascii="Arial" w:hAnsi="Arial" w:cs="Arial"/>
                <w:sz w:val="22"/>
                <w:szCs w:val="22"/>
                <w:lang w:val="en-GB"/>
              </w:rPr>
              <w:t>appeared</w:t>
            </w:r>
            <w:r w:rsidR="00D4025C">
              <w:rPr>
                <w:rFonts w:ascii="Arial" w:hAnsi="Arial" w:cs="Arial"/>
                <w:sz w:val="22"/>
                <w:szCs w:val="22"/>
                <w:lang w:val="en-GB"/>
              </w:rPr>
              <w:t xml:space="preserve"> </w:t>
            </w:r>
            <w:r w:rsidR="004633EE">
              <w:rPr>
                <w:rFonts w:ascii="Arial" w:hAnsi="Arial" w:cs="Arial"/>
                <w:sz w:val="22"/>
                <w:szCs w:val="22"/>
                <w:lang w:val="en-GB"/>
              </w:rPr>
              <w:t xml:space="preserve">in the local media, as well as radio interviews. </w:t>
            </w:r>
          </w:p>
          <w:p w14:paraId="5A307A38" w14:textId="77777777" w:rsidR="0014451E" w:rsidRDefault="0014451E" w:rsidP="0014451E">
            <w:pPr>
              <w:rPr>
                <w:rFonts w:ascii="Arial" w:hAnsi="Arial" w:cs="Arial"/>
                <w:sz w:val="22"/>
                <w:szCs w:val="22"/>
                <w:lang w:val="en-GB"/>
              </w:rPr>
            </w:pPr>
          </w:p>
          <w:p w14:paraId="38A2B270" w14:textId="5535A35D" w:rsidR="0014451E" w:rsidRDefault="00472A30" w:rsidP="0014451E">
            <w:pPr>
              <w:rPr>
                <w:rFonts w:ascii="Arial" w:hAnsi="Arial" w:cs="Arial"/>
                <w:sz w:val="22"/>
                <w:szCs w:val="22"/>
                <w:lang w:val="en-GB"/>
              </w:rPr>
            </w:pPr>
            <w:r>
              <w:rPr>
                <w:rFonts w:ascii="Arial" w:hAnsi="Arial" w:cs="Arial"/>
                <w:sz w:val="22"/>
                <w:szCs w:val="22"/>
                <w:lang w:val="en-GB"/>
              </w:rPr>
              <w:t>Only l</w:t>
            </w:r>
            <w:r w:rsidR="008D0941">
              <w:rPr>
                <w:rFonts w:ascii="Arial" w:hAnsi="Arial" w:cs="Arial"/>
                <w:sz w:val="22"/>
                <w:szCs w:val="22"/>
                <w:lang w:val="en-GB"/>
              </w:rPr>
              <w:t>imited f</w:t>
            </w:r>
            <w:r w:rsidR="0014451E">
              <w:rPr>
                <w:rFonts w:ascii="Arial" w:hAnsi="Arial" w:cs="Arial"/>
                <w:sz w:val="22"/>
                <w:szCs w:val="22"/>
                <w:lang w:val="en-GB"/>
              </w:rPr>
              <w:t xml:space="preserve">ace-to-face </w:t>
            </w:r>
            <w:r w:rsidR="0014451E" w:rsidRPr="00AF45E4">
              <w:rPr>
                <w:rFonts w:ascii="Arial" w:hAnsi="Arial" w:cs="Arial"/>
                <w:sz w:val="22"/>
                <w:szCs w:val="22"/>
                <w:lang w:val="en-GB"/>
              </w:rPr>
              <w:t>engage</w:t>
            </w:r>
            <w:r w:rsidR="0014451E">
              <w:rPr>
                <w:rFonts w:ascii="Arial" w:hAnsi="Arial" w:cs="Arial"/>
                <w:sz w:val="22"/>
                <w:szCs w:val="22"/>
                <w:lang w:val="en-GB"/>
              </w:rPr>
              <w:t>ment with</w:t>
            </w:r>
            <w:r w:rsidR="0014451E" w:rsidRPr="00AF45E4">
              <w:rPr>
                <w:rFonts w:ascii="Arial" w:hAnsi="Arial" w:cs="Arial"/>
                <w:sz w:val="22"/>
                <w:szCs w:val="22"/>
                <w:lang w:val="en-GB"/>
              </w:rPr>
              <w:t xml:space="preserve"> local shops </w:t>
            </w:r>
            <w:r>
              <w:rPr>
                <w:rFonts w:ascii="Arial" w:hAnsi="Arial" w:cs="Arial"/>
                <w:sz w:val="22"/>
                <w:szCs w:val="22"/>
                <w:lang w:val="en-GB"/>
              </w:rPr>
              <w:t>will</w:t>
            </w:r>
            <w:r w:rsidR="005B1CF4">
              <w:rPr>
                <w:rFonts w:ascii="Arial" w:hAnsi="Arial" w:cs="Arial"/>
                <w:sz w:val="22"/>
                <w:szCs w:val="22"/>
                <w:lang w:val="en-GB"/>
              </w:rPr>
              <w:t xml:space="preserve"> </w:t>
            </w:r>
            <w:r w:rsidR="001158FC">
              <w:rPr>
                <w:rFonts w:ascii="Arial" w:hAnsi="Arial" w:cs="Arial"/>
                <w:sz w:val="22"/>
                <w:szCs w:val="22"/>
                <w:lang w:val="en-GB"/>
              </w:rPr>
              <w:t xml:space="preserve">be able to take </w:t>
            </w:r>
            <w:r w:rsidR="005B1CF4">
              <w:rPr>
                <w:rFonts w:ascii="Arial" w:hAnsi="Arial" w:cs="Arial"/>
                <w:sz w:val="22"/>
                <w:szCs w:val="22"/>
                <w:lang w:val="en-GB"/>
              </w:rPr>
              <w:t xml:space="preserve">place </w:t>
            </w:r>
            <w:r w:rsidR="0014451E" w:rsidRPr="00AF45E4">
              <w:rPr>
                <w:rFonts w:ascii="Arial" w:hAnsi="Arial" w:cs="Arial"/>
                <w:sz w:val="22"/>
                <w:szCs w:val="22"/>
                <w:lang w:val="en-GB"/>
              </w:rPr>
              <w:t>during the consultation period</w:t>
            </w:r>
            <w:r w:rsidR="005B1CF4">
              <w:rPr>
                <w:rFonts w:ascii="Arial" w:hAnsi="Arial" w:cs="Arial"/>
                <w:sz w:val="22"/>
                <w:szCs w:val="22"/>
                <w:lang w:val="en-GB"/>
              </w:rPr>
              <w:t xml:space="preserve">, where this </w:t>
            </w:r>
            <w:r w:rsidR="007A6962">
              <w:rPr>
                <w:rFonts w:ascii="Arial" w:hAnsi="Arial" w:cs="Arial"/>
                <w:sz w:val="22"/>
                <w:szCs w:val="22"/>
                <w:lang w:val="en-GB"/>
              </w:rPr>
              <w:t>is</w:t>
            </w:r>
            <w:r w:rsidR="005B1CF4">
              <w:rPr>
                <w:rFonts w:ascii="Arial" w:hAnsi="Arial" w:cs="Arial"/>
                <w:sz w:val="22"/>
                <w:szCs w:val="22"/>
                <w:lang w:val="en-GB"/>
              </w:rPr>
              <w:t xml:space="preserve"> assessed as </w:t>
            </w:r>
            <w:r w:rsidR="007A6962">
              <w:rPr>
                <w:rFonts w:ascii="Arial" w:hAnsi="Arial" w:cs="Arial"/>
                <w:sz w:val="22"/>
                <w:szCs w:val="22"/>
                <w:lang w:val="en-GB"/>
              </w:rPr>
              <w:t xml:space="preserve">being </w:t>
            </w:r>
            <w:r w:rsidR="005B1CF4">
              <w:rPr>
                <w:rFonts w:ascii="Arial" w:hAnsi="Arial" w:cs="Arial"/>
                <w:sz w:val="22"/>
                <w:szCs w:val="22"/>
                <w:lang w:val="en-GB"/>
              </w:rPr>
              <w:t>safe</w:t>
            </w:r>
            <w:r w:rsidR="008D0941">
              <w:rPr>
                <w:rFonts w:ascii="Arial" w:hAnsi="Arial" w:cs="Arial"/>
                <w:sz w:val="22"/>
                <w:szCs w:val="22"/>
                <w:lang w:val="en-GB"/>
              </w:rPr>
              <w:t>.</w:t>
            </w:r>
            <w:r w:rsidR="007A6962">
              <w:rPr>
                <w:rFonts w:ascii="Arial" w:hAnsi="Arial" w:cs="Arial"/>
                <w:sz w:val="22"/>
                <w:szCs w:val="22"/>
                <w:lang w:val="en-GB"/>
              </w:rPr>
              <w:t xml:space="preserve"> </w:t>
            </w:r>
            <w:r w:rsidR="00B8085E">
              <w:rPr>
                <w:rFonts w:ascii="Arial" w:hAnsi="Arial" w:cs="Arial"/>
                <w:sz w:val="22"/>
                <w:szCs w:val="22"/>
                <w:lang w:val="en-GB"/>
              </w:rPr>
              <w:t>Nevertheless, a</w:t>
            </w:r>
            <w:r w:rsidR="007A6962" w:rsidRPr="00F91D5A">
              <w:rPr>
                <w:rFonts w:ascii="Arial" w:hAnsi="Arial" w:cs="Arial"/>
                <w:sz w:val="22"/>
                <w:szCs w:val="22"/>
                <w:lang w:val="en-GB"/>
              </w:rPr>
              <w:t xml:space="preserve"> Zoom meeting will be held </w:t>
            </w:r>
            <w:r w:rsidR="00C110B7">
              <w:rPr>
                <w:rFonts w:ascii="Arial" w:hAnsi="Arial" w:cs="Arial"/>
                <w:sz w:val="22"/>
                <w:szCs w:val="22"/>
                <w:lang w:val="en-GB"/>
              </w:rPr>
              <w:t xml:space="preserve">between 12 to 16 </w:t>
            </w:r>
            <w:r w:rsidR="00B8085E">
              <w:rPr>
                <w:rFonts w:ascii="Arial" w:hAnsi="Arial" w:cs="Arial"/>
                <w:sz w:val="22"/>
                <w:szCs w:val="22"/>
                <w:lang w:val="en-GB"/>
              </w:rPr>
              <w:t xml:space="preserve">October </w:t>
            </w:r>
            <w:r w:rsidR="007A6962" w:rsidRPr="00F91D5A">
              <w:rPr>
                <w:rFonts w:ascii="Arial" w:hAnsi="Arial" w:cs="Arial"/>
                <w:sz w:val="22"/>
                <w:szCs w:val="22"/>
                <w:lang w:val="en-GB"/>
              </w:rPr>
              <w:t>to enable local residents and businesses to join an online presentation on the proposed designs and to ask questions.</w:t>
            </w:r>
          </w:p>
          <w:p w14:paraId="13EE9165" w14:textId="77777777" w:rsidR="00AB58A7" w:rsidRPr="00AB58A7" w:rsidRDefault="00AB58A7" w:rsidP="00AB58A7">
            <w:pPr>
              <w:rPr>
                <w:rFonts w:ascii="Arial" w:hAnsi="Arial" w:cs="Arial"/>
                <w:sz w:val="22"/>
                <w:szCs w:val="22"/>
                <w:lang w:val="en-GB"/>
              </w:rPr>
            </w:pPr>
          </w:p>
          <w:p w14:paraId="424C92E7" w14:textId="11A1FA1A" w:rsidR="00AB58A7" w:rsidRDefault="00AB58A7" w:rsidP="00AB58A7">
            <w:pPr>
              <w:rPr>
                <w:rFonts w:ascii="Arial" w:hAnsi="Arial" w:cs="Arial"/>
                <w:sz w:val="22"/>
                <w:szCs w:val="22"/>
                <w:lang w:val="en-GB"/>
              </w:rPr>
            </w:pPr>
            <w:r w:rsidRPr="00AB58A7">
              <w:rPr>
                <w:rFonts w:ascii="Arial" w:hAnsi="Arial" w:cs="Arial"/>
                <w:sz w:val="22"/>
                <w:szCs w:val="22"/>
                <w:lang w:val="en-GB"/>
              </w:rPr>
              <w:t>The responses received during the public consultation will be analysed and any appropriate changes to the scheme design will be made, where they enhance the approved aims and objectives of the scheme</w:t>
            </w:r>
            <w:r w:rsidR="00C42B28">
              <w:rPr>
                <w:rFonts w:ascii="Arial" w:hAnsi="Arial" w:cs="Arial"/>
                <w:sz w:val="22"/>
                <w:szCs w:val="22"/>
                <w:lang w:val="en-GB"/>
              </w:rPr>
              <w:t xml:space="preserve"> and are within the scope and budget of the project</w:t>
            </w:r>
            <w:r w:rsidRPr="00AB58A7">
              <w:rPr>
                <w:rFonts w:ascii="Arial" w:hAnsi="Arial" w:cs="Arial"/>
                <w:sz w:val="22"/>
                <w:szCs w:val="22"/>
                <w:lang w:val="en-GB"/>
              </w:rPr>
              <w:t>. A report will be presented to a meeting of the Borough Council’s Cabinet on 19 November, outlining the outcome of the public consultation and the scheme design. Feedback on the public consultation and any changes to the scheme design will also be provided to the Shepshed Town Council and the Shepshed Town Team.</w:t>
            </w:r>
          </w:p>
          <w:p w14:paraId="14A4FDCE" w14:textId="77777777" w:rsidR="007A1701" w:rsidRPr="003F29C2" w:rsidRDefault="007A1701" w:rsidP="00C110B7">
            <w:pPr>
              <w:rPr>
                <w:rFonts w:ascii="Arial" w:hAnsi="Arial" w:cs="Arial"/>
                <w:b/>
                <w:sz w:val="22"/>
                <w:szCs w:val="22"/>
                <w:lang w:val="en-GB"/>
              </w:rPr>
            </w:pPr>
          </w:p>
        </w:tc>
      </w:tr>
    </w:tbl>
    <w:p w14:paraId="78C91FE2" w14:textId="0156CA73" w:rsidR="00944C11" w:rsidRDefault="00944C11" w:rsidP="00944C11">
      <w:pPr>
        <w:rPr>
          <w:rFonts w:ascii="Arial" w:hAnsi="Arial" w:cs="Arial"/>
          <w:b/>
          <w:sz w:val="22"/>
          <w:szCs w:val="22"/>
          <w:lang w:val="en-GB"/>
        </w:rPr>
      </w:pPr>
    </w:p>
    <w:p w14:paraId="14A4FDD1" w14:textId="02790BDF" w:rsidR="007A1701" w:rsidRPr="00944C11" w:rsidRDefault="007A1701" w:rsidP="00944C11">
      <w:pPr>
        <w:spacing w:after="160"/>
        <w:rPr>
          <w:rFonts w:ascii="Arial" w:hAnsi="Arial" w:cs="Arial"/>
          <w:b/>
          <w:szCs w:val="22"/>
          <w:lang w:val="en-GB"/>
        </w:rPr>
      </w:pPr>
      <w:r w:rsidRPr="00944C11">
        <w:rPr>
          <w:rFonts w:ascii="Arial" w:hAnsi="Arial" w:cs="Arial"/>
          <w:b/>
          <w:szCs w:val="22"/>
          <w:lang w:val="en-GB"/>
        </w:rPr>
        <w:t>Step 5 – Assessing the impact</w:t>
      </w:r>
    </w:p>
    <w:tbl>
      <w:tblPr>
        <w:tblW w:w="89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244"/>
        <w:gridCol w:w="23"/>
      </w:tblGrid>
      <w:tr w:rsidR="007A1701" w:rsidRPr="004A6297" w14:paraId="14A4FDD3" w14:textId="77777777" w:rsidTr="00EA79BE">
        <w:tc>
          <w:tcPr>
            <w:tcW w:w="8961" w:type="dxa"/>
            <w:gridSpan w:val="3"/>
            <w:tcBorders>
              <w:bottom w:val="single" w:sz="4" w:space="0" w:color="auto"/>
            </w:tcBorders>
            <w:shd w:val="clear" w:color="auto" w:fill="D9D9D9" w:themeFill="background1" w:themeFillShade="D9"/>
          </w:tcPr>
          <w:p w14:paraId="14A4FDD2" w14:textId="2327E400" w:rsidR="007A1701" w:rsidRPr="00F50BCC" w:rsidRDefault="007A1701" w:rsidP="00D13503">
            <w:pPr>
              <w:pStyle w:val="normal10"/>
              <w:spacing w:before="120"/>
              <w:rPr>
                <w:sz w:val="22"/>
                <w:szCs w:val="22"/>
              </w:rPr>
            </w:pPr>
            <w:r w:rsidRPr="00F50BCC">
              <w:rPr>
                <w:rStyle w:val="normalchar1"/>
                <w:sz w:val="22"/>
                <w:szCs w:val="22"/>
              </w:rPr>
              <w:t>In light of any data/consultation/information and your own knowledge and awareness, please identify whether the p</w:t>
            </w:r>
            <w:r w:rsidR="00EC051A">
              <w:rPr>
                <w:rStyle w:val="normalchar1"/>
                <w:sz w:val="22"/>
                <w:szCs w:val="22"/>
              </w:rPr>
              <w:t>roject</w:t>
            </w:r>
            <w:r w:rsidRPr="00F50BCC">
              <w:rPr>
                <w:rStyle w:val="normalchar1"/>
                <w:sz w:val="22"/>
                <w:szCs w:val="22"/>
              </w:rPr>
              <w:t xml:space="preserve"> has a positive or negative impact on the individual or community groups (including what barriers these individuals or groups may face) who identify with any ‘protected characteristics’ and provide an explanation for your decision </w:t>
            </w:r>
            <w:r w:rsidRPr="00F50BCC">
              <w:rPr>
                <w:rStyle w:val="normalchar1"/>
                <w:bCs/>
                <w:sz w:val="22"/>
                <w:szCs w:val="22"/>
              </w:rPr>
              <w:t>(please refer to the general duties on the front page).</w:t>
            </w:r>
          </w:p>
        </w:tc>
      </w:tr>
      <w:tr w:rsidR="007A1701" w:rsidRPr="004A6297" w14:paraId="14A4FDD6" w14:textId="77777777" w:rsidTr="00EA79BE">
        <w:trPr>
          <w:gridAfter w:val="1"/>
          <w:wAfter w:w="23" w:type="dxa"/>
        </w:trPr>
        <w:tc>
          <w:tcPr>
            <w:tcW w:w="2694" w:type="dxa"/>
            <w:tcBorders>
              <w:bottom w:val="single" w:sz="4" w:space="0" w:color="auto"/>
            </w:tcBorders>
            <w:shd w:val="clear" w:color="auto" w:fill="FFFFFF"/>
          </w:tcPr>
          <w:p w14:paraId="14A4FDD4" w14:textId="77777777" w:rsidR="007A1701" w:rsidRPr="004A6297" w:rsidRDefault="007A1701" w:rsidP="00D13503">
            <w:pPr>
              <w:jc w:val="center"/>
              <w:rPr>
                <w:rFonts w:ascii="Arial" w:hAnsi="Arial" w:cs="Arial"/>
                <w:b/>
                <w:sz w:val="22"/>
                <w:szCs w:val="22"/>
                <w:lang w:val="en-GB"/>
              </w:rPr>
            </w:pPr>
          </w:p>
        </w:tc>
        <w:tc>
          <w:tcPr>
            <w:tcW w:w="6244" w:type="dxa"/>
            <w:shd w:val="clear" w:color="auto" w:fill="FFFFFF" w:themeFill="background1"/>
          </w:tcPr>
          <w:p w14:paraId="14A4FDD5" w14:textId="77777777" w:rsidR="007A1701" w:rsidRPr="004A6297" w:rsidRDefault="007A1701" w:rsidP="00D13503">
            <w:pPr>
              <w:pStyle w:val="normal10"/>
              <w:spacing w:before="120"/>
              <w:jc w:val="center"/>
              <w:rPr>
                <w:rStyle w:val="normalchar1"/>
                <w:b/>
                <w:sz w:val="22"/>
                <w:szCs w:val="22"/>
              </w:rPr>
            </w:pPr>
            <w:r>
              <w:rPr>
                <w:rStyle w:val="normalchar1"/>
                <w:b/>
                <w:sz w:val="22"/>
                <w:szCs w:val="22"/>
              </w:rPr>
              <w:t>Comments</w:t>
            </w:r>
          </w:p>
        </w:tc>
      </w:tr>
      <w:tr w:rsidR="007A1701" w:rsidRPr="003F29C2" w14:paraId="14A4FDDE" w14:textId="77777777" w:rsidTr="00EA79BE">
        <w:trPr>
          <w:gridAfter w:val="1"/>
          <w:wAfter w:w="23" w:type="dxa"/>
        </w:trPr>
        <w:tc>
          <w:tcPr>
            <w:tcW w:w="2694" w:type="dxa"/>
            <w:shd w:val="clear" w:color="auto" w:fill="D9D9D9"/>
          </w:tcPr>
          <w:p w14:paraId="14A4FDD7" w14:textId="77777777" w:rsidR="007A1701" w:rsidRDefault="007A1701" w:rsidP="00D13503">
            <w:pPr>
              <w:jc w:val="right"/>
              <w:rPr>
                <w:rFonts w:ascii="Arial" w:hAnsi="Arial" w:cs="Arial"/>
                <w:b/>
                <w:sz w:val="22"/>
                <w:szCs w:val="22"/>
                <w:lang w:val="en-GB"/>
              </w:rPr>
            </w:pPr>
            <w:r w:rsidRPr="004A6297">
              <w:rPr>
                <w:rFonts w:ascii="Arial" w:hAnsi="Arial" w:cs="Arial"/>
                <w:b/>
                <w:sz w:val="22"/>
                <w:szCs w:val="22"/>
                <w:lang w:val="en-GB"/>
              </w:rPr>
              <w:t>Age</w:t>
            </w:r>
          </w:p>
          <w:p w14:paraId="14A4FDD8" w14:textId="77777777" w:rsidR="007A1701" w:rsidRDefault="007A1701" w:rsidP="00D13503">
            <w:pPr>
              <w:jc w:val="right"/>
              <w:rPr>
                <w:rFonts w:ascii="Arial" w:hAnsi="Arial" w:cs="Arial"/>
                <w:b/>
                <w:sz w:val="22"/>
                <w:szCs w:val="22"/>
                <w:lang w:val="en-GB"/>
              </w:rPr>
            </w:pPr>
          </w:p>
          <w:p w14:paraId="14A4FDD9" w14:textId="77777777" w:rsidR="007A1701" w:rsidRPr="004A6297" w:rsidRDefault="007A1701" w:rsidP="00D13503">
            <w:pPr>
              <w:jc w:val="right"/>
              <w:rPr>
                <w:rFonts w:ascii="Arial" w:hAnsi="Arial" w:cs="Arial"/>
                <w:b/>
                <w:sz w:val="22"/>
                <w:szCs w:val="22"/>
                <w:lang w:val="en-GB"/>
              </w:rPr>
            </w:pPr>
          </w:p>
        </w:tc>
        <w:tc>
          <w:tcPr>
            <w:tcW w:w="6244" w:type="dxa"/>
          </w:tcPr>
          <w:p w14:paraId="14A4FDDA" w14:textId="25FE93FA" w:rsidR="007A1701" w:rsidRDefault="00AD0D35" w:rsidP="00D13503">
            <w:pPr>
              <w:rPr>
                <w:rFonts w:ascii="Arial" w:hAnsi="Arial" w:cs="Arial"/>
                <w:sz w:val="22"/>
                <w:szCs w:val="22"/>
                <w:lang w:val="en-GB"/>
              </w:rPr>
            </w:pPr>
            <w:r w:rsidRPr="00D96B51">
              <w:rPr>
                <w:rFonts w:ascii="Arial" w:hAnsi="Arial" w:cs="Arial"/>
                <w:b/>
                <w:sz w:val="22"/>
                <w:szCs w:val="22"/>
                <w:lang w:val="en-GB"/>
              </w:rPr>
              <w:t>Positive</w:t>
            </w:r>
            <w:r>
              <w:rPr>
                <w:rFonts w:ascii="Arial" w:hAnsi="Arial" w:cs="Arial"/>
                <w:sz w:val="22"/>
                <w:szCs w:val="22"/>
                <w:lang w:val="en-GB"/>
              </w:rPr>
              <w:t xml:space="preserve"> - </w:t>
            </w:r>
            <w:r w:rsidR="00C3041B" w:rsidRPr="00043EAF">
              <w:rPr>
                <w:rFonts w:ascii="Arial" w:hAnsi="Arial" w:cs="Arial"/>
                <w:sz w:val="22"/>
                <w:szCs w:val="22"/>
                <w:lang w:val="en-GB"/>
              </w:rPr>
              <w:t>Design of the public realm can impact on the ability of older people to use it as they are more likely to experience</w:t>
            </w:r>
            <w:r w:rsidR="0068344C" w:rsidRPr="00043EAF">
              <w:rPr>
                <w:rFonts w:ascii="Arial" w:hAnsi="Arial" w:cs="Arial"/>
                <w:sz w:val="22"/>
                <w:szCs w:val="22"/>
                <w:lang w:val="en-GB"/>
              </w:rPr>
              <w:t xml:space="preserve"> long-term ill health and</w:t>
            </w:r>
            <w:r w:rsidR="00C3041B" w:rsidRPr="00043EAF">
              <w:rPr>
                <w:rFonts w:ascii="Arial" w:hAnsi="Arial" w:cs="Arial"/>
                <w:sz w:val="22"/>
                <w:szCs w:val="22"/>
                <w:lang w:val="en-GB"/>
              </w:rPr>
              <w:t xml:space="preserve"> physical impairments such as mobility difficulties and impaired vision and hearing. The </w:t>
            </w:r>
            <w:r w:rsidR="00EC051A" w:rsidRPr="00043EAF">
              <w:rPr>
                <w:rFonts w:ascii="Arial" w:hAnsi="Arial" w:cs="Arial"/>
                <w:sz w:val="22"/>
                <w:szCs w:val="22"/>
                <w:lang w:val="en-GB"/>
              </w:rPr>
              <w:t xml:space="preserve">proposed public realm </w:t>
            </w:r>
            <w:r w:rsidR="00C3041B" w:rsidRPr="00043EAF">
              <w:rPr>
                <w:rFonts w:ascii="Arial" w:hAnsi="Arial" w:cs="Arial"/>
                <w:sz w:val="22"/>
                <w:szCs w:val="22"/>
                <w:lang w:val="en-GB"/>
              </w:rPr>
              <w:t>impr</w:t>
            </w:r>
            <w:r w:rsidR="00AF5490" w:rsidRPr="00043EAF">
              <w:rPr>
                <w:rFonts w:ascii="Arial" w:hAnsi="Arial" w:cs="Arial"/>
                <w:sz w:val="22"/>
                <w:szCs w:val="22"/>
                <w:lang w:val="en-GB"/>
              </w:rPr>
              <w:t>ovements</w:t>
            </w:r>
            <w:r w:rsidR="00567171" w:rsidRPr="00043EAF">
              <w:rPr>
                <w:rFonts w:ascii="Arial" w:hAnsi="Arial" w:cs="Arial"/>
                <w:sz w:val="22"/>
                <w:szCs w:val="22"/>
                <w:lang w:val="en-GB"/>
              </w:rPr>
              <w:t>, in particular the widening of pavement</w:t>
            </w:r>
            <w:r w:rsidR="00D96B51" w:rsidRPr="00043EAF">
              <w:rPr>
                <w:rFonts w:ascii="Arial" w:hAnsi="Arial" w:cs="Arial"/>
                <w:sz w:val="22"/>
                <w:szCs w:val="22"/>
                <w:lang w:val="en-GB"/>
              </w:rPr>
              <w:t>s</w:t>
            </w:r>
            <w:r w:rsidR="004C5E6C" w:rsidRPr="00043EAF">
              <w:rPr>
                <w:rFonts w:ascii="Arial" w:hAnsi="Arial" w:cs="Arial"/>
                <w:sz w:val="22"/>
                <w:szCs w:val="22"/>
                <w:lang w:val="en-GB"/>
              </w:rPr>
              <w:t>, level surfaces</w:t>
            </w:r>
            <w:r w:rsidR="00956F19" w:rsidRPr="00043EAF">
              <w:rPr>
                <w:rFonts w:ascii="Arial" w:hAnsi="Arial" w:cs="Arial"/>
                <w:sz w:val="22"/>
                <w:szCs w:val="22"/>
                <w:lang w:val="en-GB"/>
              </w:rPr>
              <w:t>, more public open space</w:t>
            </w:r>
            <w:r w:rsidR="00043EAF" w:rsidRPr="00043EAF">
              <w:rPr>
                <w:rFonts w:ascii="Arial" w:hAnsi="Arial" w:cs="Arial"/>
                <w:sz w:val="22"/>
                <w:szCs w:val="22"/>
                <w:lang w:val="en-GB"/>
              </w:rPr>
              <w:t>, improved lighting</w:t>
            </w:r>
            <w:r w:rsidR="0029609F" w:rsidRPr="00043EAF">
              <w:rPr>
                <w:rFonts w:ascii="Arial" w:hAnsi="Arial" w:cs="Arial"/>
                <w:sz w:val="22"/>
                <w:szCs w:val="22"/>
                <w:lang w:val="en-GB"/>
              </w:rPr>
              <w:t xml:space="preserve"> and </w:t>
            </w:r>
            <w:r w:rsidR="00277F2D" w:rsidRPr="00043EAF">
              <w:rPr>
                <w:rFonts w:ascii="Arial" w:hAnsi="Arial" w:cs="Arial"/>
                <w:sz w:val="22"/>
                <w:szCs w:val="22"/>
                <w:lang w:val="en-GB"/>
              </w:rPr>
              <w:t xml:space="preserve">increased </w:t>
            </w:r>
            <w:r w:rsidR="0029609F" w:rsidRPr="00043EAF">
              <w:rPr>
                <w:rFonts w:ascii="Arial" w:hAnsi="Arial" w:cs="Arial"/>
                <w:sz w:val="22"/>
                <w:szCs w:val="22"/>
                <w:lang w:val="en-GB"/>
              </w:rPr>
              <w:t xml:space="preserve">provision of </w:t>
            </w:r>
            <w:r w:rsidR="00277F2D" w:rsidRPr="00043EAF">
              <w:rPr>
                <w:rFonts w:ascii="Arial" w:hAnsi="Arial" w:cs="Arial"/>
                <w:sz w:val="22"/>
                <w:szCs w:val="22"/>
                <w:lang w:val="en-GB"/>
              </w:rPr>
              <w:t>seating</w:t>
            </w:r>
            <w:r w:rsidR="00567171" w:rsidRPr="00043EAF">
              <w:rPr>
                <w:rFonts w:ascii="Arial" w:hAnsi="Arial" w:cs="Arial"/>
                <w:sz w:val="22"/>
                <w:szCs w:val="22"/>
                <w:lang w:val="en-GB"/>
              </w:rPr>
              <w:t xml:space="preserve">, </w:t>
            </w:r>
            <w:r w:rsidR="00D96B51" w:rsidRPr="00043EAF">
              <w:rPr>
                <w:rFonts w:ascii="Arial" w:hAnsi="Arial" w:cs="Arial"/>
                <w:sz w:val="22"/>
                <w:szCs w:val="22"/>
                <w:lang w:val="en-GB"/>
              </w:rPr>
              <w:t>will</w:t>
            </w:r>
            <w:r w:rsidR="00AF5490" w:rsidRPr="00043EAF">
              <w:rPr>
                <w:rFonts w:ascii="Arial" w:hAnsi="Arial" w:cs="Arial"/>
                <w:sz w:val="22"/>
                <w:szCs w:val="22"/>
                <w:lang w:val="en-GB"/>
              </w:rPr>
              <w:t xml:space="preserve"> assist in</w:t>
            </w:r>
            <w:r w:rsidR="0068344C" w:rsidRPr="00043EAF">
              <w:rPr>
                <w:rFonts w:ascii="Arial" w:hAnsi="Arial" w:cs="Arial"/>
                <w:sz w:val="22"/>
                <w:szCs w:val="22"/>
                <w:lang w:val="en-GB"/>
              </w:rPr>
              <w:t xml:space="preserve"> their</w:t>
            </w:r>
            <w:r w:rsidR="00AF5490" w:rsidRPr="00043EAF">
              <w:rPr>
                <w:rFonts w:ascii="Arial" w:hAnsi="Arial" w:cs="Arial"/>
                <w:sz w:val="22"/>
                <w:szCs w:val="22"/>
                <w:lang w:val="en-GB"/>
              </w:rPr>
              <w:t xml:space="preserve"> use </w:t>
            </w:r>
            <w:r w:rsidR="0068344C" w:rsidRPr="00043EAF">
              <w:rPr>
                <w:rFonts w:ascii="Arial" w:hAnsi="Arial" w:cs="Arial"/>
                <w:sz w:val="22"/>
                <w:szCs w:val="22"/>
                <w:lang w:val="en-GB"/>
              </w:rPr>
              <w:t xml:space="preserve">of </w:t>
            </w:r>
            <w:r w:rsidR="00EC051A" w:rsidRPr="00043EAF">
              <w:rPr>
                <w:rFonts w:ascii="Arial" w:hAnsi="Arial" w:cs="Arial"/>
                <w:sz w:val="22"/>
                <w:szCs w:val="22"/>
                <w:lang w:val="en-GB"/>
              </w:rPr>
              <w:t>th</w:t>
            </w:r>
            <w:r w:rsidR="00956F19" w:rsidRPr="00043EAF">
              <w:rPr>
                <w:rFonts w:ascii="Arial" w:hAnsi="Arial" w:cs="Arial"/>
                <w:sz w:val="22"/>
                <w:szCs w:val="22"/>
                <w:lang w:val="en-GB"/>
              </w:rPr>
              <w:t>ese</w:t>
            </w:r>
            <w:r w:rsidR="0068344C" w:rsidRPr="00043EAF">
              <w:rPr>
                <w:rFonts w:ascii="Arial" w:hAnsi="Arial" w:cs="Arial"/>
                <w:sz w:val="22"/>
                <w:szCs w:val="22"/>
                <w:lang w:val="en-GB"/>
              </w:rPr>
              <w:t xml:space="preserve"> </w:t>
            </w:r>
            <w:r w:rsidR="00EC051A" w:rsidRPr="00043EAF">
              <w:rPr>
                <w:rFonts w:ascii="Arial" w:hAnsi="Arial" w:cs="Arial"/>
                <w:sz w:val="22"/>
                <w:szCs w:val="22"/>
                <w:lang w:val="en-GB"/>
              </w:rPr>
              <w:t xml:space="preserve">key </w:t>
            </w:r>
            <w:r w:rsidR="0068344C" w:rsidRPr="00043EAF">
              <w:rPr>
                <w:rFonts w:ascii="Arial" w:hAnsi="Arial" w:cs="Arial"/>
                <w:sz w:val="22"/>
                <w:szCs w:val="22"/>
                <w:lang w:val="en-GB"/>
              </w:rPr>
              <w:t>area</w:t>
            </w:r>
            <w:r w:rsidR="00956F19" w:rsidRPr="00043EAF">
              <w:rPr>
                <w:rFonts w:ascii="Arial" w:hAnsi="Arial" w:cs="Arial"/>
                <w:sz w:val="22"/>
                <w:szCs w:val="22"/>
                <w:lang w:val="en-GB"/>
              </w:rPr>
              <w:t>s</w:t>
            </w:r>
            <w:r w:rsidR="00EC051A" w:rsidRPr="00043EAF">
              <w:rPr>
                <w:rFonts w:ascii="Arial" w:hAnsi="Arial" w:cs="Arial"/>
                <w:sz w:val="22"/>
                <w:szCs w:val="22"/>
                <w:lang w:val="en-GB"/>
              </w:rPr>
              <w:t xml:space="preserve"> of</w:t>
            </w:r>
            <w:r w:rsidR="0068344C" w:rsidRPr="00043EAF">
              <w:rPr>
                <w:rFonts w:ascii="Arial" w:hAnsi="Arial" w:cs="Arial"/>
                <w:sz w:val="22"/>
                <w:szCs w:val="22"/>
                <w:lang w:val="en-GB"/>
              </w:rPr>
              <w:t xml:space="preserve"> the town centre.</w:t>
            </w:r>
            <w:r w:rsidR="00BC058C" w:rsidRPr="00043EAF">
              <w:rPr>
                <w:rFonts w:ascii="Arial" w:hAnsi="Arial" w:cs="Arial"/>
                <w:sz w:val="22"/>
                <w:szCs w:val="22"/>
                <w:lang w:val="en-GB"/>
              </w:rPr>
              <w:t xml:space="preserve"> </w:t>
            </w:r>
            <w:r w:rsidR="008368A9">
              <w:rPr>
                <w:rFonts w:ascii="Arial" w:hAnsi="Arial" w:cs="Arial"/>
                <w:sz w:val="22"/>
                <w:szCs w:val="22"/>
                <w:lang w:val="en-GB"/>
              </w:rPr>
              <w:t xml:space="preserve">The realignment of Brook Street will </w:t>
            </w:r>
            <w:r w:rsidR="00632A36" w:rsidRPr="00632A36">
              <w:rPr>
                <w:rFonts w:ascii="Arial" w:hAnsi="Arial" w:cs="Arial"/>
                <w:bCs/>
                <w:iCs/>
                <w:sz w:val="22"/>
                <w:szCs w:val="22"/>
                <w:lang w:val="en-GB"/>
              </w:rPr>
              <w:t>make the pedestrian crossing a safer route toward the shops</w:t>
            </w:r>
            <w:r w:rsidR="0065612D">
              <w:rPr>
                <w:rFonts w:ascii="Arial" w:hAnsi="Arial" w:cs="Arial"/>
                <w:bCs/>
                <w:iCs/>
                <w:sz w:val="22"/>
                <w:szCs w:val="22"/>
                <w:lang w:val="en-GB"/>
              </w:rPr>
              <w:t xml:space="preserve"> in Market Place.</w:t>
            </w:r>
          </w:p>
          <w:p w14:paraId="3F2DBBA5" w14:textId="73BFEE73" w:rsidR="0088542D" w:rsidRDefault="0088542D" w:rsidP="00D13503">
            <w:pPr>
              <w:rPr>
                <w:rFonts w:ascii="Arial" w:hAnsi="Arial" w:cs="Arial"/>
                <w:sz w:val="22"/>
                <w:szCs w:val="22"/>
                <w:lang w:val="en-GB"/>
              </w:rPr>
            </w:pPr>
          </w:p>
          <w:p w14:paraId="6C441F3A" w14:textId="68FB35CA" w:rsidR="0088542D" w:rsidRDefault="00C45DA8" w:rsidP="00D13503">
            <w:pPr>
              <w:rPr>
                <w:rFonts w:ascii="Arial" w:hAnsi="Arial" w:cs="Arial"/>
                <w:sz w:val="22"/>
                <w:szCs w:val="22"/>
                <w:lang w:val="en-GB"/>
              </w:rPr>
            </w:pPr>
            <w:r w:rsidRPr="003D70B2">
              <w:rPr>
                <w:rFonts w:ascii="Arial" w:hAnsi="Arial" w:cs="Arial"/>
                <w:sz w:val="22"/>
                <w:szCs w:val="22"/>
                <w:lang w:val="en-GB"/>
              </w:rPr>
              <w:lastRenderedPageBreak/>
              <w:t xml:space="preserve">The RSA and NMU audits </w:t>
            </w:r>
            <w:r w:rsidR="00C5234D">
              <w:rPr>
                <w:rFonts w:ascii="Arial" w:hAnsi="Arial" w:cs="Arial"/>
                <w:sz w:val="22"/>
                <w:szCs w:val="22"/>
                <w:lang w:val="en-GB"/>
              </w:rPr>
              <w:t>will</w:t>
            </w:r>
            <w:r w:rsidRPr="003D70B2">
              <w:rPr>
                <w:rFonts w:ascii="Arial" w:hAnsi="Arial" w:cs="Arial"/>
                <w:sz w:val="22"/>
                <w:szCs w:val="22"/>
                <w:lang w:val="en-GB"/>
              </w:rPr>
              <w:t xml:space="preserve"> consider the needs and priorities of this group and changes </w:t>
            </w:r>
            <w:r w:rsidR="00C5234D">
              <w:rPr>
                <w:rFonts w:ascii="Arial" w:hAnsi="Arial" w:cs="Arial"/>
                <w:sz w:val="22"/>
                <w:szCs w:val="22"/>
                <w:lang w:val="en-GB"/>
              </w:rPr>
              <w:t>will be</w:t>
            </w:r>
            <w:r w:rsidRPr="003D70B2">
              <w:rPr>
                <w:rFonts w:ascii="Arial" w:hAnsi="Arial" w:cs="Arial"/>
                <w:sz w:val="22"/>
                <w:szCs w:val="22"/>
                <w:lang w:val="en-GB"/>
              </w:rPr>
              <w:t xml:space="preserve"> made to the scheme design </w:t>
            </w:r>
            <w:r w:rsidRPr="00C45DA8">
              <w:rPr>
                <w:rFonts w:ascii="Arial" w:hAnsi="Arial" w:cs="Arial"/>
                <w:sz w:val="22"/>
                <w:szCs w:val="22"/>
                <w:lang w:val="en-GB"/>
              </w:rPr>
              <w:t xml:space="preserve">to address </w:t>
            </w:r>
            <w:r w:rsidR="00C5234D">
              <w:rPr>
                <w:rFonts w:ascii="Arial" w:hAnsi="Arial" w:cs="Arial"/>
                <w:sz w:val="22"/>
                <w:szCs w:val="22"/>
                <w:lang w:val="en-GB"/>
              </w:rPr>
              <w:t xml:space="preserve">any </w:t>
            </w:r>
            <w:r w:rsidRPr="00C45DA8">
              <w:rPr>
                <w:rFonts w:ascii="Arial" w:hAnsi="Arial" w:cs="Arial"/>
                <w:sz w:val="22"/>
                <w:szCs w:val="22"/>
                <w:lang w:val="en-GB"/>
              </w:rPr>
              <w:t xml:space="preserve">areas identified where improvements </w:t>
            </w:r>
            <w:r w:rsidR="00C5234D">
              <w:rPr>
                <w:rFonts w:ascii="Arial" w:hAnsi="Arial" w:cs="Arial"/>
                <w:sz w:val="22"/>
                <w:szCs w:val="22"/>
                <w:lang w:val="en-GB"/>
              </w:rPr>
              <w:t>are</w:t>
            </w:r>
            <w:r w:rsidRPr="00C45DA8">
              <w:rPr>
                <w:rFonts w:ascii="Arial" w:hAnsi="Arial" w:cs="Arial"/>
                <w:sz w:val="22"/>
                <w:szCs w:val="22"/>
                <w:lang w:val="en-GB"/>
              </w:rPr>
              <w:t xml:space="preserve"> recommended</w:t>
            </w:r>
            <w:r w:rsidR="003D70B2">
              <w:rPr>
                <w:rFonts w:ascii="Arial" w:hAnsi="Arial" w:cs="Arial"/>
                <w:sz w:val="22"/>
                <w:szCs w:val="22"/>
                <w:lang w:val="en-GB"/>
              </w:rPr>
              <w:t>.</w:t>
            </w:r>
          </w:p>
          <w:p w14:paraId="3D64D580" w14:textId="605F666A" w:rsidR="00567171" w:rsidRDefault="00567171" w:rsidP="00D13503">
            <w:pPr>
              <w:rPr>
                <w:rFonts w:ascii="Arial" w:hAnsi="Arial" w:cs="Arial"/>
                <w:sz w:val="22"/>
                <w:szCs w:val="22"/>
                <w:lang w:val="en-GB"/>
              </w:rPr>
            </w:pPr>
          </w:p>
          <w:p w14:paraId="46E8E552" w14:textId="7D301027" w:rsidR="00567171" w:rsidRDefault="00567171" w:rsidP="00D13503">
            <w:pPr>
              <w:rPr>
                <w:rFonts w:ascii="Arial" w:hAnsi="Arial" w:cs="Arial"/>
                <w:sz w:val="22"/>
                <w:szCs w:val="22"/>
                <w:lang w:val="en-GB"/>
              </w:rPr>
            </w:pPr>
            <w:r w:rsidRPr="00567171">
              <w:rPr>
                <w:rFonts w:ascii="Arial" w:hAnsi="Arial" w:cs="Arial"/>
                <w:sz w:val="22"/>
                <w:szCs w:val="22"/>
                <w:lang w:val="en-GB"/>
              </w:rPr>
              <w:t xml:space="preserve">The changes to the movement network and parking </w:t>
            </w:r>
            <w:r w:rsidR="00D96B51">
              <w:rPr>
                <w:rFonts w:ascii="Arial" w:hAnsi="Arial" w:cs="Arial"/>
                <w:sz w:val="22"/>
                <w:szCs w:val="22"/>
                <w:lang w:val="en-GB"/>
              </w:rPr>
              <w:t>will</w:t>
            </w:r>
            <w:r w:rsidRPr="00567171">
              <w:rPr>
                <w:rFonts w:ascii="Arial" w:hAnsi="Arial" w:cs="Arial"/>
                <w:sz w:val="22"/>
                <w:szCs w:val="22"/>
                <w:lang w:val="en-GB"/>
              </w:rPr>
              <w:t xml:space="preserve"> also assist accessibility to the town centre for older people improving the services and facilities available to them</w:t>
            </w:r>
            <w:r>
              <w:rPr>
                <w:rFonts w:ascii="Arial" w:hAnsi="Arial" w:cs="Arial"/>
                <w:sz w:val="22"/>
                <w:szCs w:val="22"/>
                <w:lang w:val="en-GB"/>
              </w:rPr>
              <w:t xml:space="preserve">. </w:t>
            </w:r>
          </w:p>
          <w:p w14:paraId="37E89304" w14:textId="1C27479A" w:rsidR="00212572" w:rsidRDefault="00212572" w:rsidP="00D13503">
            <w:pPr>
              <w:rPr>
                <w:rFonts w:ascii="Arial" w:hAnsi="Arial" w:cs="Arial"/>
                <w:sz w:val="22"/>
                <w:szCs w:val="22"/>
                <w:lang w:val="en-GB"/>
              </w:rPr>
            </w:pPr>
          </w:p>
          <w:p w14:paraId="4FA84AF1" w14:textId="77777777" w:rsidR="002F3FE1" w:rsidRDefault="002F3FE1" w:rsidP="002F3FE1">
            <w:pPr>
              <w:rPr>
                <w:rFonts w:ascii="Arial" w:hAnsi="Arial" w:cs="Arial"/>
                <w:sz w:val="22"/>
                <w:szCs w:val="22"/>
                <w:lang w:val="en-GB"/>
              </w:rPr>
            </w:pPr>
            <w:r w:rsidRPr="00212572">
              <w:rPr>
                <w:rFonts w:ascii="Arial" w:hAnsi="Arial" w:cs="Arial"/>
                <w:sz w:val="22"/>
                <w:szCs w:val="22"/>
                <w:lang w:val="en-GB"/>
              </w:rPr>
              <w:t xml:space="preserve">Personal safety in public spaces may potentially be an issue for </w:t>
            </w:r>
            <w:r>
              <w:rPr>
                <w:rFonts w:ascii="Arial" w:hAnsi="Arial" w:cs="Arial"/>
                <w:sz w:val="22"/>
                <w:szCs w:val="22"/>
                <w:lang w:val="en-GB"/>
              </w:rPr>
              <w:t>older people and children/young people</w:t>
            </w:r>
            <w:r w:rsidRPr="00212572">
              <w:rPr>
                <w:rFonts w:ascii="Arial" w:hAnsi="Arial" w:cs="Arial"/>
                <w:sz w:val="22"/>
                <w:szCs w:val="22"/>
                <w:lang w:val="en-GB"/>
              </w:rPr>
              <w:t xml:space="preserve"> and the improvements to the public realm and the small interventions proposed will create a vibrant, inclusive environment making </w:t>
            </w:r>
            <w:r>
              <w:rPr>
                <w:rFonts w:ascii="Arial" w:hAnsi="Arial" w:cs="Arial"/>
                <w:sz w:val="22"/>
                <w:szCs w:val="22"/>
                <w:lang w:val="en-GB"/>
              </w:rPr>
              <w:t>these groups</w:t>
            </w:r>
            <w:r w:rsidRPr="00212572">
              <w:rPr>
                <w:rFonts w:ascii="Arial" w:hAnsi="Arial" w:cs="Arial"/>
                <w:sz w:val="22"/>
                <w:szCs w:val="22"/>
                <w:lang w:val="en-GB"/>
              </w:rPr>
              <w:t xml:space="preserve"> feel safer and less intimidated.</w:t>
            </w:r>
          </w:p>
          <w:p w14:paraId="064FF112" w14:textId="77777777" w:rsidR="002F3FE1" w:rsidRDefault="002F3FE1" w:rsidP="002F3FE1">
            <w:pPr>
              <w:rPr>
                <w:rFonts w:ascii="Arial" w:hAnsi="Arial" w:cs="Arial"/>
                <w:sz w:val="22"/>
                <w:szCs w:val="22"/>
                <w:lang w:val="en-GB"/>
              </w:rPr>
            </w:pPr>
          </w:p>
          <w:p w14:paraId="4A900AC7" w14:textId="2DCC04EC" w:rsidR="004F7943" w:rsidRDefault="004F7943" w:rsidP="004F7943">
            <w:pPr>
              <w:rPr>
                <w:rFonts w:ascii="Arial" w:hAnsi="Arial" w:cs="Arial"/>
                <w:sz w:val="22"/>
                <w:szCs w:val="22"/>
                <w:lang w:val="en-GB"/>
              </w:rPr>
            </w:pPr>
            <w:r w:rsidRPr="00BE7568">
              <w:rPr>
                <w:rFonts w:ascii="Arial" w:hAnsi="Arial" w:cs="Arial"/>
                <w:b/>
                <w:bCs/>
                <w:sz w:val="22"/>
                <w:szCs w:val="22"/>
                <w:lang w:val="en-GB"/>
              </w:rPr>
              <w:t>Negative</w:t>
            </w:r>
            <w:r>
              <w:rPr>
                <w:rFonts w:ascii="Arial" w:hAnsi="Arial" w:cs="Arial"/>
                <w:sz w:val="22"/>
                <w:szCs w:val="22"/>
                <w:lang w:val="en-GB"/>
              </w:rPr>
              <w:t xml:space="preserve"> – The implementation of the street works will </w:t>
            </w:r>
            <w:r w:rsidR="004D3E1D">
              <w:rPr>
                <w:rFonts w:ascii="Arial" w:hAnsi="Arial" w:cs="Arial"/>
                <w:sz w:val="22"/>
                <w:szCs w:val="22"/>
                <w:lang w:val="en-GB"/>
              </w:rPr>
              <w:t xml:space="preserve">inevitably </w:t>
            </w:r>
            <w:r w:rsidR="00F45081">
              <w:rPr>
                <w:rFonts w:ascii="Arial" w:hAnsi="Arial" w:cs="Arial"/>
                <w:sz w:val="22"/>
                <w:szCs w:val="22"/>
                <w:lang w:val="en-GB"/>
              </w:rPr>
              <w:t xml:space="preserve">result in </w:t>
            </w:r>
            <w:r w:rsidR="004D3E1D">
              <w:rPr>
                <w:rFonts w:ascii="Arial" w:hAnsi="Arial" w:cs="Arial"/>
                <w:sz w:val="22"/>
                <w:szCs w:val="22"/>
                <w:lang w:val="en-GB"/>
              </w:rPr>
              <w:t xml:space="preserve">some </w:t>
            </w:r>
            <w:r w:rsidR="00F45081">
              <w:rPr>
                <w:rFonts w:ascii="Arial" w:hAnsi="Arial" w:cs="Arial"/>
                <w:sz w:val="22"/>
                <w:szCs w:val="22"/>
                <w:lang w:val="en-GB"/>
              </w:rPr>
              <w:t>temporary disruption</w:t>
            </w:r>
            <w:r w:rsidR="00954736">
              <w:rPr>
                <w:rFonts w:ascii="Arial" w:hAnsi="Arial" w:cs="Arial"/>
                <w:sz w:val="22"/>
                <w:szCs w:val="22"/>
                <w:lang w:val="en-GB"/>
              </w:rPr>
              <w:t xml:space="preserve">, which may impact on </w:t>
            </w:r>
            <w:r w:rsidR="00251F72" w:rsidRPr="00251F72">
              <w:rPr>
                <w:rFonts w:ascii="Arial" w:hAnsi="Arial" w:cs="Arial"/>
                <w:sz w:val="22"/>
                <w:szCs w:val="22"/>
                <w:lang w:val="en-GB"/>
              </w:rPr>
              <w:t>older people and children/young people</w:t>
            </w:r>
            <w:r w:rsidR="00F45081">
              <w:rPr>
                <w:rFonts w:ascii="Arial" w:hAnsi="Arial" w:cs="Arial"/>
                <w:sz w:val="22"/>
                <w:szCs w:val="22"/>
                <w:lang w:val="en-GB"/>
              </w:rPr>
              <w:t xml:space="preserve">. However, these works will </w:t>
            </w:r>
            <w:r>
              <w:rPr>
                <w:rFonts w:ascii="Arial" w:hAnsi="Arial" w:cs="Arial"/>
                <w:sz w:val="22"/>
                <w:szCs w:val="22"/>
                <w:lang w:val="en-GB"/>
              </w:rPr>
              <w:t xml:space="preserve">be carried out in phases so that not all of the area will be affected at the same time, thereby minimising the temporary disruption caused by the street works, particularly in terms of accessibility and car parking. </w:t>
            </w:r>
          </w:p>
          <w:p w14:paraId="12FA55C7" w14:textId="77777777" w:rsidR="004F7943" w:rsidRDefault="004F7943" w:rsidP="004F7943">
            <w:pPr>
              <w:rPr>
                <w:rFonts w:ascii="Arial" w:hAnsi="Arial" w:cs="Arial"/>
                <w:sz w:val="22"/>
                <w:szCs w:val="22"/>
                <w:lang w:val="en-GB"/>
              </w:rPr>
            </w:pPr>
          </w:p>
          <w:p w14:paraId="28B972D5" w14:textId="52FDF490" w:rsidR="004F7943" w:rsidRDefault="004F7943" w:rsidP="004F7943">
            <w:pPr>
              <w:rPr>
                <w:rFonts w:ascii="Arial" w:hAnsi="Arial" w:cs="Arial"/>
                <w:sz w:val="22"/>
                <w:szCs w:val="22"/>
                <w:lang w:val="en-GB"/>
              </w:rPr>
            </w:pPr>
            <w:r>
              <w:rPr>
                <w:rFonts w:ascii="Arial" w:hAnsi="Arial" w:cs="Arial"/>
                <w:sz w:val="22"/>
                <w:szCs w:val="22"/>
                <w:lang w:val="en-GB"/>
              </w:rPr>
              <w:t>In terms of accessibility</w:t>
            </w:r>
            <w:r w:rsidR="004D3E1D">
              <w:rPr>
                <w:rFonts w:ascii="Arial" w:hAnsi="Arial" w:cs="Arial"/>
                <w:sz w:val="22"/>
                <w:szCs w:val="22"/>
                <w:lang w:val="en-GB"/>
              </w:rPr>
              <w:t xml:space="preserve"> during the improvement works</w:t>
            </w:r>
            <w:r>
              <w:rPr>
                <w:rFonts w:ascii="Arial" w:hAnsi="Arial" w:cs="Arial"/>
                <w:sz w:val="22"/>
                <w:szCs w:val="22"/>
                <w:lang w:val="en-GB"/>
              </w:rPr>
              <w:t xml:space="preserve">, the contractor will be obliged to maintain access to shops throughout the street works, where possible, as well as ensure the health and safety of older people and all other groups at all times. </w:t>
            </w:r>
          </w:p>
          <w:p w14:paraId="6D77306A" w14:textId="77777777" w:rsidR="004F7943" w:rsidRDefault="004F7943" w:rsidP="004F7943">
            <w:pPr>
              <w:rPr>
                <w:rFonts w:ascii="Arial" w:hAnsi="Arial" w:cs="Arial"/>
                <w:sz w:val="22"/>
                <w:szCs w:val="22"/>
                <w:lang w:val="en-GB"/>
              </w:rPr>
            </w:pPr>
          </w:p>
          <w:p w14:paraId="108946F3" w14:textId="3D3517A1" w:rsidR="004F7943" w:rsidRDefault="004F7943" w:rsidP="004F7943">
            <w:pPr>
              <w:rPr>
                <w:rFonts w:ascii="Arial" w:hAnsi="Arial" w:cs="Arial"/>
                <w:sz w:val="22"/>
                <w:szCs w:val="22"/>
                <w:lang w:val="en-GB"/>
              </w:rPr>
            </w:pPr>
            <w:r w:rsidRPr="006C6F0E">
              <w:rPr>
                <w:rFonts w:ascii="Arial" w:hAnsi="Arial" w:cs="Arial"/>
                <w:sz w:val="22"/>
                <w:szCs w:val="22"/>
                <w:lang w:val="en-GB"/>
              </w:rPr>
              <w:t>In terms of parking, there will inevitably be periods of temporary disruption in the level of car parking available in</w:t>
            </w:r>
            <w:r w:rsidR="004C0454" w:rsidRPr="006C6F0E">
              <w:rPr>
                <w:rFonts w:ascii="Arial" w:hAnsi="Arial" w:cs="Arial"/>
                <w:sz w:val="22"/>
                <w:szCs w:val="22"/>
                <w:lang w:val="en-GB"/>
              </w:rPr>
              <w:t xml:space="preserve"> and around Market Place </w:t>
            </w:r>
            <w:r w:rsidR="007D5926" w:rsidRPr="007D5926">
              <w:rPr>
                <w:rFonts w:ascii="Arial" w:hAnsi="Arial" w:cs="Arial"/>
                <w:sz w:val="22"/>
                <w:szCs w:val="22"/>
                <w:lang w:val="en-GB"/>
              </w:rPr>
              <w:t xml:space="preserve">while street works are being carried out </w:t>
            </w:r>
            <w:r w:rsidR="00B2131B">
              <w:rPr>
                <w:rFonts w:ascii="Arial" w:hAnsi="Arial" w:cs="Arial"/>
                <w:sz w:val="22"/>
                <w:szCs w:val="22"/>
                <w:lang w:val="en-GB"/>
              </w:rPr>
              <w:t xml:space="preserve">and potentially Cheapside </w:t>
            </w:r>
            <w:r w:rsidR="00421904">
              <w:rPr>
                <w:rFonts w:ascii="Arial" w:hAnsi="Arial" w:cs="Arial"/>
                <w:sz w:val="22"/>
                <w:szCs w:val="22"/>
                <w:lang w:val="en-GB"/>
              </w:rPr>
              <w:t xml:space="preserve">(if this area is used as the contractors compound </w:t>
            </w:r>
            <w:r w:rsidR="007D5926">
              <w:rPr>
                <w:rFonts w:ascii="Arial" w:hAnsi="Arial" w:cs="Arial"/>
                <w:sz w:val="22"/>
                <w:szCs w:val="22"/>
                <w:lang w:val="en-GB"/>
              </w:rPr>
              <w:t>for storage of materials and welfare facilities)</w:t>
            </w:r>
            <w:r w:rsidRPr="006C6F0E">
              <w:rPr>
                <w:rFonts w:ascii="Arial" w:hAnsi="Arial" w:cs="Arial"/>
                <w:sz w:val="22"/>
                <w:szCs w:val="22"/>
                <w:lang w:val="en-GB"/>
              </w:rPr>
              <w:t>. Mitigation actions will be taken to support this group whilst the improvements are taking place. For example, there will be regular publicity and signage displayed warning of the temporary disruption and to urge this group to use alternative parking in the area</w:t>
            </w:r>
            <w:r w:rsidR="00A60CDF" w:rsidRPr="006C6F0E">
              <w:rPr>
                <w:rFonts w:ascii="Arial" w:hAnsi="Arial" w:cs="Arial"/>
                <w:sz w:val="22"/>
                <w:szCs w:val="22"/>
                <w:lang w:val="en-GB"/>
              </w:rPr>
              <w:t xml:space="preserve">. Unfortunately, </w:t>
            </w:r>
            <w:r w:rsidRPr="006C6F0E">
              <w:rPr>
                <w:rFonts w:ascii="Arial" w:hAnsi="Arial" w:cs="Arial"/>
                <w:sz w:val="22"/>
                <w:szCs w:val="22"/>
                <w:lang w:val="en-GB"/>
              </w:rPr>
              <w:t>it is not possible to provide any temporary increase in parking elsewhere to mitigate the temporary loss of spaces,</w:t>
            </w:r>
            <w:r w:rsidR="001E78D7" w:rsidRPr="006C6F0E">
              <w:rPr>
                <w:rFonts w:ascii="Arial" w:hAnsi="Arial" w:cs="Arial"/>
                <w:sz w:val="22"/>
                <w:szCs w:val="22"/>
                <w:lang w:val="en-GB"/>
              </w:rPr>
              <w:t xml:space="preserve"> due to lack of alternative land</w:t>
            </w:r>
            <w:r w:rsidRPr="006C6F0E">
              <w:rPr>
                <w:rFonts w:ascii="Arial" w:hAnsi="Arial" w:cs="Arial"/>
                <w:sz w:val="22"/>
                <w:szCs w:val="22"/>
                <w:lang w:val="en-GB"/>
              </w:rPr>
              <w:t>.</w:t>
            </w:r>
          </w:p>
          <w:p w14:paraId="38D84D29" w14:textId="5D14F748" w:rsidR="00035D08" w:rsidRDefault="00035D08" w:rsidP="004F7943">
            <w:pPr>
              <w:rPr>
                <w:rFonts w:ascii="Arial" w:hAnsi="Arial" w:cs="Arial"/>
                <w:sz w:val="22"/>
                <w:szCs w:val="22"/>
                <w:lang w:val="en-GB"/>
              </w:rPr>
            </w:pPr>
          </w:p>
          <w:p w14:paraId="2FD099BD" w14:textId="203CDAEE" w:rsidR="008503AE" w:rsidRPr="008503AE" w:rsidRDefault="008503AE" w:rsidP="008503AE">
            <w:pPr>
              <w:rPr>
                <w:rFonts w:ascii="Arial" w:hAnsi="Arial" w:cs="Arial"/>
                <w:sz w:val="22"/>
                <w:szCs w:val="22"/>
                <w:lang w:val="en-GB"/>
              </w:rPr>
            </w:pPr>
            <w:r w:rsidRPr="008503AE">
              <w:rPr>
                <w:rFonts w:ascii="Arial" w:hAnsi="Arial" w:cs="Arial"/>
                <w:sz w:val="22"/>
                <w:szCs w:val="22"/>
                <w:lang w:val="en-GB"/>
              </w:rPr>
              <w:t xml:space="preserve">The scheme </w:t>
            </w:r>
            <w:r w:rsidR="00826697">
              <w:rPr>
                <w:rFonts w:ascii="Arial" w:hAnsi="Arial" w:cs="Arial"/>
                <w:sz w:val="22"/>
                <w:szCs w:val="22"/>
                <w:lang w:val="en-GB"/>
              </w:rPr>
              <w:t xml:space="preserve">design </w:t>
            </w:r>
            <w:r w:rsidRPr="008503AE">
              <w:rPr>
                <w:rFonts w:ascii="Arial" w:hAnsi="Arial" w:cs="Arial"/>
                <w:sz w:val="22"/>
                <w:szCs w:val="22"/>
                <w:lang w:val="en-GB"/>
              </w:rPr>
              <w:t xml:space="preserve">proposes to maintain the current level of designated parking in Market Place. However, the parking spaces will be reorganised to unify the space and enable the creation of a large public open space for special events, more seating and landscaping. The parking will be moved from the current parking area in front of the shops </w:t>
            </w:r>
            <w:r w:rsidR="00E815FC">
              <w:rPr>
                <w:rFonts w:ascii="Arial" w:hAnsi="Arial" w:cs="Arial"/>
                <w:sz w:val="22"/>
                <w:szCs w:val="22"/>
                <w:lang w:val="en-GB"/>
              </w:rPr>
              <w:t xml:space="preserve">and distributed </w:t>
            </w:r>
            <w:r w:rsidRPr="008503AE">
              <w:rPr>
                <w:rFonts w:ascii="Arial" w:hAnsi="Arial" w:cs="Arial"/>
                <w:sz w:val="22"/>
                <w:szCs w:val="22"/>
                <w:lang w:val="en-GB"/>
              </w:rPr>
              <w:t>around the outside of the new public open space, which will include parking on Brook Street.</w:t>
            </w:r>
          </w:p>
          <w:p w14:paraId="70A6C385" w14:textId="77777777" w:rsidR="008503AE" w:rsidRPr="008503AE" w:rsidRDefault="008503AE" w:rsidP="008503AE">
            <w:pPr>
              <w:rPr>
                <w:rFonts w:ascii="Arial" w:hAnsi="Arial" w:cs="Arial"/>
                <w:sz w:val="22"/>
                <w:szCs w:val="22"/>
                <w:lang w:val="en-GB"/>
              </w:rPr>
            </w:pPr>
          </w:p>
          <w:p w14:paraId="48A7B9AE" w14:textId="1D33A41F" w:rsidR="008503AE" w:rsidRPr="008503AE" w:rsidRDefault="008503AE" w:rsidP="008503AE">
            <w:pPr>
              <w:rPr>
                <w:rFonts w:ascii="Arial" w:hAnsi="Arial" w:cs="Arial"/>
                <w:sz w:val="22"/>
                <w:szCs w:val="22"/>
                <w:lang w:val="en-GB"/>
              </w:rPr>
            </w:pPr>
            <w:r w:rsidRPr="008503AE">
              <w:rPr>
                <w:rFonts w:ascii="Arial" w:hAnsi="Arial" w:cs="Arial"/>
                <w:sz w:val="22"/>
                <w:szCs w:val="22"/>
                <w:lang w:val="en-GB"/>
              </w:rPr>
              <w:t>This propos</w:t>
            </w:r>
            <w:r w:rsidR="008937EF">
              <w:rPr>
                <w:rFonts w:ascii="Arial" w:hAnsi="Arial" w:cs="Arial"/>
                <w:sz w:val="22"/>
                <w:szCs w:val="22"/>
                <w:lang w:val="en-GB"/>
              </w:rPr>
              <w:t>al</w:t>
            </w:r>
            <w:r w:rsidRPr="008503AE">
              <w:rPr>
                <w:rFonts w:ascii="Arial" w:hAnsi="Arial" w:cs="Arial"/>
                <w:sz w:val="22"/>
                <w:szCs w:val="22"/>
                <w:lang w:val="en-GB"/>
              </w:rPr>
              <w:t xml:space="preserve"> could impact on </w:t>
            </w:r>
            <w:r w:rsidR="00895BD1" w:rsidRPr="00895BD1">
              <w:rPr>
                <w:rFonts w:ascii="Arial" w:hAnsi="Arial" w:cs="Arial"/>
                <w:sz w:val="22"/>
                <w:szCs w:val="22"/>
                <w:lang w:val="en-GB"/>
              </w:rPr>
              <w:t xml:space="preserve">older people and children/young people </w:t>
            </w:r>
            <w:r w:rsidRPr="008503AE">
              <w:rPr>
                <w:rFonts w:ascii="Arial" w:hAnsi="Arial" w:cs="Arial"/>
                <w:sz w:val="22"/>
                <w:szCs w:val="22"/>
                <w:lang w:val="en-GB"/>
              </w:rPr>
              <w:t>in a number of ways, including:</w:t>
            </w:r>
          </w:p>
          <w:p w14:paraId="658B257F" w14:textId="77777777" w:rsidR="008503AE" w:rsidRPr="008503AE" w:rsidRDefault="008503AE" w:rsidP="008503AE">
            <w:pPr>
              <w:numPr>
                <w:ilvl w:val="0"/>
                <w:numId w:val="24"/>
              </w:numPr>
              <w:rPr>
                <w:rFonts w:ascii="Arial" w:hAnsi="Arial" w:cs="Arial"/>
                <w:sz w:val="22"/>
                <w:szCs w:val="22"/>
                <w:lang w:val="en-GB"/>
              </w:rPr>
            </w:pPr>
            <w:r w:rsidRPr="008503AE">
              <w:rPr>
                <w:rFonts w:ascii="Arial" w:hAnsi="Arial" w:cs="Arial"/>
                <w:sz w:val="22"/>
                <w:szCs w:val="22"/>
                <w:lang w:val="en-GB"/>
              </w:rPr>
              <w:t>Small increase in distance to walk from some of the new parking spaces to the shops, which could cause some inconvenience for those with mobility needs;</w:t>
            </w:r>
          </w:p>
          <w:p w14:paraId="262A5873" w14:textId="77777777" w:rsidR="008503AE" w:rsidRPr="008503AE" w:rsidRDefault="008503AE" w:rsidP="008503AE">
            <w:pPr>
              <w:numPr>
                <w:ilvl w:val="0"/>
                <w:numId w:val="24"/>
              </w:numPr>
              <w:rPr>
                <w:rFonts w:ascii="Arial" w:hAnsi="Arial" w:cs="Arial"/>
                <w:sz w:val="22"/>
                <w:szCs w:val="22"/>
                <w:lang w:val="en-GB"/>
              </w:rPr>
            </w:pPr>
            <w:r w:rsidRPr="008503AE">
              <w:rPr>
                <w:rFonts w:ascii="Arial" w:hAnsi="Arial" w:cs="Arial"/>
                <w:sz w:val="22"/>
                <w:szCs w:val="22"/>
                <w:lang w:val="en-GB"/>
              </w:rPr>
              <w:lastRenderedPageBreak/>
              <w:t>Parking on the kerb side rather than in a designated parking area off the road, which may be perceived as an added safety risk ;</w:t>
            </w:r>
          </w:p>
          <w:p w14:paraId="418FE90D" w14:textId="77777777" w:rsidR="008503AE" w:rsidRPr="008503AE" w:rsidRDefault="008503AE" w:rsidP="008503AE">
            <w:pPr>
              <w:numPr>
                <w:ilvl w:val="0"/>
                <w:numId w:val="24"/>
              </w:numPr>
              <w:rPr>
                <w:rFonts w:ascii="Arial" w:hAnsi="Arial" w:cs="Arial"/>
                <w:sz w:val="22"/>
                <w:szCs w:val="22"/>
                <w:lang w:val="en-GB"/>
              </w:rPr>
            </w:pPr>
            <w:r w:rsidRPr="008503AE">
              <w:rPr>
                <w:rFonts w:ascii="Arial" w:hAnsi="Arial" w:cs="Arial"/>
                <w:sz w:val="22"/>
                <w:szCs w:val="22"/>
                <w:lang w:val="en-GB"/>
              </w:rPr>
              <w:t>Some parking spaces will require crossing Brook Street or Loughborough Road to access the shops, which may be perceived as an added safety risk.</w:t>
            </w:r>
          </w:p>
          <w:p w14:paraId="48EC772E" w14:textId="77777777" w:rsidR="008503AE" w:rsidRPr="008503AE" w:rsidRDefault="008503AE" w:rsidP="008503AE">
            <w:pPr>
              <w:rPr>
                <w:rFonts w:ascii="Arial" w:hAnsi="Arial" w:cs="Arial"/>
                <w:sz w:val="22"/>
                <w:szCs w:val="22"/>
                <w:lang w:val="en-GB"/>
              </w:rPr>
            </w:pPr>
          </w:p>
          <w:p w14:paraId="32A50949" w14:textId="13DDBA1C" w:rsidR="008503AE" w:rsidRPr="008503AE" w:rsidRDefault="008503AE" w:rsidP="008503AE">
            <w:pPr>
              <w:rPr>
                <w:rFonts w:ascii="Arial" w:hAnsi="Arial" w:cs="Arial"/>
                <w:sz w:val="22"/>
                <w:szCs w:val="22"/>
                <w:lang w:val="en-GB"/>
              </w:rPr>
            </w:pPr>
            <w:r w:rsidRPr="008503AE">
              <w:rPr>
                <w:rFonts w:ascii="Arial" w:hAnsi="Arial" w:cs="Arial"/>
                <w:sz w:val="22"/>
                <w:szCs w:val="22"/>
                <w:lang w:val="en-GB"/>
              </w:rPr>
              <w:t xml:space="preserve">In considering the concerns identified with respect to this </w:t>
            </w:r>
            <w:r w:rsidR="00D3471F">
              <w:rPr>
                <w:rFonts w:ascii="Arial" w:hAnsi="Arial" w:cs="Arial"/>
                <w:sz w:val="22"/>
                <w:szCs w:val="22"/>
                <w:lang w:val="en-GB"/>
              </w:rPr>
              <w:t>protected characterist</w:t>
            </w:r>
            <w:r w:rsidR="00441AA0">
              <w:rPr>
                <w:rFonts w:ascii="Arial" w:hAnsi="Arial" w:cs="Arial"/>
                <w:sz w:val="22"/>
                <w:szCs w:val="22"/>
                <w:lang w:val="en-GB"/>
              </w:rPr>
              <w:t>ic</w:t>
            </w:r>
            <w:r w:rsidRPr="008503AE">
              <w:rPr>
                <w:rFonts w:ascii="Arial" w:hAnsi="Arial" w:cs="Arial"/>
                <w:sz w:val="22"/>
                <w:szCs w:val="22"/>
                <w:lang w:val="en-GB"/>
              </w:rPr>
              <w:t xml:space="preserve">, balanced against the wider public interest, it is felt that reasonable accommodations have been factored into the design to address as many of the needs of </w:t>
            </w:r>
            <w:r w:rsidR="00BA347B" w:rsidRPr="00BA347B">
              <w:rPr>
                <w:rFonts w:ascii="Arial" w:hAnsi="Arial" w:cs="Arial"/>
                <w:sz w:val="22"/>
                <w:szCs w:val="22"/>
                <w:lang w:val="en-GB"/>
              </w:rPr>
              <w:t xml:space="preserve">older people and children/young people </w:t>
            </w:r>
            <w:r w:rsidRPr="008503AE">
              <w:rPr>
                <w:rFonts w:ascii="Arial" w:hAnsi="Arial" w:cs="Arial"/>
                <w:sz w:val="22"/>
                <w:szCs w:val="22"/>
                <w:lang w:val="en-GB"/>
              </w:rPr>
              <w:t>as is feasible within the overall site constraints and the agreed purpose of the scheme. This includes:</w:t>
            </w:r>
          </w:p>
          <w:p w14:paraId="32D10740" w14:textId="77777777" w:rsidR="00EE5E1B" w:rsidRPr="00EE5E1B" w:rsidRDefault="00EE5E1B" w:rsidP="00EE5E1B">
            <w:pPr>
              <w:numPr>
                <w:ilvl w:val="0"/>
                <w:numId w:val="25"/>
              </w:numPr>
              <w:rPr>
                <w:rFonts w:ascii="Arial" w:hAnsi="Arial" w:cs="Arial"/>
                <w:sz w:val="22"/>
                <w:szCs w:val="22"/>
                <w:lang w:val="en-GB"/>
              </w:rPr>
            </w:pPr>
            <w:r w:rsidRPr="00EE5E1B">
              <w:rPr>
                <w:rFonts w:ascii="Arial" w:hAnsi="Arial" w:cs="Arial"/>
                <w:sz w:val="22"/>
                <w:szCs w:val="22"/>
                <w:lang w:val="en-GB"/>
              </w:rPr>
              <w:t>The reorganisation of the parking spaces in Market Place will eliminate the current ‘chaotic’ parking experience and improve pedestrian safety, compared to the current situation. At present, the parking bays in Market Place have to be accessed within a small confined and busy space, which makes vehicle manoeuvring very difficult and less safe for pedestrians;</w:t>
            </w:r>
          </w:p>
          <w:p w14:paraId="180FF439" w14:textId="77777777" w:rsidR="00EE5E1B" w:rsidRPr="00EE5E1B" w:rsidRDefault="00EE5E1B" w:rsidP="00EE5E1B">
            <w:pPr>
              <w:numPr>
                <w:ilvl w:val="0"/>
                <w:numId w:val="25"/>
              </w:numPr>
              <w:rPr>
                <w:rFonts w:ascii="Arial" w:hAnsi="Arial" w:cs="Arial"/>
                <w:sz w:val="22"/>
                <w:szCs w:val="22"/>
                <w:lang w:val="en-GB"/>
              </w:rPr>
            </w:pPr>
            <w:r w:rsidRPr="00EE5E1B">
              <w:rPr>
                <w:rFonts w:ascii="Arial" w:hAnsi="Arial" w:cs="Arial"/>
                <w:sz w:val="22"/>
                <w:szCs w:val="22"/>
                <w:lang w:val="en-GB"/>
              </w:rPr>
              <w:t>The two designated Blue Badge parking spaces will be allocated in the two parking spaces closest to the shops;</w:t>
            </w:r>
          </w:p>
          <w:p w14:paraId="3718FD9B" w14:textId="77777777" w:rsidR="00EE5E1B" w:rsidRPr="00EE5E1B" w:rsidRDefault="00EE5E1B" w:rsidP="00EE5E1B">
            <w:pPr>
              <w:numPr>
                <w:ilvl w:val="0"/>
                <w:numId w:val="25"/>
              </w:numPr>
              <w:rPr>
                <w:rFonts w:ascii="Arial" w:hAnsi="Arial" w:cs="Arial"/>
                <w:sz w:val="22"/>
                <w:szCs w:val="22"/>
                <w:lang w:val="en-GB"/>
              </w:rPr>
            </w:pPr>
            <w:r w:rsidRPr="00EE5E1B">
              <w:rPr>
                <w:rFonts w:ascii="Arial" w:hAnsi="Arial" w:cs="Arial"/>
                <w:sz w:val="22"/>
                <w:szCs w:val="22"/>
                <w:lang w:val="en-GB"/>
              </w:rPr>
              <w:t>The scheme design will ensure the authorised parking spaces are larger than those current in the area and are suitable for use by Blue Badge holders;</w:t>
            </w:r>
          </w:p>
          <w:p w14:paraId="54C60769" w14:textId="5ACDC0E9" w:rsidR="008503AE" w:rsidRDefault="00EE5E1B" w:rsidP="00EE5E1B">
            <w:pPr>
              <w:numPr>
                <w:ilvl w:val="0"/>
                <w:numId w:val="25"/>
              </w:numPr>
              <w:rPr>
                <w:rFonts w:ascii="Arial" w:hAnsi="Arial" w:cs="Arial"/>
                <w:sz w:val="22"/>
                <w:szCs w:val="22"/>
                <w:lang w:val="en-GB"/>
              </w:rPr>
            </w:pPr>
            <w:r w:rsidRPr="00EE5E1B">
              <w:rPr>
                <w:rFonts w:ascii="Arial" w:hAnsi="Arial" w:cs="Arial"/>
                <w:sz w:val="22"/>
                <w:szCs w:val="22"/>
                <w:lang w:val="en-GB"/>
              </w:rPr>
              <w:t>The proposed realignment of Brook Street will</w:t>
            </w:r>
            <w:r w:rsidRPr="00EE5E1B">
              <w:rPr>
                <w:rFonts w:ascii="Arial" w:hAnsi="Arial" w:cs="Arial"/>
                <w:bCs/>
                <w:iCs/>
                <w:sz w:val="22"/>
                <w:szCs w:val="22"/>
                <w:lang w:val="en-GB"/>
              </w:rPr>
              <w:t xml:space="preserve"> make the pedestrian crossing a safer route toward the shops</w:t>
            </w:r>
            <w:r w:rsidRPr="00EE5E1B">
              <w:rPr>
                <w:rFonts w:ascii="Arial" w:hAnsi="Arial" w:cs="Arial"/>
                <w:sz w:val="22"/>
                <w:szCs w:val="22"/>
                <w:lang w:val="en-GB"/>
              </w:rPr>
              <w:t xml:space="preserve"> for those needing to park on the opposite side of Brook Street to the shops.</w:t>
            </w:r>
          </w:p>
          <w:p w14:paraId="226E9771" w14:textId="6D841C0C" w:rsidR="008503AE" w:rsidRPr="00EE5E1B" w:rsidRDefault="00AF056B" w:rsidP="00EE5E1B">
            <w:pPr>
              <w:numPr>
                <w:ilvl w:val="0"/>
                <w:numId w:val="25"/>
              </w:numPr>
              <w:rPr>
                <w:rFonts w:ascii="Arial" w:hAnsi="Arial" w:cs="Arial"/>
                <w:sz w:val="22"/>
                <w:szCs w:val="22"/>
                <w:lang w:val="en-GB"/>
              </w:rPr>
            </w:pPr>
            <w:r>
              <w:rPr>
                <w:rFonts w:ascii="Arial" w:hAnsi="Arial" w:cs="Arial"/>
                <w:sz w:val="22"/>
                <w:szCs w:val="22"/>
                <w:lang w:val="en-GB"/>
              </w:rPr>
              <w:t xml:space="preserve">It is assessed that </w:t>
            </w:r>
            <w:r w:rsidRPr="00FC30EA">
              <w:rPr>
                <w:rFonts w:ascii="Arial" w:hAnsi="Arial" w:cs="Arial"/>
                <w:sz w:val="22"/>
                <w:szCs w:val="22"/>
                <w:lang w:val="en-GB"/>
              </w:rPr>
              <w:t>the proposed kerbside parking bays may be no more unsafe than in the existing parking area given the random movement of vehicles through there at the moment</w:t>
            </w:r>
            <w:r w:rsidR="00FC088B">
              <w:rPr>
                <w:rFonts w:ascii="Arial" w:hAnsi="Arial" w:cs="Arial"/>
                <w:sz w:val="22"/>
                <w:szCs w:val="22"/>
                <w:lang w:val="en-GB"/>
              </w:rPr>
              <w:t>.</w:t>
            </w:r>
          </w:p>
          <w:p w14:paraId="797C7FAF" w14:textId="16BB7C45" w:rsidR="008503AE" w:rsidRDefault="008503AE" w:rsidP="008503AE">
            <w:pPr>
              <w:rPr>
                <w:rFonts w:ascii="Arial" w:hAnsi="Arial" w:cs="Arial"/>
                <w:sz w:val="22"/>
                <w:szCs w:val="22"/>
                <w:lang w:val="en-GB"/>
              </w:rPr>
            </w:pPr>
          </w:p>
          <w:p w14:paraId="319B19C4" w14:textId="288ABAF4" w:rsidR="00C927F0" w:rsidRDefault="00C927F0" w:rsidP="008503AE">
            <w:pPr>
              <w:rPr>
                <w:rFonts w:ascii="Arial" w:hAnsi="Arial" w:cs="Arial"/>
                <w:sz w:val="22"/>
                <w:szCs w:val="22"/>
                <w:lang w:val="en-GB"/>
              </w:rPr>
            </w:pPr>
            <w:r w:rsidRPr="00C927F0">
              <w:rPr>
                <w:rFonts w:ascii="Arial" w:hAnsi="Arial" w:cs="Arial"/>
                <w:bCs/>
                <w:iCs/>
                <w:sz w:val="22"/>
                <w:szCs w:val="22"/>
                <w:lang w:val="en-GB"/>
              </w:rPr>
              <w:t xml:space="preserve">The purpose of the improvements </w:t>
            </w:r>
            <w:r w:rsidR="001B2601">
              <w:rPr>
                <w:rFonts w:ascii="Arial" w:hAnsi="Arial" w:cs="Arial"/>
                <w:bCs/>
                <w:iCs/>
                <w:sz w:val="22"/>
                <w:szCs w:val="22"/>
                <w:lang w:val="en-GB"/>
              </w:rPr>
              <w:t>is</w:t>
            </w:r>
            <w:r w:rsidRPr="00C927F0">
              <w:rPr>
                <w:rFonts w:ascii="Arial" w:hAnsi="Arial" w:cs="Arial"/>
                <w:bCs/>
                <w:iCs/>
                <w:sz w:val="22"/>
                <w:szCs w:val="22"/>
                <w:lang w:val="en-GB"/>
              </w:rPr>
              <w:t xml:space="preserve"> to create a pedestrian and event space to help broaden the appeal of the Market Place to provide complementary activities to draw people to the town centre. This is a direct response to changing retail patterns and a post-COVID-19 world.</w:t>
            </w:r>
          </w:p>
          <w:p w14:paraId="41E7D00C" w14:textId="77777777" w:rsidR="00C927F0" w:rsidRPr="008503AE" w:rsidRDefault="00C927F0" w:rsidP="008503AE">
            <w:pPr>
              <w:rPr>
                <w:rFonts w:ascii="Arial" w:hAnsi="Arial" w:cs="Arial"/>
                <w:sz w:val="22"/>
                <w:szCs w:val="22"/>
                <w:lang w:val="en-GB"/>
              </w:rPr>
            </w:pPr>
          </w:p>
          <w:p w14:paraId="383B5210" w14:textId="188FE9A7" w:rsidR="008503AE" w:rsidRPr="008503AE" w:rsidRDefault="008503AE" w:rsidP="008503AE">
            <w:pPr>
              <w:rPr>
                <w:rFonts w:ascii="Arial" w:hAnsi="Arial" w:cs="Arial"/>
                <w:sz w:val="22"/>
                <w:szCs w:val="22"/>
                <w:lang w:val="en-GB"/>
              </w:rPr>
            </w:pPr>
            <w:r w:rsidRPr="008503AE">
              <w:rPr>
                <w:rFonts w:ascii="Arial" w:hAnsi="Arial" w:cs="Arial"/>
                <w:sz w:val="22"/>
                <w:szCs w:val="22"/>
                <w:lang w:val="en-GB"/>
              </w:rPr>
              <w:t xml:space="preserve">Further work will be undertaken to assess the feasibility of providing a raised table across Loughborough Road to provide added safety </w:t>
            </w:r>
            <w:r w:rsidR="00A4150D">
              <w:rPr>
                <w:rFonts w:ascii="Arial" w:hAnsi="Arial" w:cs="Arial"/>
                <w:sz w:val="22"/>
                <w:szCs w:val="22"/>
                <w:lang w:val="en-GB"/>
              </w:rPr>
              <w:t xml:space="preserve">for pedestrians </w:t>
            </w:r>
            <w:r w:rsidRPr="008503AE">
              <w:rPr>
                <w:rFonts w:ascii="Arial" w:hAnsi="Arial" w:cs="Arial"/>
                <w:sz w:val="22"/>
                <w:szCs w:val="22"/>
                <w:lang w:val="en-GB"/>
              </w:rPr>
              <w:t xml:space="preserve">when </w:t>
            </w:r>
            <w:r w:rsidR="00A4150D">
              <w:rPr>
                <w:rFonts w:ascii="Arial" w:hAnsi="Arial" w:cs="Arial"/>
                <w:sz w:val="22"/>
                <w:szCs w:val="22"/>
                <w:lang w:val="en-GB"/>
              </w:rPr>
              <w:t xml:space="preserve">crossing the road to access </w:t>
            </w:r>
            <w:r w:rsidRPr="008503AE">
              <w:rPr>
                <w:rFonts w:ascii="Arial" w:hAnsi="Arial" w:cs="Arial"/>
                <w:sz w:val="22"/>
                <w:szCs w:val="22"/>
                <w:lang w:val="en-GB"/>
              </w:rPr>
              <w:t>the shops for those parking on the other side of Loughborough Road.</w:t>
            </w:r>
          </w:p>
          <w:p w14:paraId="46A6749E" w14:textId="77777777" w:rsidR="00BE7568" w:rsidRDefault="00BE7568" w:rsidP="005231A1">
            <w:pPr>
              <w:rPr>
                <w:rFonts w:ascii="Arial" w:hAnsi="Arial" w:cs="Arial"/>
                <w:sz w:val="22"/>
                <w:szCs w:val="22"/>
                <w:lang w:val="en-GB"/>
              </w:rPr>
            </w:pPr>
          </w:p>
          <w:p w14:paraId="14A4FDDD" w14:textId="4EED50A2" w:rsidR="00853B44" w:rsidRPr="003F29C2" w:rsidRDefault="007D0D3E" w:rsidP="007C282F">
            <w:pPr>
              <w:rPr>
                <w:rFonts w:ascii="Arial" w:hAnsi="Arial" w:cs="Arial"/>
                <w:sz w:val="22"/>
                <w:szCs w:val="22"/>
                <w:lang w:val="en-GB"/>
              </w:rPr>
            </w:pPr>
            <w:r>
              <w:rPr>
                <w:rFonts w:ascii="Arial" w:hAnsi="Arial" w:cs="Arial"/>
                <w:sz w:val="22"/>
                <w:szCs w:val="22"/>
              </w:rPr>
              <w:t xml:space="preserve">Another identified potential barrier </w:t>
            </w:r>
            <w:r w:rsidR="00853B44" w:rsidRPr="00853B44">
              <w:rPr>
                <w:rFonts w:ascii="Arial" w:hAnsi="Arial" w:cs="Arial"/>
                <w:sz w:val="22"/>
                <w:szCs w:val="22"/>
              </w:rPr>
              <w:t>include</w:t>
            </w:r>
            <w:r w:rsidR="001323A2">
              <w:rPr>
                <w:rFonts w:ascii="Arial" w:hAnsi="Arial" w:cs="Arial"/>
                <w:sz w:val="22"/>
                <w:szCs w:val="22"/>
              </w:rPr>
              <w:t>s</w:t>
            </w:r>
            <w:r w:rsidR="00853B44" w:rsidRPr="00853B44">
              <w:rPr>
                <w:rFonts w:ascii="Arial" w:hAnsi="Arial" w:cs="Arial"/>
                <w:sz w:val="22"/>
                <w:szCs w:val="22"/>
              </w:rPr>
              <w:t xml:space="preserve"> digital exclusion via the consultation period</w:t>
            </w:r>
            <w:r w:rsidR="001323A2">
              <w:rPr>
                <w:rFonts w:ascii="Arial" w:hAnsi="Arial" w:cs="Arial"/>
                <w:sz w:val="22"/>
                <w:szCs w:val="22"/>
              </w:rPr>
              <w:t xml:space="preserve">. For those individuals, including older people, unable to use or access technology to </w:t>
            </w:r>
            <w:r w:rsidR="00313458">
              <w:rPr>
                <w:rFonts w:ascii="Arial" w:hAnsi="Arial" w:cs="Arial"/>
                <w:sz w:val="22"/>
                <w:szCs w:val="22"/>
              </w:rPr>
              <w:t xml:space="preserve">participate in the consultation a postal address has been provided. The relevant contact details </w:t>
            </w:r>
            <w:r w:rsidR="009E4E02">
              <w:rPr>
                <w:rFonts w:ascii="Arial" w:hAnsi="Arial" w:cs="Arial"/>
                <w:sz w:val="22"/>
                <w:szCs w:val="22"/>
              </w:rPr>
              <w:t xml:space="preserve">have been displayed on posters circulated </w:t>
            </w:r>
            <w:r w:rsidR="007C282F">
              <w:rPr>
                <w:rFonts w:ascii="Arial" w:hAnsi="Arial" w:cs="Arial"/>
                <w:sz w:val="22"/>
                <w:szCs w:val="22"/>
              </w:rPr>
              <w:t>to</w:t>
            </w:r>
            <w:r w:rsidR="009E4E02">
              <w:rPr>
                <w:rFonts w:ascii="Arial" w:hAnsi="Arial" w:cs="Arial"/>
                <w:sz w:val="22"/>
                <w:szCs w:val="22"/>
              </w:rPr>
              <w:t xml:space="preserve"> local shops in the town centre and in the library. </w:t>
            </w:r>
            <w:r w:rsidR="00853B44" w:rsidRPr="00853B44">
              <w:rPr>
                <w:rFonts w:ascii="Arial" w:hAnsi="Arial" w:cs="Arial"/>
                <w:sz w:val="22"/>
                <w:szCs w:val="22"/>
              </w:rPr>
              <w:t xml:space="preserve"> </w:t>
            </w:r>
          </w:p>
        </w:tc>
      </w:tr>
      <w:tr w:rsidR="007A1701" w:rsidRPr="003F29C2" w14:paraId="14A4FDE5" w14:textId="77777777" w:rsidTr="00EA79BE">
        <w:trPr>
          <w:gridAfter w:val="1"/>
          <w:wAfter w:w="23" w:type="dxa"/>
        </w:trPr>
        <w:tc>
          <w:tcPr>
            <w:tcW w:w="2694" w:type="dxa"/>
            <w:shd w:val="clear" w:color="auto" w:fill="D9D9D9"/>
          </w:tcPr>
          <w:p w14:paraId="14A4FDDF" w14:textId="4DA65E24" w:rsidR="007A1701" w:rsidRPr="004A6297" w:rsidRDefault="007A1701" w:rsidP="00D13503">
            <w:pPr>
              <w:jc w:val="right"/>
              <w:rPr>
                <w:rFonts w:ascii="Arial" w:hAnsi="Arial" w:cs="Arial"/>
                <w:b/>
                <w:sz w:val="22"/>
                <w:szCs w:val="22"/>
                <w:lang w:val="en-GB"/>
              </w:rPr>
            </w:pPr>
            <w:r w:rsidRPr="004A6297">
              <w:rPr>
                <w:rFonts w:ascii="Arial" w:hAnsi="Arial" w:cs="Arial"/>
                <w:b/>
                <w:sz w:val="22"/>
                <w:szCs w:val="22"/>
                <w:lang w:val="en-GB"/>
              </w:rPr>
              <w:lastRenderedPageBreak/>
              <w:t>Disability</w:t>
            </w:r>
          </w:p>
          <w:p w14:paraId="14A4FDE0" w14:textId="77777777" w:rsidR="007A1701" w:rsidRPr="00B519D3" w:rsidRDefault="007A1701" w:rsidP="00D13503">
            <w:pPr>
              <w:jc w:val="right"/>
              <w:rPr>
                <w:rFonts w:ascii="Arial" w:hAnsi="Arial" w:cs="Arial"/>
                <w:b/>
                <w:sz w:val="20"/>
                <w:szCs w:val="20"/>
                <w:lang w:val="en-GB"/>
              </w:rPr>
            </w:pPr>
            <w:r>
              <w:rPr>
                <w:rFonts w:ascii="Arial" w:hAnsi="Arial" w:cs="Arial"/>
                <w:b/>
                <w:sz w:val="20"/>
                <w:szCs w:val="20"/>
                <w:lang w:val="en-GB"/>
              </w:rPr>
              <w:t>(P</w:t>
            </w:r>
            <w:r w:rsidRPr="00B519D3">
              <w:rPr>
                <w:rFonts w:ascii="Arial" w:hAnsi="Arial" w:cs="Arial"/>
                <w:b/>
                <w:sz w:val="20"/>
                <w:szCs w:val="20"/>
                <w:lang w:val="en-GB"/>
              </w:rPr>
              <w:t>hysical, visual, hearing, learning disabilities, mental health)</w:t>
            </w:r>
          </w:p>
        </w:tc>
        <w:tc>
          <w:tcPr>
            <w:tcW w:w="6244" w:type="dxa"/>
          </w:tcPr>
          <w:p w14:paraId="7C41E699" w14:textId="074D9ECE" w:rsidR="003D70B2" w:rsidRPr="003D70B2" w:rsidRDefault="00AD0D35" w:rsidP="003D70B2">
            <w:pPr>
              <w:rPr>
                <w:rFonts w:ascii="Arial" w:hAnsi="Arial" w:cs="Arial"/>
                <w:sz w:val="22"/>
                <w:szCs w:val="22"/>
                <w:lang w:val="en-GB"/>
              </w:rPr>
            </w:pPr>
            <w:r w:rsidRPr="00D96B51">
              <w:rPr>
                <w:rFonts w:ascii="Arial" w:hAnsi="Arial" w:cs="Arial"/>
                <w:b/>
                <w:sz w:val="22"/>
                <w:szCs w:val="22"/>
                <w:lang w:val="en-GB"/>
              </w:rPr>
              <w:t>Positive</w:t>
            </w:r>
            <w:r>
              <w:rPr>
                <w:rFonts w:ascii="Arial" w:hAnsi="Arial" w:cs="Arial"/>
                <w:sz w:val="22"/>
                <w:szCs w:val="22"/>
                <w:lang w:val="en-GB"/>
              </w:rPr>
              <w:t xml:space="preserve"> </w:t>
            </w:r>
            <w:r w:rsidR="001F3DDD">
              <w:rPr>
                <w:rFonts w:ascii="Arial" w:hAnsi="Arial" w:cs="Arial"/>
                <w:sz w:val="22"/>
                <w:szCs w:val="22"/>
                <w:lang w:val="en-GB"/>
              </w:rPr>
              <w:t>–</w:t>
            </w:r>
            <w:r>
              <w:rPr>
                <w:rFonts w:ascii="Arial" w:hAnsi="Arial" w:cs="Arial"/>
                <w:sz w:val="22"/>
                <w:szCs w:val="22"/>
                <w:lang w:val="en-GB"/>
              </w:rPr>
              <w:t xml:space="preserve"> </w:t>
            </w:r>
            <w:r w:rsidR="003D70B2" w:rsidRPr="003D70B2">
              <w:rPr>
                <w:rFonts w:ascii="Arial" w:hAnsi="Arial" w:cs="Arial"/>
                <w:sz w:val="22"/>
                <w:szCs w:val="22"/>
                <w:lang w:val="en-GB"/>
              </w:rPr>
              <w:t xml:space="preserve">The RSA and NMU audits </w:t>
            </w:r>
            <w:r w:rsidR="0060028B">
              <w:rPr>
                <w:rFonts w:ascii="Arial" w:hAnsi="Arial" w:cs="Arial"/>
                <w:sz w:val="22"/>
                <w:szCs w:val="22"/>
                <w:lang w:val="en-GB"/>
              </w:rPr>
              <w:t>will</w:t>
            </w:r>
            <w:r w:rsidR="003D70B2" w:rsidRPr="003D70B2">
              <w:rPr>
                <w:rFonts w:ascii="Arial" w:hAnsi="Arial" w:cs="Arial"/>
                <w:sz w:val="22"/>
                <w:szCs w:val="22"/>
                <w:lang w:val="en-GB"/>
              </w:rPr>
              <w:t xml:space="preserve"> consider the needs and priorities of this group and changes </w:t>
            </w:r>
            <w:r w:rsidR="0060028B">
              <w:rPr>
                <w:rFonts w:ascii="Arial" w:hAnsi="Arial" w:cs="Arial"/>
                <w:sz w:val="22"/>
                <w:szCs w:val="22"/>
                <w:lang w:val="en-GB"/>
              </w:rPr>
              <w:t>will be</w:t>
            </w:r>
            <w:r w:rsidR="003D70B2" w:rsidRPr="003D70B2">
              <w:rPr>
                <w:rFonts w:ascii="Arial" w:hAnsi="Arial" w:cs="Arial"/>
                <w:sz w:val="22"/>
                <w:szCs w:val="22"/>
                <w:lang w:val="en-GB"/>
              </w:rPr>
              <w:t xml:space="preserve"> made to the scheme design </w:t>
            </w:r>
            <w:r w:rsidR="00E155F7">
              <w:rPr>
                <w:rFonts w:ascii="Arial" w:hAnsi="Arial" w:cs="Arial"/>
                <w:sz w:val="22"/>
                <w:szCs w:val="22"/>
                <w:lang w:val="en-GB"/>
              </w:rPr>
              <w:t xml:space="preserve">to address </w:t>
            </w:r>
            <w:r w:rsidR="0060028B">
              <w:rPr>
                <w:rFonts w:ascii="Arial" w:hAnsi="Arial" w:cs="Arial"/>
                <w:sz w:val="22"/>
                <w:szCs w:val="22"/>
                <w:lang w:val="en-GB"/>
              </w:rPr>
              <w:t xml:space="preserve">any </w:t>
            </w:r>
            <w:r w:rsidR="00E155F7">
              <w:rPr>
                <w:rFonts w:ascii="Arial" w:hAnsi="Arial" w:cs="Arial"/>
                <w:sz w:val="22"/>
                <w:szCs w:val="22"/>
                <w:lang w:val="en-GB"/>
              </w:rPr>
              <w:t xml:space="preserve">areas identified where </w:t>
            </w:r>
            <w:r w:rsidR="00C45DA8">
              <w:rPr>
                <w:rFonts w:ascii="Arial" w:hAnsi="Arial" w:cs="Arial"/>
                <w:sz w:val="22"/>
                <w:szCs w:val="22"/>
                <w:lang w:val="en-GB"/>
              </w:rPr>
              <w:t xml:space="preserve">improvements </w:t>
            </w:r>
            <w:r w:rsidR="0060028B">
              <w:rPr>
                <w:rFonts w:ascii="Arial" w:hAnsi="Arial" w:cs="Arial"/>
                <w:sz w:val="22"/>
                <w:szCs w:val="22"/>
                <w:lang w:val="en-GB"/>
              </w:rPr>
              <w:t>are</w:t>
            </w:r>
            <w:r w:rsidR="00C45DA8">
              <w:rPr>
                <w:rFonts w:ascii="Arial" w:hAnsi="Arial" w:cs="Arial"/>
                <w:sz w:val="22"/>
                <w:szCs w:val="22"/>
                <w:lang w:val="en-GB"/>
              </w:rPr>
              <w:t xml:space="preserve"> recommended. </w:t>
            </w:r>
          </w:p>
          <w:p w14:paraId="06206F47" w14:textId="77777777" w:rsidR="003D70B2" w:rsidRDefault="003D70B2" w:rsidP="00D13503">
            <w:pPr>
              <w:rPr>
                <w:rFonts w:ascii="Arial" w:hAnsi="Arial" w:cs="Arial"/>
                <w:sz w:val="22"/>
                <w:szCs w:val="22"/>
                <w:lang w:val="en-GB"/>
              </w:rPr>
            </w:pPr>
          </w:p>
          <w:p w14:paraId="14A4FDE1" w14:textId="24344E23" w:rsidR="007A1701" w:rsidRDefault="00220807" w:rsidP="00D13503">
            <w:pPr>
              <w:rPr>
                <w:rFonts w:ascii="Arial" w:hAnsi="Arial" w:cs="Arial"/>
                <w:sz w:val="22"/>
                <w:szCs w:val="22"/>
                <w:lang w:val="en-GB"/>
              </w:rPr>
            </w:pPr>
            <w:r>
              <w:rPr>
                <w:rFonts w:ascii="Arial" w:hAnsi="Arial" w:cs="Arial"/>
                <w:sz w:val="22"/>
                <w:szCs w:val="22"/>
                <w:lang w:val="en-GB"/>
              </w:rPr>
              <w:t>The proposed public realm improvements will assist th</w:t>
            </w:r>
            <w:r w:rsidR="00567171">
              <w:rPr>
                <w:rFonts w:ascii="Arial" w:hAnsi="Arial" w:cs="Arial"/>
                <w:sz w:val="22"/>
                <w:szCs w:val="22"/>
                <w:lang w:val="en-GB"/>
              </w:rPr>
              <w:t>os</w:t>
            </w:r>
            <w:r>
              <w:rPr>
                <w:rFonts w:ascii="Arial" w:hAnsi="Arial" w:cs="Arial"/>
                <w:sz w:val="22"/>
                <w:szCs w:val="22"/>
                <w:lang w:val="en-GB"/>
              </w:rPr>
              <w:t xml:space="preserve">e </w:t>
            </w:r>
            <w:r w:rsidR="00567171">
              <w:rPr>
                <w:rFonts w:ascii="Arial" w:hAnsi="Arial" w:cs="Arial"/>
                <w:sz w:val="22"/>
                <w:szCs w:val="22"/>
                <w:lang w:val="en-GB"/>
              </w:rPr>
              <w:t xml:space="preserve">with disabilities </w:t>
            </w:r>
            <w:r w:rsidR="00E575CF">
              <w:rPr>
                <w:rFonts w:ascii="Arial" w:hAnsi="Arial" w:cs="Arial"/>
                <w:sz w:val="22"/>
                <w:szCs w:val="22"/>
                <w:lang w:val="en-GB"/>
              </w:rPr>
              <w:t>in their use of</w:t>
            </w:r>
            <w:r w:rsidR="00981EEA">
              <w:rPr>
                <w:rFonts w:ascii="Arial" w:hAnsi="Arial" w:cs="Arial"/>
                <w:sz w:val="22"/>
                <w:szCs w:val="22"/>
                <w:lang w:val="en-GB"/>
              </w:rPr>
              <w:t xml:space="preserve"> </w:t>
            </w:r>
            <w:r w:rsidR="00567171">
              <w:rPr>
                <w:rFonts w:ascii="Arial" w:hAnsi="Arial" w:cs="Arial"/>
                <w:sz w:val="22"/>
                <w:szCs w:val="22"/>
                <w:lang w:val="en-GB"/>
              </w:rPr>
              <w:t xml:space="preserve">this part of </w:t>
            </w:r>
            <w:r w:rsidR="00981EEA">
              <w:rPr>
                <w:rFonts w:ascii="Arial" w:hAnsi="Arial" w:cs="Arial"/>
                <w:sz w:val="22"/>
                <w:szCs w:val="22"/>
                <w:lang w:val="en-GB"/>
              </w:rPr>
              <w:t xml:space="preserve">the town centre and the access to </w:t>
            </w:r>
            <w:r w:rsidR="00E575CF">
              <w:rPr>
                <w:rFonts w:ascii="Arial" w:hAnsi="Arial" w:cs="Arial"/>
                <w:sz w:val="22"/>
                <w:szCs w:val="22"/>
                <w:lang w:val="en-GB"/>
              </w:rPr>
              <w:t>services and facilities.</w:t>
            </w:r>
            <w:r w:rsidR="00D96B51">
              <w:rPr>
                <w:rFonts w:ascii="Arial" w:hAnsi="Arial" w:cs="Arial"/>
                <w:sz w:val="22"/>
                <w:szCs w:val="22"/>
                <w:lang w:val="en-GB"/>
              </w:rPr>
              <w:t xml:space="preserve"> This includes the proposals to </w:t>
            </w:r>
            <w:r w:rsidR="006C6F0E" w:rsidRPr="006C6F0E">
              <w:rPr>
                <w:rFonts w:ascii="Arial" w:hAnsi="Arial" w:cs="Arial"/>
                <w:sz w:val="22"/>
                <w:szCs w:val="22"/>
                <w:lang w:val="en-GB"/>
              </w:rPr>
              <w:t xml:space="preserve">widen </w:t>
            </w:r>
            <w:r w:rsidR="00742B24">
              <w:rPr>
                <w:rFonts w:ascii="Arial" w:hAnsi="Arial" w:cs="Arial"/>
                <w:sz w:val="22"/>
                <w:szCs w:val="22"/>
                <w:lang w:val="en-GB"/>
              </w:rPr>
              <w:t>some</w:t>
            </w:r>
            <w:r w:rsidR="006C6F0E" w:rsidRPr="006C6F0E">
              <w:rPr>
                <w:rFonts w:ascii="Arial" w:hAnsi="Arial" w:cs="Arial"/>
                <w:sz w:val="22"/>
                <w:szCs w:val="22"/>
                <w:lang w:val="en-GB"/>
              </w:rPr>
              <w:t xml:space="preserve"> pavements, level surfaces, more public open space, improved lighting and increased provision of seating</w:t>
            </w:r>
            <w:r w:rsidR="00F91182" w:rsidRPr="00F91182">
              <w:rPr>
                <w:rFonts w:ascii="Arial" w:hAnsi="Arial" w:cs="Arial"/>
                <w:sz w:val="22"/>
                <w:szCs w:val="22"/>
                <w:lang w:val="en-GB"/>
              </w:rPr>
              <w:t>, will assist in their use of th</w:t>
            </w:r>
            <w:r w:rsidR="00742B24">
              <w:rPr>
                <w:rFonts w:ascii="Arial" w:hAnsi="Arial" w:cs="Arial"/>
                <w:sz w:val="22"/>
                <w:szCs w:val="22"/>
                <w:lang w:val="en-GB"/>
              </w:rPr>
              <w:t>ese</w:t>
            </w:r>
            <w:r w:rsidR="00F91182" w:rsidRPr="00F91182">
              <w:rPr>
                <w:rFonts w:ascii="Arial" w:hAnsi="Arial" w:cs="Arial"/>
                <w:sz w:val="22"/>
                <w:szCs w:val="22"/>
                <w:lang w:val="en-GB"/>
              </w:rPr>
              <w:t xml:space="preserve"> key area</w:t>
            </w:r>
            <w:r w:rsidR="00742B24">
              <w:rPr>
                <w:rFonts w:ascii="Arial" w:hAnsi="Arial" w:cs="Arial"/>
                <w:sz w:val="22"/>
                <w:szCs w:val="22"/>
                <w:lang w:val="en-GB"/>
              </w:rPr>
              <w:t>s</w:t>
            </w:r>
            <w:r w:rsidR="00F91182" w:rsidRPr="00F91182">
              <w:rPr>
                <w:rFonts w:ascii="Arial" w:hAnsi="Arial" w:cs="Arial"/>
                <w:sz w:val="22"/>
                <w:szCs w:val="22"/>
                <w:lang w:val="en-GB"/>
              </w:rPr>
              <w:t xml:space="preserve"> of the town centre</w:t>
            </w:r>
            <w:r w:rsidR="00D96B51">
              <w:rPr>
                <w:rFonts w:ascii="Arial" w:hAnsi="Arial" w:cs="Arial"/>
                <w:sz w:val="22"/>
                <w:szCs w:val="22"/>
                <w:lang w:val="en-GB"/>
              </w:rPr>
              <w:t>.</w:t>
            </w:r>
            <w:r w:rsidR="005F6944">
              <w:rPr>
                <w:rFonts w:ascii="Arial" w:hAnsi="Arial" w:cs="Arial"/>
                <w:sz w:val="22"/>
                <w:szCs w:val="22"/>
                <w:lang w:val="en-GB"/>
              </w:rPr>
              <w:t xml:space="preserve"> </w:t>
            </w:r>
            <w:r w:rsidR="0065612D" w:rsidRPr="0065612D">
              <w:rPr>
                <w:rFonts w:ascii="Arial" w:hAnsi="Arial" w:cs="Arial"/>
                <w:sz w:val="22"/>
                <w:szCs w:val="22"/>
                <w:lang w:val="en-GB"/>
              </w:rPr>
              <w:t xml:space="preserve">The realignment of Brook Street will </w:t>
            </w:r>
            <w:r w:rsidR="0065612D" w:rsidRPr="0065612D">
              <w:rPr>
                <w:rFonts w:ascii="Arial" w:hAnsi="Arial" w:cs="Arial"/>
                <w:bCs/>
                <w:iCs/>
                <w:sz w:val="22"/>
                <w:szCs w:val="22"/>
                <w:lang w:val="en-GB"/>
              </w:rPr>
              <w:t>make the pedestrian crossing a safer route toward the shops in Market Place.</w:t>
            </w:r>
            <w:r w:rsidR="0065612D">
              <w:rPr>
                <w:rFonts w:ascii="Arial" w:hAnsi="Arial" w:cs="Arial"/>
                <w:bCs/>
                <w:iCs/>
                <w:sz w:val="22"/>
                <w:szCs w:val="22"/>
                <w:lang w:val="en-GB"/>
              </w:rPr>
              <w:t xml:space="preserve"> </w:t>
            </w:r>
            <w:r w:rsidR="005F6944">
              <w:rPr>
                <w:rFonts w:ascii="Arial" w:hAnsi="Arial" w:cs="Arial"/>
                <w:sz w:val="22"/>
                <w:szCs w:val="22"/>
                <w:lang w:val="en-GB"/>
              </w:rPr>
              <w:t xml:space="preserve">Tactile paving and dropped curbs will be used </w:t>
            </w:r>
            <w:r w:rsidR="008368A9">
              <w:rPr>
                <w:rFonts w:ascii="Arial" w:hAnsi="Arial" w:cs="Arial"/>
                <w:sz w:val="22"/>
                <w:szCs w:val="22"/>
                <w:lang w:val="en-GB"/>
              </w:rPr>
              <w:t xml:space="preserve">in Market Place </w:t>
            </w:r>
            <w:r w:rsidR="005F6944">
              <w:rPr>
                <w:rFonts w:ascii="Arial" w:hAnsi="Arial" w:cs="Arial"/>
                <w:sz w:val="22"/>
                <w:szCs w:val="22"/>
                <w:lang w:val="en-GB"/>
              </w:rPr>
              <w:t xml:space="preserve">to signify safer crossing points to assist people with impaired sight. Any adverse impact on those people who would benefit from a smooth surface are outweighed on balance by the prevention of more serious impacts for people with sight impairments than those with mobility difficulties. </w:t>
            </w:r>
          </w:p>
          <w:p w14:paraId="1C278886" w14:textId="33AD4570" w:rsidR="00567171" w:rsidRDefault="00567171" w:rsidP="00D13503">
            <w:pPr>
              <w:rPr>
                <w:rFonts w:ascii="Arial" w:hAnsi="Arial" w:cs="Arial"/>
                <w:sz w:val="22"/>
                <w:szCs w:val="22"/>
                <w:lang w:val="en-GB"/>
              </w:rPr>
            </w:pPr>
          </w:p>
          <w:p w14:paraId="194D9B7A" w14:textId="537BC352" w:rsidR="00567171" w:rsidRDefault="00567171" w:rsidP="00D13503">
            <w:pPr>
              <w:rPr>
                <w:rFonts w:ascii="Arial" w:hAnsi="Arial" w:cs="Arial"/>
                <w:sz w:val="22"/>
                <w:szCs w:val="22"/>
                <w:lang w:val="en-GB"/>
              </w:rPr>
            </w:pPr>
            <w:r>
              <w:rPr>
                <w:rFonts w:ascii="Arial" w:hAnsi="Arial" w:cs="Arial"/>
                <w:sz w:val="22"/>
                <w:szCs w:val="22"/>
                <w:lang w:val="en-GB"/>
              </w:rPr>
              <w:t xml:space="preserve">Some of the proposed </w:t>
            </w:r>
            <w:r w:rsidRPr="00567171">
              <w:rPr>
                <w:rFonts w:ascii="Arial" w:hAnsi="Arial" w:cs="Arial"/>
                <w:sz w:val="22"/>
                <w:szCs w:val="22"/>
                <w:lang w:val="en-GB"/>
              </w:rPr>
              <w:t xml:space="preserve">changes to the movement network and parking </w:t>
            </w:r>
            <w:r w:rsidR="00D96B51">
              <w:rPr>
                <w:rFonts w:ascii="Arial" w:hAnsi="Arial" w:cs="Arial"/>
                <w:sz w:val="22"/>
                <w:szCs w:val="22"/>
                <w:lang w:val="en-GB"/>
              </w:rPr>
              <w:t>will</w:t>
            </w:r>
            <w:r w:rsidRPr="00567171">
              <w:rPr>
                <w:rFonts w:ascii="Arial" w:hAnsi="Arial" w:cs="Arial"/>
                <w:sz w:val="22"/>
                <w:szCs w:val="22"/>
                <w:lang w:val="en-GB"/>
              </w:rPr>
              <w:t xml:space="preserve"> also assist accessibility to the town centre for </w:t>
            </w:r>
            <w:r>
              <w:rPr>
                <w:rFonts w:ascii="Arial" w:hAnsi="Arial" w:cs="Arial"/>
                <w:sz w:val="22"/>
                <w:szCs w:val="22"/>
                <w:lang w:val="en-GB"/>
              </w:rPr>
              <w:t xml:space="preserve">those with a disability, </w:t>
            </w:r>
            <w:r w:rsidRPr="00567171">
              <w:rPr>
                <w:rFonts w:ascii="Arial" w:hAnsi="Arial" w:cs="Arial"/>
                <w:sz w:val="22"/>
                <w:szCs w:val="22"/>
                <w:lang w:val="en-GB"/>
              </w:rPr>
              <w:t>improving the services and facilities available to them</w:t>
            </w:r>
            <w:r>
              <w:rPr>
                <w:rFonts w:ascii="Arial" w:hAnsi="Arial" w:cs="Arial"/>
                <w:sz w:val="22"/>
                <w:szCs w:val="22"/>
                <w:lang w:val="en-GB"/>
              </w:rPr>
              <w:t>.</w:t>
            </w:r>
          </w:p>
          <w:p w14:paraId="2EFF8041" w14:textId="77777777" w:rsidR="00ED4AA8" w:rsidRDefault="00ED4AA8" w:rsidP="00ED4AA8">
            <w:pPr>
              <w:rPr>
                <w:rFonts w:ascii="Arial" w:hAnsi="Arial" w:cs="Arial"/>
                <w:sz w:val="22"/>
                <w:szCs w:val="22"/>
                <w:lang w:val="en-GB"/>
              </w:rPr>
            </w:pPr>
          </w:p>
          <w:p w14:paraId="1AE81582" w14:textId="77777777" w:rsidR="00ED4AA8" w:rsidRDefault="00ED4AA8" w:rsidP="00ED4AA8">
            <w:pPr>
              <w:rPr>
                <w:rFonts w:ascii="Arial" w:hAnsi="Arial" w:cs="Arial"/>
                <w:sz w:val="22"/>
                <w:szCs w:val="22"/>
                <w:lang w:val="en-GB"/>
              </w:rPr>
            </w:pPr>
            <w:r w:rsidRPr="00B0518E">
              <w:rPr>
                <w:rFonts w:ascii="Arial" w:hAnsi="Arial" w:cs="Arial"/>
                <w:sz w:val="22"/>
                <w:szCs w:val="22"/>
                <w:lang w:val="en-GB"/>
              </w:rPr>
              <w:t xml:space="preserve">Personal safety in public spaces may potentially be an issue for </w:t>
            </w:r>
            <w:r>
              <w:rPr>
                <w:rFonts w:ascii="Arial" w:hAnsi="Arial" w:cs="Arial"/>
                <w:sz w:val="22"/>
                <w:szCs w:val="22"/>
                <w:lang w:val="en-GB"/>
              </w:rPr>
              <w:t xml:space="preserve">this protected characteristic </w:t>
            </w:r>
            <w:r w:rsidRPr="00B0518E">
              <w:rPr>
                <w:rFonts w:ascii="Arial" w:hAnsi="Arial" w:cs="Arial"/>
                <w:sz w:val="22"/>
                <w:szCs w:val="22"/>
                <w:lang w:val="en-GB"/>
              </w:rPr>
              <w:t>and the improvements to the public realm and the small interventions proposed will create a vibrant, inclusive environment making these groups feel safer and less intimidated.</w:t>
            </w:r>
          </w:p>
          <w:p w14:paraId="4317F333" w14:textId="08D9B6C2" w:rsidR="00191675" w:rsidRDefault="00191675" w:rsidP="00D13503">
            <w:pPr>
              <w:rPr>
                <w:rFonts w:ascii="Arial" w:hAnsi="Arial" w:cs="Arial"/>
                <w:sz w:val="22"/>
                <w:szCs w:val="22"/>
                <w:lang w:val="en-GB"/>
              </w:rPr>
            </w:pPr>
          </w:p>
          <w:p w14:paraId="73592AE5" w14:textId="3771ED59" w:rsidR="00A2479E" w:rsidRPr="00A2479E" w:rsidRDefault="00191675" w:rsidP="00A2479E">
            <w:pPr>
              <w:rPr>
                <w:rFonts w:ascii="Arial" w:hAnsi="Arial" w:cs="Arial"/>
                <w:sz w:val="22"/>
                <w:szCs w:val="22"/>
                <w:lang w:val="en-GB"/>
              </w:rPr>
            </w:pPr>
            <w:r w:rsidRPr="00D96B51">
              <w:rPr>
                <w:rFonts w:ascii="Arial" w:hAnsi="Arial" w:cs="Arial"/>
                <w:b/>
                <w:sz w:val="22"/>
                <w:szCs w:val="22"/>
                <w:lang w:val="en-GB"/>
              </w:rPr>
              <w:t>Negative</w:t>
            </w:r>
            <w:r>
              <w:rPr>
                <w:rFonts w:ascii="Arial" w:hAnsi="Arial" w:cs="Arial"/>
                <w:sz w:val="22"/>
                <w:szCs w:val="22"/>
                <w:lang w:val="en-GB"/>
              </w:rPr>
              <w:t xml:space="preserve"> </w:t>
            </w:r>
            <w:r w:rsidR="00796CD7">
              <w:rPr>
                <w:rFonts w:ascii="Arial" w:hAnsi="Arial" w:cs="Arial"/>
                <w:sz w:val="22"/>
                <w:szCs w:val="22"/>
                <w:lang w:val="en-GB"/>
              </w:rPr>
              <w:t xml:space="preserve">- </w:t>
            </w:r>
            <w:r w:rsidR="009E6F8C" w:rsidRPr="009E6F8C">
              <w:rPr>
                <w:rFonts w:ascii="Arial" w:hAnsi="Arial" w:cs="Arial"/>
                <w:sz w:val="22"/>
                <w:szCs w:val="22"/>
                <w:lang w:val="en-GB"/>
              </w:rPr>
              <w:t xml:space="preserve">The implementation of the street works will inevitably result in some temporary disruption, which may impact on </w:t>
            </w:r>
            <w:r w:rsidR="007A0371">
              <w:rPr>
                <w:rFonts w:ascii="Arial" w:hAnsi="Arial" w:cs="Arial"/>
                <w:sz w:val="22"/>
                <w:szCs w:val="22"/>
                <w:lang w:val="en-GB"/>
              </w:rPr>
              <w:t>those with disabilities</w:t>
            </w:r>
            <w:r w:rsidR="009E6F8C" w:rsidRPr="009E6F8C">
              <w:rPr>
                <w:rFonts w:ascii="Arial" w:hAnsi="Arial" w:cs="Arial"/>
                <w:sz w:val="22"/>
                <w:szCs w:val="22"/>
                <w:lang w:val="en-GB"/>
              </w:rPr>
              <w:t xml:space="preserve">. </w:t>
            </w:r>
            <w:r w:rsidR="00A2479E" w:rsidRPr="00A2479E">
              <w:rPr>
                <w:rFonts w:ascii="Arial" w:hAnsi="Arial" w:cs="Arial"/>
                <w:sz w:val="22"/>
                <w:szCs w:val="22"/>
                <w:lang w:val="en-GB"/>
              </w:rPr>
              <w:t xml:space="preserve">However, these works will be carried out in phases so that not all of the area will be affected at the same time, thereby minimising the temporary disruption caused by the street works, particularly in terms of accessibility and car parking. </w:t>
            </w:r>
          </w:p>
          <w:p w14:paraId="3ECF97E4" w14:textId="77777777" w:rsidR="00A2479E" w:rsidRPr="00A2479E" w:rsidRDefault="00A2479E" w:rsidP="00A2479E">
            <w:pPr>
              <w:rPr>
                <w:rFonts w:ascii="Arial" w:hAnsi="Arial" w:cs="Arial"/>
                <w:sz w:val="22"/>
                <w:szCs w:val="22"/>
                <w:lang w:val="en-GB"/>
              </w:rPr>
            </w:pPr>
          </w:p>
          <w:p w14:paraId="3D02D3AE" w14:textId="77777777" w:rsidR="00A2479E" w:rsidRPr="00A2479E" w:rsidRDefault="00A2479E" w:rsidP="00A2479E">
            <w:pPr>
              <w:rPr>
                <w:rFonts w:ascii="Arial" w:hAnsi="Arial" w:cs="Arial"/>
                <w:sz w:val="22"/>
                <w:szCs w:val="22"/>
                <w:lang w:val="en-GB"/>
              </w:rPr>
            </w:pPr>
            <w:r w:rsidRPr="00A2479E">
              <w:rPr>
                <w:rFonts w:ascii="Arial" w:hAnsi="Arial" w:cs="Arial"/>
                <w:sz w:val="22"/>
                <w:szCs w:val="22"/>
                <w:lang w:val="en-GB"/>
              </w:rPr>
              <w:t xml:space="preserve">In terms of accessibility during the improvement works, the contractor will be obliged to maintain access to shops throughout the street works, where possible, as well as ensure the health and safety of older people and all other groups at all times. </w:t>
            </w:r>
          </w:p>
          <w:p w14:paraId="307F897D" w14:textId="77777777" w:rsidR="00A2479E" w:rsidRPr="00A2479E" w:rsidRDefault="00A2479E" w:rsidP="00A2479E">
            <w:pPr>
              <w:rPr>
                <w:rFonts w:ascii="Arial" w:hAnsi="Arial" w:cs="Arial"/>
                <w:sz w:val="22"/>
                <w:szCs w:val="22"/>
                <w:lang w:val="en-GB"/>
              </w:rPr>
            </w:pPr>
          </w:p>
          <w:p w14:paraId="6F347957" w14:textId="725A64A2" w:rsidR="00384115" w:rsidRDefault="00384115" w:rsidP="00384115">
            <w:pPr>
              <w:rPr>
                <w:rFonts w:ascii="Arial" w:hAnsi="Arial" w:cs="Arial"/>
                <w:sz w:val="22"/>
                <w:szCs w:val="22"/>
                <w:lang w:val="en-GB"/>
              </w:rPr>
            </w:pPr>
            <w:r w:rsidRPr="00384115">
              <w:rPr>
                <w:rFonts w:ascii="Arial" w:hAnsi="Arial" w:cs="Arial"/>
                <w:sz w:val="22"/>
                <w:szCs w:val="22"/>
                <w:lang w:val="en-GB"/>
              </w:rPr>
              <w:t>In terms of parking, there will inevitably be periods of temporary disruption in the level of car parking available in and around Market Place while street works are being carried out and potentially Cheapside (if this area is used as the contractors compound for storage of materials and welfare facilities). Mitigation actions will be taken to support this group whilst the improvements are taking place. For example, there will be regular publicity and signage displayed warning of the temporary disruption and to urge this group to use alternative parking in the area. Unfortunately, it is not possible to provide any temporary increase in parking elsewhere to mitigate the temporary loss of spaces, due to lack of alternative land.</w:t>
            </w:r>
          </w:p>
          <w:p w14:paraId="10D37EA9" w14:textId="1CAECAC6" w:rsidR="00895BD1" w:rsidRDefault="00895BD1" w:rsidP="00384115">
            <w:pPr>
              <w:rPr>
                <w:rFonts w:ascii="Arial" w:hAnsi="Arial" w:cs="Arial"/>
                <w:sz w:val="22"/>
                <w:szCs w:val="22"/>
                <w:lang w:val="en-GB"/>
              </w:rPr>
            </w:pPr>
          </w:p>
          <w:p w14:paraId="6919AE5A" w14:textId="42AB981E" w:rsidR="00895BD1" w:rsidRPr="00895BD1" w:rsidRDefault="00895BD1" w:rsidP="00895BD1">
            <w:pPr>
              <w:rPr>
                <w:rFonts w:ascii="Arial" w:hAnsi="Arial" w:cs="Arial"/>
                <w:sz w:val="22"/>
                <w:szCs w:val="22"/>
                <w:lang w:val="en-GB"/>
              </w:rPr>
            </w:pPr>
            <w:r w:rsidRPr="00895BD1">
              <w:rPr>
                <w:rFonts w:ascii="Arial" w:hAnsi="Arial" w:cs="Arial"/>
                <w:sz w:val="22"/>
                <w:szCs w:val="22"/>
                <w:lang w:val="en-GB"/>
              </w:rPr>
              <w:t xml:space="preserve">The scheme </w:t>
            </w:r>
            <w:r w:rsidR="00826697">
              <w:rPr>
                <w:rFonts w:ascii="Arial" w:hAnsi="Arial" w:cs="Arial"/>
                <w:sz w:val="22"/>
                <w:szCs w:val="22"/>
                <w:lang w:val="en-GB"/>
              </w:rPr>
              <w:t xml:space="preserve">design </w:t>
            </w:r>
            <w:r w:rsidRPr="00895BD1">
              <w:rPr>
                <w:rFonts w:ascii="Arial" w:hAnsi="Arial" w:cs="Arial"/>
                <w:sz w:val="22"/>
                <w:szCs w:val="22"/>
                <w:lang w:val="en-GB"/>
              </w:rPr>
              <w:t>proposes to maintain the current level of designated parking in Market Place</w:t>
            </w:r>
            <w:r w:rsidR="00965493">
              <w:rPr>
                <w:rFonts w:ascii="Arial" w:hAnsi="Arial" w:cs="Arial"/>
                <w:sz w:val="22"/>
                <w:szCs w:val="22"/>
                <w:lang w:val="en-GB"/>
              </w:rPr>
              <w:t>, including the number of spaces designated for Blue Badge holders</w:t>
            </w:r>
            <w:r w:rsidRPr="00895BD1">
              <w:rPr>
                <w:rFonts w:ascii="Arial" w:hAnsi="Arial" w:cs="Arial"/>
                <w:sz w:val="22"/>
                <w:szCs w:val="22"/>
                <w:lang w:val="en-GB"/>
              </w:rPr>
              <w:t xml:space="preserve">. However, the parking spaces will be reorganised to unify the space and enable the creation of a large public open space for special events, more seating and landscaping. </w:t>
            </w:r>
            <w:r w:rsidR="008F407D" w:rsidRPr="008503AE">
              <w:rPr>
                <w:rFonts w:ascii="Arial" w:hAnsi="Arial" w:cs="Arial"/>
                <w:sz w:val="22"/>
                <w:szCs w:val="22"/>
                <w:lang w:val="en-GB"/>
              </w:rPr>
              <w:t xml:space="preserve">The parking will be moved from the current parking area in front of the shops </w:t>
            </w:r>
            <w:r w:rsidR="008F407D" w:rsidRPr="008F407D">
              <w:rPr>
                <w:rFonts w:ascii="Arial" w:hAnsi="Arial" w:cs="Arial"/>
                <w:sz w:val="22"/>
                <w:szCs w:val="22"/>
                <w:lang w:val="en-GB"/>
              </w:rPr>
              <w:t xml:space="preserve">and distributed </w:t>
            </w:r>
            <w:r w:rsidR="008F407D" w:rsidRPr="008503AE">
              <w:rPr>
                <w:rFonts w:ascii="Arial" w:hAnsi="Arial" w:cs="Arial"/>
                <w:sz w:val="22"/>
                <w:szCs w:val="22"/>
                <w:lang w:val="en-GB"/>
              </w:rPr>
              <w:t>around the outside of the new public open space, which will include parking on Brook Street</w:t>
            </w:r>
            <w:r w:rsidRPr="00895BD1">
              <w:rPr>
                <w:rFonts w:ascii="Arial" w:hAnsi="Arial" w:cs="Arial"/>
                <w:sz w:val="22"/>
                <w:szCs w:val="22"/>
                <w:lang w:val="en-GB"/>
              </w:rPr>
              <w:t>.</w:t>
            </w:r>
          </w:p>
          <w:p w14:paraId="19429B4C" w14:textId="77777777" w:rsidR="00895BD1" w:rsidRPr="00895BD1" w:rsidRDefault="00895BD1" w:rsidP="00895BD1">
            <w:pPr>
              <w:rPr>
                <w:rFonts w:ascii="Arial" w:hAnsi="Arial" w:cs="Arial"/>
                <w:sz w:val="22"/>
                <w:szCs w:val="22"/>
                <w:lang w:val="en-GB"/>
              </w:rPr>
            </w:pPr>
          </w:p>
          <w:p w14:paraId="2B4C7BF7" w14:textId="515267D4" w:rsidR="00895BD1" w:rsidRPr="00895BD1" w:rsidRDefault="00895BD1" w:rsidP="00895BD1">
            <w:pPr>
              <w:rPr>
                <w:rFonts w:ascii="Arial" w:hAnsi="Arial" w:cs="Arial"/>
                <w:sz w:val="22"/>
                <w:szCs w:val="22"/>
                <w:lang w:val="en-GB"/>
              </w:rPr>
            </w:pPr>
            <w:r w:rsidRPr="00895BD1">
              <w:rPr>
                <w:rFonts w:ascii="Arial" w:hAnsi="Arial" w:cs="Arial"/>
                <w:sz w:val="22"/>
                <w:szCs w:val="22"/>
                <w:lang w:val="en-GB"/>
              </w:rPr>
              <w:t>This propos</w:t>
            </w:r>
            <w:r w:rsidR="008937EF">
              <w:rPr>
                <w:rFonts w:ascii="Arial" w:hAnsi="Arial" w:cs="Arial"/>
                <w:sz w:val="22"/>
                <w:szCs w:val="22"/>
                <w:lang w:val="en-GB"/>
              </w:rPr>
              <w:t>al</w:t>
            </w:r>
            <w:r w:rsidRPr="00895BD1">
              <w:rPr>
                <w:rFonts w:ascii="Arial" w:hAnsi="Arial" w:cs="Arial"/>
                <w:sz w:val="22"/>
                <w:szCs w:val="22"/>
                <w:lang w:val="en-GB"/>
              </w:rPr>
              <w:t xml:space="preserve"> could impact on </w:t>
            </w:r>
            <w:r w:rsidR="00796CD7">
              <w:rPr>
                <w:rFonts w:ascii="Arial" w:hAnsi="Arial" w:cs="Arial"/>
                <w:sz w:val="22"/>
                <w:szCs w:val="22"/>
                <w:lang w:val="en-GB"/>
              </w:rPr>
              <w:t>those with disabilities</w:t>
            </w:r>
            <w:r w:rsidR="00601AB0">
              <w:rPr>
                <w:rFonts w:ascii="Arial" w:hAnsi="Arial" w:cs="Arial"/>
                <w:sz w:val="22"/>
                <w:szCs w:val="22"/>
                <w:lang w:val="en-GB"/>
              </w:rPr>
              <w:t xml:space="preserve"> i</w:t>
            </w:r>
            <w:r w:rsidRPr="00895BD1">
              <w:rPr>
                <w:rFonts w:ascii="Arial" w:hAnsi="Arial" w:cs="Arial"/>
                <w:sz w:val="22"/>
                <w:szCs w:val="22"/>
                <w:lang w:val="en-GB"/>
              </w:rPr>
              <w:t>n a number of ways, including:</w:t>
            </w:r>
          </w:p>
          <w:p w14:paraId="303C85E7" w14:textId="26F79D84" w:rsidR="00895BD1" w:rsidRPr="00895BD1" w:rsidRDefault="00895BD1" w:rsidP="0019351E">
            <w:pPr>
              <w:numPr>
                <w:ilvl w:val="0"/>
                <w:numId w:val="27"/>
              </w:numPr>
              <w:rPr>
                <w:rFonts w:ascii="Arial" w:hAnsi="Arial" w:cs="Arial"/>
                <w:sz w:val="22"/>
                <w:szCs w:val="22"/>
                <w:lang w:val="en-GB"/>
              </w:rPr>
            </w:pPr>
            <w:r w:rsidRPr="00895BD1">
              <w:rPr>
                <w:rFonts w:ascii="Arial" w:hAnsi="Arial" w:cs="Arial"/>
                <w:sz w:val="22"/>
                <w:szCs w:val="22"/>
                <w:lang w:val="en-GB"/>
              </w:rPr>
              <w:t xml:space="preserve">Small increase in distance to </w:t>
            </w:r>
            <w:r w:rsidR="00601AB0">
              <w:rPr>
                <w:rFonts w:ascii="Arial" w:hAnsi="Arial" w:cs="Arial"/>
                <w:sz w:val="22"/>
                <w:szCs w:val="22"/>
                <w:lang w:val="en-GB"/>
              </w:rPr>
              <w:t>travel</w:t>
            </w:r>
            <w:r w:rsidRPr="00895BD1">
              <w:rPr>
                <w:rFonts w:ascii="Arial" w:hAnsi="Arial" w:cs="Arial"/>
                <w:sz w:val="22"/>
                <w:szCs w:val="22"/>
                <w:lang w:val="en-GB"/>
              </w:rPr>
              <w:t xml:space="preserve"> from some of the new parking spaces to the shops, which could cause some inconvenience for those with mobility needs;</w:t>
            </w:r>
          </w:p>
          <w:p w14:paraId="1CE9BA39" w14:textId="4F75BE49" w:rsidR="00895BD1" w:rsidRPr="00895BD1" w:rsidRDefault="00895BD1" w:rsidP="0019351E">
            <w:pPr>
              <w:numPr>
                <w:ilvl w:val="0"/>
                <w:numId w:val="27"/>
              </w:numPr>
              <w:rPr>
                <w:rFonts w:ascii="Arial" w:hAnsi="Arial" w:cs="Arial"/>
                <w:sz w:val="22"/>
                <w:szCs w:val="22"/>
                <w:lang w:val="en-GB"/>
              </w:rPr>
            </w:pPr>
            <w:r w:rsidRPr="00895BD1">
              <w:rPr>
                <w:rFonts w:ascii="Arial" w:hAnsi="Arial" w:cs="Arial"/>
                <w:sz w:val="22"/>
                <w:szCs w:val="22"/>
                <w:lang w:val="en-GB"/>
              </w:rPr>
              <w:t xml:space="preserve">Parking on the kerb side rather than in a designated parking area off the road, which may be perceived as an added safety risk </w:t>
            </w:r>
            <w:r w:rsidR="008D5252">
              <w:rPr>
                <w:rFonts w:ascii="Arial" w:hAnsi="Arial" w:cs="Arial"/>
                <w:sz w:val="22"/>
                <w:szCs w:val="22"/>
                <w:lang w:val="en-GB"/>
              </w:rPr>
              <w:t>for those with disabilities</w:t>
            </w:r>
            <w:r w:rsidRPr="00895BD1">
              <w:rPr>
                <w:rFonts w:ascii="Arial" w:hAnsi="Arial" w:cs="Arial"/>
                <w:sz w:val="22"/>
                <w:szCs w:val="22"/>
                <w:lang w:val="en-GB"/>
              </w:rPr>
              <w:t>;</w:t>
            </w:r>
          </w:p>
          <w:p w14:paraId="4D99E53D" w14:textId="77777777" w:rsidR="008503AE" w:rsidRPr="00895BD1" w:rsidRDefault="00895BD1" w:rsidP="0019351E">
            <w:pPr>
              <w:numPr>
                <w:ilvl w:val="0"/>
                <w:numId w:val="27"/>
              </w:numPr>
              <w:rPr>
                <w:rFonts w:ascii="Arial" w:hAnsi="Arial" w:cs="Arial"/>
                <w:sz w:val="22"/>
                <w:szCs w:val="22"/>
                <w:lang w:val="en-GB"/>
              </w:rPr>
            </w:pPr>
            <w:r w:rsidRPr="00895BD1">
              <w:rPr>
                <w:rFonts w:ascii="Arial" w:hAnsi="Arial" w:cs="Arial"/>
                <w:sz w:val="22"/>
                <w:szCs w:val="22"/>
                <w:lang w:val="en-GB"/>
              </w:rPr>
              <w:t>Some parking spaces will require crossing Brook Street or Loughborough Road to access the shops, which may be perceived as an added safety risk.</w:t>
            </w:r>
          </w:p>
          <w:p w14:paraId="23FC2868" w14:textId="77777777" w:rsidR="00895BD1" w:rsidRPr="00895BD1" w:rsidRDefault="00895BD1" w:rsidP="00895BD1">
            <w:pPr>
              <w:rPr>
                <w:rFonts w:ascii="Arial" w:hAnsi="Arial" w:cs="Arial"/>
                <w:sz w:val="22"/>
                <w:szCs w:val="22"/>
                <w:lang w:val="en-GB"/>
              </w:rPr>
            </w:pPr>
          </w:p>
          <w:p w14:paraId="1BA6F00E" w14:textId="312D91A3" w:rsidR="00895BD1" w:rsidRPr="00895BD1" w:rsidRDefault="00441AA0" w:rsidP="00895BD1">
            <w:pPr>
              <w:rPr>
                <w:rFonts w:ascii="Arial" w:hAnsi="Arial" w:cs="Arial"/>
                <w:sz w:val="22"/>
                <w:szCs w:val="22"/>
                <w:lang w:val="en-GB"/>
              </w:rPr>
            </w:pPr>
            <w:r w:rsidRPr="008503AE">
              <w:rPr>
                <w:rFonts w:ascii="Arial" w:hAnsi="Arial" w:cs="Arial"/>
                <w:sz w:val="22"/>
                <w:szCs w:val="22"/>
                <w:lang w:val="en-GB"/>
              </w:rPr>
              <w:t xml:space="preserve">In considering the concerns identified with respect to this </w:t>
            </w:r>
            <w:r w:rsidRPr="00441AA0">
              <w:rPr>
                <w:rFonts w:ascii="Arial" w:hAnsi="Arial" w:cs="Arial"/>
                <w:sz w:val="22"/>
                <w:szCs w:val="22"/>
                <w:lang w:val="en-GB"/>
              </w:rPr>
              <w:t>protected characteristic</w:t>
            </w:r>
            <w:r w:rsidR="00895BD1" w:rsidRPr="00895BD1">
              <w:rPr>
                <w:rFonts w:ascii="Arial" w:hAnsi="Arial" w:cs="Arial"/>
                <w:sz w:val="22"/>
                <w:szCs w:val="22"/>
                <w:lang w:val="en-GB"/>
              </w:rPr>
              <w:t>, balanced against the wider public interest, it is felt that reasonable accommodations have been factored into the design to address as many of the needs of this protected characteristic as is feasible within the overall site constraints and the agreed purpose of the scheme. This includes:</w:t>
            </w:r>
          </w:p>
          <w:p w14:paraId="46AC5488" w14:textId="77777777" w:rsidR="00EE5E1B" w:rsidRPr="00EE5E1B" w:rsidRDefault="00EE5E1B" w:rsidP="00EE5E1B">
            <w:pPr>
              <w:numPr>
                <w:ilvl w:val="0"/>
                <w:numId w:val="26"/>
              </w:numPr>
              <w:rPr>
                <w:rFonts w:ascii="Arial" w:hAnsi="Arial" w:cs="Arial"/>
                <w:sz w:val="22"/>
                <w:szCs w:val="22"/>
                <w:lang w:val="en-GB"/>
              </w:rPr>
            </w:pPr>
            <w:r w:rsidRPr="00EE5E1B">
              <w:rPr>
                <w:rFonts w:ascii="Arial" w:hAnsi="Arial" w:cs="Arial"/>
                <w:sz w:val="22"/>
                <w:szCs w:val="22"/>
                <w:lang w:val="en-GB"/>
              </w:rPr>
              <w:t>The reorganisation of the parking spaces in Market Place will eliminate the current ‘chaotic’ parking experience and improve pedestrian safety, compared to the current situation. At present, the parking bays in Market Place have to be accessed within a small confined and busy space, which makes vehicle manoeuvring very difficult and less safe for pedestrians;</w:t>
            </w:r>
          </w:p>
          <w:p w14:paraId="5C33C709" w14:textId="77777777" w:rsidR="00EE5E1B" w:rsidRPr="00EE5E1B" w:rsidRDefault="00EE5E1B" w:rsidP="00EE5E1B">
            <w:pPr>
              <w:numPr>
                <w:ilvl w:val="0"/>
                <w:numId w:val="26"/>
              </w:numPr>
              <w:rPr>
                <w:rFonts w:ascii="Arial" w:hAnsi="Arial" w:cs="Arial"/>
                <w:sz w:val="22"/>
                <w:szCs w:val="22"/>
                <w:lang w:val="en-GB"/>
              </w:rPr>
            </w:pPr>
            <w:r w:rsidRPr="00EE5E1B">
              <w:rPr>
                <w:rFonts w:ascii="Arial" w:hAnsi="Arial" w:cs="Arial"/>
                <w:sz w:val="22"/>
                <w:szCs w:val="22"/>
                <w:lang w:val="en-GB"/>
              </w:rPr>
              <w:t>The two designated Blue Badge parking spaces will be allocated in the two parking spaces closest to the shops;</w:t>
            </w:r>
          </w:p>
          <w:p w14:paraId="4967981C" w14:textId="77777777" w:rsidR="00EE5E1B" w:rsidRPr="00EE5E1B" w:rsidRDefault="00EE5E1B" w:rsidP="00EE5E1B">
            <w:pPr>
              <w:numPr>
                <w:ilvl w:val="0"/>
                <w:numId w:val="26"/>
              </w:numPr>
              <w:rPr>
                <w:rFonts w:ascii="Arial" w:hAnsi="Arial" w:cs="Arial"/>
                <w:sz w:val="22"/>
                <w:szCs w:val="22"/>
                <w:lang w:val="en-GB"/>
              </w:rPr>
            </w:pPr>
            <w:r w:rsidRPr="00EE5E1B">
              <w:rPr>
                <w:rFonts w:ascii="Arial" w:hAnsi="Arial" w:cs="Arial"/>
                <w:sz w:val="22"/>
                <w:szCs w:val="22"/>
                <w:lang w:val="en-GB"/>
              </w:rPr>
              <w:t>The scheme design will ensure the authorised parking spaces are larger than those current in the area and are suitable for use by Blue Badge holders;</w:t>
            </w:r>
          </w:p>
          <w:p w14:paraId="26433CF8" w14:textId="764E7C68" w:rsidR="00EE5E1B" w:rsidRDefault="00EE5E1B" w:rsidP="00EE5E1B">
            <w:pPr>
              <w:numPr>
                <w:ilvl w:val="0"/>
                <w:numId w:val="26"/>
              </w:numPr>
              <w:rPr>
                <w:rFonts w:ascii="Arial" w:hAnsi="Arial" w:cs="Arial"/>
                <w:sz w:val="22"/>
                <w:szCs w:val="22"/>
                <w:lang w:val="en-GB"/>
              </w:rPr>
            </w:pPr>
            <w:r w:rsidRPr="00EE5E1B">
              <w:rPr>
                <w:rFonts w:ascii="Arial" w:hAnsi="Arial" w:cs="Arial"/>
                <w:sz w:val="22"/>
                <w:szCs w:val="22"/>
                <w:lang w:val="en-GB"/>
              </w:rPr>
              <w:t>The proposed realignment of Brook Street will make the pedestrian crossing a safer route toward the shops for those needing to park on the opposite side of Brook Street to the shops.</w:t>
            </w:r>
          </w:p>
          <w:p w14:paraId="3C07898C" w14:textId="36BC8CAF" w:rsidR="00FC088B" w:rsidRPr="00FC088B" w:rsidRDefault="00FC088B" w:rsidP="00FC088B">
            <w:pPr>
              <w:pStyle w:val="ListParagraph"/>
              <w:numPr>
                <w:ilvl w:val="0"/>
                <w:numId w:val="26"/>
              </w:numPr>
              <w:rPr>
                <w:rFonts w:ascii="Arial" w:hAnsi="Arial" w:cs="Arial"/>
                <w:sz w:val="22"/>
                <w:szCs w:val="22"/>
                <w:lang w:val="en-GB"/>
              </w:rPr>
            </w:pPr>
            <w:r w:rsidRPr="00FC088B">
              <w:rPr>
                <w:rFonts w:ascii="Arial" w:hAnsi="Arial" w:cs="Arial"/>
                <w:sz w:val="22"/>
                <w:szCs w:val="22"/>
                <w:lang w:val="en-GB"/>
              </w:rPr>
              <w:t>It is assessed that the proposed kerbside parking bays may be no more unsafe than in the existing parking area given the random movement of vehicles through there at the moment.</w:t>
            </w:r>
          </w:p>
          <w:p w14:paraId="6F30783C" w14:textId="0A6A6434" w:rsidR="00895BD1" w:rsidRDefault="00895BD1" w:rsidP="00895BD1">
            <w:pPr>
              <w:rPr>
                <w:rFonts w:ascii="Arial" w:hAnsi="Arial" w:cs="Arial"/>
                <w:sz w:val="22"/>
                <w:szCs w:val="22"/>
                <w:lang w:val="en-GB"/>
              </w:rPr>
            </w:pPr>
          </w:p>
          <w:p w14:paraId="0034D396" w14:textId="2A0F0EA0" w:rsidR="00890E11" w:rsidRDefault="00890E11" w:rsidP="00890E11">
            <w:pPr>
              <w:rPr>
                <w:rFonts w:ascii="Arial" w:hAnsi="Arial" w:cs="Arial"/>
                <w:sz w:val="22"/>
                <w:szCs w:val="22"/>
                <w:lang w:val="en-GB"/>
              </w:rPr>
            </w:pPr>
            <w:r w:rsidRPr="00C927F0">
              <w:rPr>
                <w:rFonts w:ascii="Arial" w:hAnsi="Arial" w:cs="Arial"/>
                <w:bCs/>
                <w:iCs/>
                <w:sz w:val="22"/>
                <w:szCs w:val="22"/>
                <w:lang w:val="en-GB"/>
              </w:rPr>
              <w:t xml:space="preserve">The purpose of the improvements </w:t>
            </w:r>
            <w:r w:rsidR="00B17C2C">
              <w:rPr>
                <w:rFonts w:ascii="Arial" w:hAnsi="Arial" w:cs="Arial"/>
                <w:bCs/>
                <w:iCs/>
                <w:sz w:val="22"/>
                <w:szCs w:val="22"/>
                <w:lang w:val="en-GB"/>
              </w:rPr>
              <w:t>is</w:t>
            </w:r>
            <w:r w:rsidRPr="00C927F0">
              <w:rPr>
                <w:rFonts w:ascii="Arial" w:hAnsi="Arial" w:cs="Arial"/>
                <w:bCs/>
                <w:iCs/>
                <w:sz w:val="22"/>
                <w:szCs w:val="22"/>
                <w:lang w:val="en-GB"/>
              </w:rPr>
              <w:t xml:space="preserve"> to create a pedestrian and event space to help broaden the appeal of the Market Place to provide complementary activities to draw people to </w:t>
            </w:r>
            <w:r w:rsidRPr="00C927F0">
              <w:rPr>
                <w:rFonts w:ascii="Arial" w:hAnsi="Arial" w:cs="Arial"/>
                <w:bCs/>
                <w:iCs/>
                <w:sz w:val="22"/>
                <w:szCs w:val="22"/>
                <w:lang w:val="en-GB"/>
              </w:rPr>
              <w:lastRenderedPageBreak/>
              <w:t>the town centre. This is a direct response to changing retail patterns and a post-COVID-19 world.</w:t>
            </w:r>
          </w:p>
          <w:p w14:paraId="675342C1" w14:textId="77777777" w:rsidR="00890E11" w:rsidRPr="00895BD1" w:rsidRDefault="00890E11" w:rsidP="00895BD1">
            <w:pPr>
              <w:rPr>
                <w:rFonts w:ascii="Arial" w:hAnsi="Arial" w:cs="Arial"/>
                <w:sz w:val="22"/>
                <w:szCs w:val="22"/>
                <w:lang w:val="en-GB"/>
              </w:rPr>
            </w:pPr>
          </w:p>
          <w:p w14:paraId="1A3404AF" w14:textId="266F21C5" w:rsidR="00DE19A1" w:rsidRDefault="0013528B" w:rsidP="00722257">
            <w:pPr>
              <w:rPr>
                <w:rFonts w:ascii="Arial" w:hAnsi="Arial" w:cs="Arial"/>
                <w:sz w:val="22"/>
                <w:szCs w:val="22"/>
                <w:lang w:val="en-GB"/>
              </w:rPr>
            </w:pPr>
            <w:r w:rsidRPr="008503AE">
              <w:rPr>
                <w:rFonts w:ascii="Arial" w:hAnsi="Arial" w:cs="Arial"/>
                <w:sz w:val="22"/>
                <w:szCs w:val="22"/>
                <w:lang w:val="en-GB"/>
              </w:rPr>
              <w:t xml:space="preserve">Further work will be undertaken to assess the feasibility of providing a raised table across Loughborough Road to provide added safety </w:t>
            </w:r>
            <w:r w:rsidRPr="0013528B">
              <w:rPr>
                <w:rFonts w:ascii="Arial" w:hAnsi="Arial" w:cs="Arial"/>
                <w:sz w:val="22"/>
                <w:szCs w:val="22"/>
                <w:lang w:val="en-GB"/>
              </w:rPr>
              <w:t xml:space="preserve">for pedestrians </w:t>
            </w:r>
            <w:r w:rsidRPr="008503AE">
              <w:rPr>
                <w:rFonts w:ascii="Arial" w:hAnsi="Arial" w:cs="Arial"/>
                <w:sz w:val="22"/>
                <w:szCs w:val="22"/>
                <w:lang w:val="en-GB"/>
              </w:rPr>
              <w:t xml:space="preserve">when </w:t>
            </w:r>
            <w:r w:rsidRPr="0013528B">
              <w:rPr>
                <w:rFonts w:ascii="Arial" w:hAnsi="Arial" w:cs="Arial"/>
                <w:sz w:val="22"/>
                <w:szCs w:val="22"/>
                <w:lang w:val="en-GB"/>
              </w:rPr>
              <w:t xml:space="preserve">crossing the road to access </w:t>
            </w:r>
            <w:r w:rsidRPr="008503AE">
              <w:rPr>
                <w:rFonts w:ascii="Arial" w:hAnsi="Arial" w:cs="Arial"/>
                <w:sz w:val="22"/>
                <w:szCs w:val="22"/>
                <w:lang w:val="en-GB"/>
              </w:rPr>
              <w:t>the shops for those parking on the other side of Loughborough Road</w:t>
            </w:r>
            <w:r>
              <w:rPr>
                <w:rFonts w:ascii="Arial" w:hAnsi="Arial" w:cs="Arial"/>
                <w:sz w:val="22"/>
                <w:szCs w:val="22"/>
                <w:lang w:val="en-GB"/>
              </w:rPr>
              <w:t>.</w:t>
            </w:r>
          </w:p>
          <w:p w14:paraId="106F578A" w14:textId="1A7DFBDD" w:rsidR="00942A8A" w:rsidRDefault="00942A8A" w:rsidP="00722257">
            <w:pPr>
              <w:rPr>
                <w:rFonts w:ascii="Arial" w:hAnsi="Arial" w:cs="Arial"/>
                <w:sz w:val="22"/>
                <w:szCs w:val="22"/>
                <w:lang w:val="en-GB"/>
              </w:rPr>
            </w:pPr>
          </w:p>
          <w:p w14:paraId="6E33FFA2" w14:textId="6A6D4F18" w:rsidR="00942A8A" w:rsidRDefault="00942A8A" w:rsidP="00942A8A">
            <w:pPr>
              <w:rPr>
                <w:rFonts w:ascii="Arial" w:hAnsi="Arial" w:cs="Arial"/>
                <w:sz w:val="22"/>
                <w:szCs w:val="22"/>
                <w:lang w:val="en-GB"/>
              </w:rPr>
            </w:pPr>
            <w:r w:rsidRPr="00942A8A">
              <w:rPr>
                <w:rFonts w:ascii="Arial" w:hAnsi="Arial" w:cs="Arial"/>
                <w:sz w:val="22"/>
                <w:szCs w:val="22"/>
              </w:rPr>
              <w:t xml:space="preserve">Another identified potential barrier includes digital exclusion via the consultation period. For those individuals, including </w:t>
            </w:r>
            <w:r>
              <w:rPr>
                <w:rFonts w:ascii="Arial" w:hAnsi="Arial" w:cs="Arial"/>
                <w:sz w:val="22"/>
                <w:szCs w:val="22"/>
              </w:rPr>
              <w:t>those with a visual impairment</w:t>
            </w:r>
            <w:r w:rsidR="008A4445">
              <w:rPr>
                <w:rFonts w:ascii="Arial" w:hAnsi="Arial" w:cs="Arial"/>
                <w:sz w:val="22"/>
                <w:szCs w:val="22"/>
              </w:rPr>
              <w:t xml:space="preserve"> and</w:t>
            </w:r>
            <w:r w:rsidRPr="00942A8A">
              <w:rPr>
                <w:rFonts w:ascii="Arial" w:hAnsi="Arial" w:cs="Arial"/>
                <w:sz w:val="22"/>
                <w:szCs w:val="22"/>
              </w:rPr>
              <w:t xml:space="preserve"> unable to use or access technology to participate in the consultation a postal address has been provided. The relevant contact details have been displayed on posters circulated to local shops in the town centre and in the library.  </w:t>
            </w:r>
          </w:p>
          <w:p w14:paraId="14A4FDE4" w14:textId="0A0919EB" w:rsidR="0013528B" w:rsidRPr="003F29C2" w:rsidRDefault="0013528B" w:rsidP="00722257">
            <w:pPr>
              <w:rPr>
                <w:rFonts w:ascii="Arial" w:hAnsi="Arial" w:cs="Arial"/>
                <w:sz w:val="22"/>
                <w:szCs w:val="22"/>
                <w:lang w:val="en-GB"/>
              </w:rPr>
            </w:pPr>
          </w:p>
        </w:tc>
      </w:tr>
      <w:tr w:rsidR="007A1701" w:rsidRPr="003F29C2" w14:paraId="14A4FDEC" w14:textId="77777777" w:rsidTr="00EA79BE">
        <w:trPr>
          <w:gridAfter w:val="1"/>
          <w:wAfter w:w="23" w:type="dxa"/>
        </w:trPr>
        <w:tc>
          <w:tcPr>
            <w:tcW w:w="2694" w:type="dxa"/>
            <w:shd w:val="clear" w:color="auto" w:fill="D9D9D9"/>
          </w:tcPr>
          <w:p w14:paraId="14A4FDE6" w14:textId="4B4A09EA" w:rsidR="007A1701" w:rsidRPr="004A6297" w:rsidRDefault="007A1701" w:rsidP="00D13503">
            <w:pPr>
              <w:jc w:val="right"/>
              <w:rPr>
                <w:rFonts w:ascii="Arial" w:hAnsi="Arial" w:cs="Arial"/>
                <w:b/>
                <w:sz w:val="22"/>
                <w:szCs w:val="22"/>
                <w:lang w:val="en-GB"/>
              </w:rPr>
            </w:pPr>
            <w:r w:rsidRPr="004A6297">
              <w:rPr>
                <w:rFonts w:ascii="Arial" w:hAnsi="Arial" w:cs="Arial"/>
                <w:b/>
                <w:sz w:val="22"/>
                <w:szCs w:val="22"/>
                <w:lang w:val="en-GB"/>
              </w:rPr>
              <w:lastRenderedPageBreak/>
              <w:t>Gender Reassignment</w:t>
            </w:r>
          </w:p>
          <w:p w14:paraId="14A4FDE7" w14:textId="77777777" w:rsidR="007A1701" w:rsidRPr="00733C30" w:rsidRDefault="007A1701" w:rsidP="00D13503">
            <w:pPr>
              <w:jc w:val="right"/>
              <w:rPr>
                <w:rFonts w:ascii="Arial" w:hAnsi="Arial" w:cs="Arial"/>
                <w:b/>
                <w:sz w:val="20"/>
                <w:szCs w:val="20"/>
                <w:lang w:val="en-GB"/>
              </w:rPr>
            </w:pPr>
            <w:r w:rsidRPr="00733C30">
              <w:rPr>
                <w:rFonts w:ascii="Arial" w:hAnsi="Arial" w:cs="Arial"/>
                <w:b/>
                <w:sz w:val="20"/>
                <w:szCs w:val="20"/>
                <w:lang w:val="en-GB"/>
              </w:rPr>
              <w:t>(Transgender)</w:t>
            </w:r>
          </w:p>
        </w:tc>
        <w:tc>
          <w:tcPr>
            <w:tcW w:w="6244" w:type="dxa"/>
          </w:tcPr>
          <w:p w14:paraId="14A4FDE8" w14:textId="3DD4B67C" w:rsidR="007A1701" w:rsidRDefault="00AD0D35" w:rsidP="00D13503">
            <w:pPr>
              <w:rPr>
                <w:rFonts w:ascii="Arial" w:hAnsi="Arial" w:cs="Arial"/>
                <w:sz w:val="22"/>
                <w:szCs w:val="22"/>
                <w:lang w:val="en-GB"/>
              </w:rPr>
            </w:pPr>
            <w:r w:rsidRPr="00D96B51">
              <w:rPr>
                <w:rFonts w:ascii="Arial" w:hAnsi="Arial" w:cs="Arial"/>
                <w:b/>
                <w:sz w:val="22"/>
                <w:szCs w:val="22"/>
                <w:lang w:val="en-GB"/>
              </w:rPr>
              <w:t>Positive</w:t>
            </w:r>
            <w:r>
              <w:rPr>
                <w:rFonts w:ascii="Arial" w:hAnsi="Arial" w:cs="Arial"/>
                <w:sz w:val="22"/>
                <w:szCs w:val="22"/>
                <w:lang w:val="en-GB"/>
              </w:rPr>
              <w:t xml:space="preserve"> - </w:t>
            </w:r>
            <w:r w:rsidR="004207CB">
              <w:rPr>
                <w:rFonts w:ascii="Arial" w:hAnsi="Arial" w:cs="Arial"/>
                <w:sz w:val="22"/>
                <w:szCs w:val="22"/>
                <w:lang w:val="en-GB"/>
              </w:rPr>
              <w:t>Personal safety in public spaces may</w:t>
            </w:r>
            <w:r w:rsidR="00513357">
              <w:rPr>
                <w:rFonts w:ascii="Arial" w:hAnsi="Arial" w:cs="Arial"/>
                <w:sz w:val="22"/>
                <w:szCs w:val="22"/>
                <w:lang w:val="en-GB"/>
              </w:rPr>
              <w:t xml:space="preserve"> potentially</w:t>
            </w:r>
            <w:r w:rsidR="004207CB">
              <w:rPr>
                <w:rFonts w:ascii="Arial" w:hAnsi="Arial" w:cs="Arial"/>
                <w:sz w:val="22"/>
                <w:szCs w:val="22"/>
                <w:lang w:val="en-GB"/>
              </w:rPr>
              <w:t xml:space="preserve"> be an issue for this group and the improvements to the public realm and the small interventions proposed </w:t>
            </w:r>
            <w:r>
              <w:rPr>
                <w:rFonts w:ascii="Arial" w:hAnsi="Arial" w:cs="Arial"/>
                <w:sz w:val="22"/>
                <w:szCs w:val="22"/>
                <w:lang w:val="en-GB"/>
              </w:rPr>
              <w:t xml:space="preserve">will create a vibrant, inclusive environment making </w:t>
            </w:r>
            <w:r w:rsidR="00B96FB4">
              <w:rPr>
                <w:rFonts w:ascii="Arial" w:hAnsi="Arial" w:cs="Arial"/>
                <w:sz w:val="22"/>
                <w:szCs w:val="22"/>
                <w:lang w:val="en-GB"/>
              </w:rPr>
              <w:t>this group</w:t>
            </w:r>
            <w:r>
              <w:rPr>
                <w:rFonts w:ascii="Arial" w:hAnsi="Arial" w:cs="Arial"/>
                <w:sz w:val="22"/>
                <w:szCs w:val="22"/>
                <w:lang w:val="en-GB"/>
              </w:rPr>
              <w:t xml:space="preserve"> feel safer and less intimidated.</w:t>
            </w:r>
          </w:p>
          <w:p w14:paraId="14A4FDEB" w14:textId="77777777" w:rsidR="007A1701" w:rsidRPr="003F29C2" w:rsidRDefault="007A1701" w:rsidP="00D13503">
            <w:pPr>
              <w:rPr>
                <w:rFonts w:ascii="Arial" w:hAnsi="Arial" w:cs="Arial"/>
                <w:sz w:val="22"/>
                <w:szCs w:val="22"/>
                <w:lang w:val="en-GB"/>
              </w:rPr>
            </w:pPr>
          </w:p>
        </w:tc>
      </w:tr>
      <w:tr w:rsidR="007A1701" w:rsidRPr="003F29C2" w14:paraId="14A4FDF2" w14:textId="77777777" w:rsidTr="00EA79BE">
        <w:trPr>
          <w:gridAfter w:val="1"/>
          <w:wAfter w:w="23" w:type="dxa"/>
        </w:trPr>
        <w:tc>
          <w:tcPr>
            <w:tcW w:w="2694" w:type="dxa"/>
            <w:shd w:val="clear" w:color="auto" w:fill="D9D9D9"/>
          </w:tcPr>
          <w:p w14:paraId="14A4FDED" w14:textId="77777777" w:rsidR="007A1701" w:rsidRPr="00B519D3" w:rsidRDefault="007A1701" w:rsidP="00D13503">
            <w:pPr>
              <w:jc w:val="right"/>
              <w:rPr>
                <w:rFonts w:ascii="Arial" w:hAnsi="Arial" w:cs="Arial"/>
                <w:b/>
                <w:sz w:val="20"/>
                <w:szCs w:val="20"/>
                <w:lang w:val="en-GB"/>
              </w:rPr>
            </w:pPr>
            <w:r>
              <w:rPr>
                <w:rFonts w:ascii="Arial" w:hAnsi="Arial" w:cs="Arial"/>
                <w:b/>
                <w:sz w:val="22"/>
                <w:szCs w:val="22"/>
                <w:lang w:val="en-GB"/>
              </w:rPr>
              <w:t>Race</w:t>
            </w:r>
          </w:p>
        </w:tc>
        <w:tc>
          <w:tcPr>
            <w:tcW w:w="6244" w:type="dxa"/>
          </w:tcPr>
          <w:p w14:paraId="14A4FDF1" w14:textId="74CA0DA1" w:rsidR="007A1701" w:rsidRPr="003F29C2" w:rsidRDefault="009405C2" w:rsidP="00D13503">
            <w:pPr>
              <w:rPr>
                <w:rFonts w:ascii="Arial" w:hAnsi="Arial" w:cs="Arial"/>
                <w:sz w:val="22"/>
                <w:szCs w:val="22"/>
                <w:lang w:val="en-GB"/>
              </w:rPr>
            </w:pPr>
            <w:r w:rsidRPr="00D96B51">
              <w:rPr>
                <w:rFonts w:ascii="Arial" w:hAnsi="Arial" w:cs="Arial"/>
                <w:b/>
                <w:sz w:val="22"/>
                <w:szCs w:val="22"/>
                <w:lang w:val="en-GB"/>
              </w:rPr>
              <w:t>Positive</w:t>
            </w:r>
            <w:r>
              <w:rPr>
                <w:rFonts w:ascii="Arial" w:hAnsi="Arial" w:cs="Arial"/>
                <w:sz w:val="22"/>
                <w:szCs w:val="22"/>
                <w:lang w:val="en-GB"/>
              </w:rPr>
              <w:t xml:space="preserve"> - </w:t>
            </w:r>
            <w:r w:rsidR="00A55C62">
              <w:rPr>
                <w:rFonts w:ascii="Arial" w:hAnsi="Arial" w:cs="Arial"/>
                <w:sz w:val="22"/>
                <w:szCs w:val="22"/>
                <w:lang w:val="en-GB"/>
              </w:rPr>
              <w:t>Personal safety in public spaces may potentially be an issue for this group and the improvements to the public realm and the small interventions proposed will create a vibrant, inclusive environment making this group feel safer and less intimidated.</w:t>
            </w:r>
          </w:p>
        </w:tc>
      </w:tr>
      <w:tr w:rsidR="007A1701" w:rsidRPr="003F29C2" w14:paraId="14A4FDF9" w14:textId="77777777" w:rsidTr="00EA79BE">
        <w:trPr>
          <w:gridAfter w:val="1"/>
          <w:wAfter w:w="23" w:type="dxa"/>
        </w:trPr>
        <w:tc>
          <w:tcPr>
            <w:tcW w:w="2694" w:type="dxa"/>
            <w:shd w:val="clear" w:color="auto" w:fill="D9D9D9"/>
          </w:tcPr>
          <w:p w14:paraId="14A4FDF3" w14:textId="77777777" w:rsidR="007A1701" w:rsidRPr="004A6297" w:rsidRDefault="007A1701" w:rsidP="00D13503">
            <w:pPr>
              <w:jc w:val="right"/>
              <w:rPr>
                <w:rFonts w:ascii="Arial" w:hAnsi="Arial" w:cs="Arial"/>
                <w:b/>
                <w:sz w:val="22"/>
                <w:szCs w:val="22"/>
                <w:lang w:val="en-GB"/>
              </w:rPr>
            </w:pPr>
            <w:r w:rsidRPr="004A6297">
              <w:rPr>
                <w:rFonts w:ascii="Arial" w:hAnsi="Arial" w:cs="Arial"/>
                <w:b/>
                <w:sz w:val="22"/>
                <w:szCs w:val="22"/>
                <w:lang w:val="en-GB"/>
              </w:rPr>
              <w:t>Religion or Belief</w:t>
            </w:r>
          </w:p>
          <w:p w14:paraId="14A4FDF4" w14:textId="77777777" w:rsidR="007A1701" w:rsidRPr="004A6297" w:rsidRDefault="007A1701" w:rsidP="00D13503">
            <w:pPr>
              <w:jc w:val="right"/>
              <w:rPr>
                <w:rFonts w:ascii="Arial" w:hAnsi="Arial" w:cs="Arial"/>
                <w:b/>
                <w:sz w:val="22"/>
                <w:szCs w:val="22"/>
                <w:lang w:val="en-GB"/>
              </w:rPr>
            </w:pPr>
            <w:r w:rsidRPr="00B519D3">
              <w:rPr>
                <w:rFonts w:ascii="Arial" w:hAnsi="Arial" w:cs="Arial"/>
                <w:b/>
                <w:sz w:val="20"/>
                <w:szCs w:val="20"/>
                <w:lang w:val="en-GB"/>
              </w:rPr>
              <w:t>(Includes no belief)</w:t>
            </w:r>
          </w:p>
        </w:tc>
        <w:tc>
          <w:tcPr>
            <w:tcW w:w="6244" w:type="dxa"/>
          </w:tcPr>
          <w:p w14:paraId="14A4FDF8" w14:textId="590A7BED" w:rsidR="007A1701" w:rsidRPr="003F29C2" w:rsidRDefault="009405C2" w:rsidP="009405C2">
            <w:pPr>
              <w:rPr>
                <w:rFonts w:ascii="Arial" w:hAnsi="Arial" w:cs="Arial"/>
                <w:sz w:val="22"/>
                <w:szCs w:val="22"/>
                <w:lang w:val="en-GB"/>
              </w:rPr>
            </w:pPr>
            <w:r w:rsidRPr="00D96B51">
              <w:rPr>
                <w:rFonts w:ascii="Arial" w:hAnsi="Arial" w:cs="Arial"/>
                <w:b/>
                <w:sz w:val="22"/>
                <w:szCs w:val="22"/>
                <w:lang w:val="en-GB"/>
              </w:rPr>
              <w:t>Positive</w:t>
            </w:r>
            <w:r>
              <w:rPr>
                <w:rFonts w:ascii="Arial" w:hAnsi="Arial" w:cs="Arial"/>
                <w:sz w:val="22"/>
                <w:szCs w:val="22"/>
                <w:lang w:val="en-GB"/>
              </w:rPr>
              <w:t xml:space="preserve"> - </w:t>
            </w:r>
            <w:r w:rsidR="00A55C62">
              <w:rPr>
                <w:rFonts w:ascii="Arial" w:hAnsi="Arial" w:cs="Arial"/>
                <w:sz w:val="22"/>
                <w:szCs w:val="22"/>
                <w:lang w:val="en-GB"/>
              </w:rPr>
              <w:t>Personal safety in public spaces may potentially be an issue for this group and the improvements to the public realm and the small interventions proposed will create a vibrant, inclusive environment making this group feel safer and less intimidated.</w:t>
            </w:r>
          </w:p>
        </w:tc>
      </w:tr>
      <w:tr w:rsidR="007A1701" w:rsidRPr="003F29C2" w14:paraId="14A4FE01" w14:textId="77777777" w:rsidTr="00EA79BE">
        <w:trPr>
          <w:gridAfter w:val="1"/>
          <w:wAfter w:w="23" w:type="dxa"/>
        </w:trPr>
        <w:tc>
          <w:tcPr>
            <w:tcW w:w="2694" w:type="dxa"/>
            <w:shd w:val="clear" w:color="auto" w:fill="D9D9D9"/>
          </w:tcPr>
          <w:p w14:paraId="14A4FDFA" w14:textId="77777777" w:rsidR="007A1701" w:rsidRPr="004A6297" w:rsidRDefault="007A1701" w:rsidP="00D13503">
            <w:pPr>
              <w:jc w:val="right"/>
              <w:rPr>
                <w:rFonts w:ascii="Arial" w:hAnsi="Arial" w:cs="Arial"/>
                <w:b/>
                <w:sz w:val="22"/>
                <w:szCs w:val="22"/>
                <w:lang w:val="en-GB"/>
              </w:rPr>
            </w:pPr>
            <w:r w:rsidRPr="004A6297">
              <w:rPr>
                <w:rFonts w:ascii="Arial" w:hAnsi="Arial" w:cs="Arial"/>
                <w:b/>
                <w:sz w:val="22"/>
                <w:szCs w:val="22"/>
                <w:lang w:val="en-GB"/>
              </w:rPr>
              <w:t>Sex</w:t>
            </w:r>
          </w:p>
          <w:p w14:paraId="14A4FDFC" w14:textId="229A623A" w:rsidR="007A1701" w:rsidRPr="003A2598" w:rsidRDefault="003A2598" w:rsidP="00D13503">
            <w:pPr>
              <w:jc w:val="right"/>
              <w:rPr>
                <w:rFonts w:ascii="Arial" w:hAnsi="Arial" w:cs="Arial"/>
                <w:b/>
                <w:sz w:val="20"/>
                <w:szCs w:val="20"/>
                <w:lang w:val="en-GB"/>
              </w:rPr>
            </w:pPr>
            <w:r>
              <w:rPr>
                <w:rFonts w:ascii="Arial" w:hAnsi="Arial" w:cs="Arial"/>
                <w:b/>
                <w:sz w:val="20"/>
                <w:szCs w:val="20"/>
                <w:lang w:val="en-GB"/>
              </w:rPr>
              <w:t>(Gender)</w:t>
            </w:r>
          </w:p>
        </w:tc>
        <w:tc>
          <w:tcPr>
            <w:tcW w:w="6244" w:type="dxa"/>
          </w:tcPr>
          <w:p w14:paraId="14A4FE00" w14:textId="23BFB38D" w:rsidR="007A1701" w:rsidRPr="003F29C2" w:rsidRDefault="009405C2" w:rsidP="00D13503">
            <w:pPr>
              <w:rPr>
                <w:rFonts w:ascii="Arial" w:hAnsi="Arial" w:cs="Arial"/>
                <w:sz w:val="22"/>
                <w:szCs w:val="22"/>
                <w:lang w:val="en-GB"/>
              </w:rPr>
            </w:pPr>
            <w:r w:rsidRPr="00D96B51">
              <w:rPr>
                <w:rFonts w:ascii="Arial" w:hAnsi="Arial" w:cs="Arial"/>
                <w:b/>
                <w:sz w:val="22"/>
                <w:szCs w:val="22"/>
                <w:lang w:val="en-GB"/>
              </w:rPr>
              <w:t>Positive</w:t>
            </w:r>
            <w:r>
              <w:rPr>
                <w:rFonts w:ascii="Arial" w:hAnsi="Arial" w:cs="Arial"/>
                <w:sz w:val="22"/>
                <w:szCs w:val="22"/>
                <w:lang w:val="en-GB"/>
              </w:rPr>
              <w:t xml:space="preserve"> - </w:t>
            </w:r>
            <w:r w:rsidR="00A55C62">
              <w:rPr>
                <w:rFonts w:ascii="Arial" w:hAnsi="Arial" w:cs="Arial"/>
                <w:sz w:val="22"/>
                <w:szCs w:val="22"/>
                <w:lang w:val="en-GB"/>
              </w:rPr>
              <w:t xml:space="preserve">Personal safety in public spaces may potentially be an issue for this group and the improvements to the public realm and the small interventions proposed will create a vibrant, inclusive environment making this group feel safer and less </w:t>
            </w:r>
            <w:r w:rsidR="00F3556F">
              <w:rPr>
                <w:rFonts w:ascii="Arial" w:hAnsi="Arial" w:cs="Arial"/>
                <w:sz w:val="22"/>
                <w:szCs w:val="22"/>
                <w:lang w:val="en-GB"/>
              </w:rPr>
              <w:t>intimidated.</w:t>
            </w:r>
          </w:p>
        </w:tc>
      </w:tr>
      <w:tr w:rsidR="007A1701" w:rsidRPr="003F29C2" w14:paraId="14A4FE07" w14:textId="77777777" w:rsidTr="00EA79BE">
        <w:trPr>
          <w:gridAfter w:val="1"/>
          <w:wAfter w:w="23" w:type="dxa"/>
        </w:trPr>
        <w:tc>
          <w:tcPr>
            <w:tcW w:w="2694" w:type="dxa"/>
            <w:shd w:val="clear" w:color="auto" w:fill="D9D9D9"/>
          </w:tcPr>
          <w:p w14:paraId="14A4FE02" w14:textId="77777777" w:rsidR="007A1701" w:rsidRPr="003F29C2" w:rsidRDefault="007A1701" w:rsidP="00D13503">
            <w:pPr>
              <w:jc w:val="right"/>
              <w:rPr>
                <w:rFonts w:ascii="Arial" w:hAnsi="Arial" w:cs="Arial"/>
                <w:b/>
                <w:sz w:val="22"/>
                <w:szCs w:val="22"/>
                <w:lang w:val="en-GB"/>
              </w:rPr>
            </w:pPr>
            <w:r w:rsidRPr="003F29C2">
              <w:rPr>
                <w:rFonts w:ascii="Arial" w:hAnsi="Arial" w:cs="Arial"/>
                <w:b/>
                <w:sz w:val="22"/>
                <w:szCs w:val="22"/>
                <w:lang w:val="en-GB"/>
              </w:rPr>
              <w:t>Sexual Orientation</w:t>
            </w:r>
          </w:p>
        </w:tc>
        <w:tc>
          <w:tcPr>
            <w:tcW w:w="6244" w:type="dxa"/>
          </w:tcPr>
          <w:p w14:paraId="45B9C828" w14:textId="291C100A" w:rsidR="007A1701" w:rsidRDefault="008F0990" w:rsidP="00787D0E">
            <w:pPr>
              <w:rPr>
                <w:rFonts w:ascii="Arial" w:hAnsi="Arial" w:cs="Arial"/>
                <w:sz w:val="22"/>
                <w:szCs w:val="22"/>
                <w:lang w:val="en-GB"/>
              </w:rPr>
            </w:pPr>
            <w:r w:rsidRPr="00D96B51">
              <w:rPr>
                <w:rFonts w:ascii="Arial" w:hAnsi="Arial" w:cs="Arial"/>
                <w:b/>
                <w:sz w:val="22"/>
                <w:szCs w:val="22"/>
                <w:lang w:val="en-GB"/>
              </w:rPr>
              <w:t>Positive</w:t>
            </w:r>
            <w:r>
              <w:rPr>
                <w:rFonts w:ascii="Arial" w:hAnsi="Arial" w:cs="Arial"/>
                <w:sz w:val="22"/>
                <w:szCs w:val="22"/>
                <w:lang w:val="en-GB"/>
              </w:rPr>
              <w:t xml:space="preserve"> –</w:t>
            </w:r>
            <w:r w:rsidR="00A55C62" w:rsidRPr="00787D0E">
              <w:rPr>
                <w:rFonts w:ascii="Arial" w:hAnsi="Arial" w:cs="Arial"/>
                <w:sz w:val="22"/>
                <w:szCs w:val="22"/>
                <w:lang w:val="en-GB"/>
              </w:rPr>
              <w:t xml:space="preserve">Personal safety in public spaces may </w:t>
            </w:r>
            <w:r w:rsidR="00A55C62">
              <w:rPr>
                <w:rFonts w:ascii="Arial" w:hAnsi="Arial" w:cs="Arial"/>
                <w:sz w:val="22"/>
                <w:szCs w:val="22"/>
                <w:lang w:val="en-GB"/>
              </w:rPr>
              <w:t xml:space="preserve">potentially </w:t>
            </w:r>
            <w:r w:rsidR="00A55C62" w:rsidRPr="00787D0E">
              <w:rPr>
                <w:rFonts w:ascii="Arial" w:hAnsi="Arial" w:cs="Arial"/>
                <w:sz w:val="22"/>
                <w:szCs w:val="22"/>
                <w:lang w:val="en-GB"/>
              </w:rPr>
              <w:t>be an issue for this group</w:t>
            </w:r>
            <w:r w:rsidR="00A55C62">
              <w:rPr>
                <w:rFonts w:ascii="Arial" w:hAnsi="Arial" w:cs="Arial"/>
                <w:sz w:val="22"/>
                <w:szCs w:val="22"/>
                <w:lang w:val="en-GB"/>
              </w:rPr>
              <w:t>, particularly female residents/customers. T</w:t>
            </w:r>
            <w:r w:rsidR="00A55C62" w:rsidRPr="00787D0E">
              <w:rPr>
                <w:rFonts w:ascii="Arial" w:hAnsi="Arial" w:cs="Arial"/>
                <w:sz w:val="22"/>
                <w:szCs w:val="22"/>
                <w:lang w:val="en-GB"/>
              </w:rPr>
              <w:t xml:space="preserve">he improvements to the public realm and the small interventions proposed will create a vibrant, inclusive environment making </w:t>
            </w:r>
            <w:r w:rsidR="00A55C62">
              <w:rPr>
                <w:rFonts w:ascii="Arial" w:hAnsi="Arial" w:cs="Arial"/>
                <w:sz w:val="22"/>
                <w:szCs w:val="22"/>
                <w:lang w:val="en-GB"/>
              </w:rPr>
              <w:t>this group</w:t>
            </w:r>
            <w:r w:rsidR="00A55C62" w:rsidRPr="00787D0E">
              <w:rPr>
                <w:rFonts w:ascii="Arial" w:hAnsi="Arial" w:cs="Arial"/>
                <w:sz w:val="22"/>
                <w:szCs w:val="22"/>
                <w:lang w:val="en-GB"/>
              </w:rPr>
              <w:t xml:space="preserve"> feel safer and less intimidated</w:t>
            </w:r>
            <w:r w:rsidR="00787D0E" w:rsidRPr="00787D0E">
              <w:rPr>
                <w:rFonts w:ascii="Arial" w:hAnsi="Arial" w:cs="Arial"/>
                <w:sz w:val="22"/>
                <w:szCs w:val="22"/>
                <w:lang w:val="en-GB"/>
              </w:rPr>
              <w:t>.</w:t>
            </w:r>
          </w:p>
          <w:p w14:paraId="14A4FE06" w14:textId="1E1FD1A1" w:rsidR="00787D0E" w:rsidRPr="003F29C2" w:rsidRDefault="00787D0E" w:rsidP="00787D0E">
            <w:pPr>
              <w:rPr>
                <w:rFonts w:ascii="Arial" w:hAnsi="Arial" w:cs="Arial"/>
                <w:sz w:val="22"/>
                <w:szCs w:val="22"/>
                <w:lang w:val="en-GB"/>
              </w:rPr>
            </w:pPr>
          </w:p>
        </w:tc>
      </w:tr>
      <w:tr w:rsidR="007A1701" w:rsidRPr="003F29C2" w14:paraId="14A4FE0E" w14:textId="77777777" w:rsidTr="00EA79BE">
        <w:trPr>
          <w:gridAfter w:val="1"/>
          <w:wAfter w:w="23" w:type="dxa"/>
        </w:trPr>
        <w:tc>
          <w:tcPr>
            <w:tcW w:w="2694" w:type="dxa"/>
            <w:shd w:val="clear" w:color="auto" w:fill="D9D9D9"/>
          </w:tcPr>
          <w:p w14:paraId="14A4FE08" w14:textId="77777777" w:rsidR="007A1701" w:rsidRPr="003F29C2" w:rsidRDefault="007A1701" w:rsidP="00D13503">
            <w:pPr>
              <w:jc w:val="right"/>
              <w:rPr>
                <w:rFonts w:ascii="Arial" w:hAnsi="Arial" w:cs="Arial"/>
                <w:b/>
                <w:sz w:val="18"/>
                <w:szCs w:val="18"/>
                <w:lang w:val="en-GB"/>
              </w:rPr>
            </w:pPr>
            <w:r w:rsidRPr="003F29C2">
              <w:rPr>
                <w:rFonts w:ascii="Arial" w:hAnsi="Arial" w:cs="Arial"/>
                <w:b/>
                <w:sz w:val="22"/>
                <w:szCs w:val="22"/>
                <w:lang w:val="en-GB"/>
              </w:rPr>
              <w:t xml:space="preserve">Other protected groups </w:t>
            </w:r>
            <w:r>
              <w:rPr>
                <w:rFonts w:ascii="Arial" w:hAnsi="Arial" w:cs="Arial"/>
                <w:b/>
                <w:sz w:val="18"/>
                <w:szCs w:val="18"/>
                <w:lang w:val="en-GB"/>
              </w:rPr>
              <w:t>(P</w:t>
            </w:r>
            <w:r w:rsidRPr="003F29C2">
              <w:rPr>
                <w:rFonts w:ascii="Arial" w:hAnsi="Arial" w:cs="Arial"/>
                <w:b/>
                <w:sz w:val="18"/>
                <w:szCs w:val="18"/>
                <w:lang w:val="en-GB"/>
              </w:rPr>
              <w:t>regnancy &amp; maternity, marriage &amp; civil partnership)</w:t>
            </w:r>
          </w:p>
        </w:tc>
        <w:tc>
          <w:tcPr>
            <w:tcW w:w="6244" w:type="dxa"/>
          </w:tcPr>
          <w:p w14:paraId="38C9B527" w14:textId="6FB0EBFA" w:rsidR="00787D0E" w:rsidRDefault="00787D0E" w:rsidP="00D13503">
            <w:pPr>
              <w:rPr>
                <w:rFonts w:ascii="Arial" w:hAnsi="Arial" w:cs="Arial"/>
                <w:sz w:val="22"/>
                <w:szCs w:val="22"/>
                <w:lang w:val="en-GB"/>
              </w:rPr>
            </w:pPr>
            <w:r w:rsidRPr="00D96B51">
              <w:rPr>
                <w:rFonts w:ascii="Arial" w:hAnsi="Arial" w:cs="Arial"/>
                <w:b/>
                <w:sz w:val="22"/>
                <w:szCs w:val="22"/>
                <w:lang w:val="en-GB"/>
              </w:rPr>
              <w:t>Positive</w:t>
            </w:r>
            <w:r>
              <w:rPr>
                <w:rFonts w:ascii="Arial" w:hAnsi="Arial" w:cs="Arial"/>
                <w:sz w:val="22"/>
                <w:szCs w:val="22"/>
                <w:lang w:val="en-GB"/>
              </w:rPr>
              <w:t xml:space="preserve"> – Improving the public realm</w:t>
            </w:r>
            <w:r w:rsidR="00567171">
              <w:rPr>
                <w:rFonts w:ascii="Arial" w:hAnsi="Arial" w:cs="Arial"/>
                <w:sz w:val="22"/>
                <w:szCs w:val="22"/>
                <w:lang w:val="en-GB"/>
              </w:rPr>
              <w:t xml:space="preserve"> </w:t>
            </w:r>
            <w:r>
              <w:rPr>
                <w:rFonts w:ascii="Arial" w:hAnsi="Arial" w:cs="Arial"/>
                <w:sz w:val="22"/>
                <w:szCs w:val="22"/>
                <w:lang w:val="en-GB"/>
              </w:rPr>
              <w:t xml:space="preserve">will help </w:t>
            </w:r>
            <w:r w:rsidR="00983FDF">
              <w:rPr>
                <w:rFonts w:ascii="Arial" w:hAnsi="Arial" w:cs="Arial"/>
                <w:sz w:val="22"/>
                <w:szCs w:val="22"/>
                <w:lang w:val="en-GB"/>
              </w:rPr>
              <w:t xml:space="preserve">women </w:t>
            </w:r>
            <w:r>
              <w:rPr>
                <w:rFonts w:ascii="Arial" w:hAnsi="Arial" w:cs="Arial"/>
                <w:sz w:val="22"/>
                <w:szCs w:val="22"/>
                <w:lang w:val="en-GB"/>
              </w:rPr>
              <w:t xml:space="preserve">who are pregnant </w:t>
            </w:r>
            <w:r w:rsidR="00CC0AA6">
              <w:rPr>
                <w:rFonts w:ascii="Arial" w:hAnsi="Arial" w:cs="Arial"/>
                <w:sz w:val="22"/>
                <w:szCs w:val="22"/>
                <w:lang w:val="en-GB"/>
              </w:rPr>
              <w:t xml:space="preserve">or in maternity </w:t>
            </w:r>
            <w:r>
              <w:rPr>
                <w:rFonts w:ascii="Arial" w:hAnsi="Arial" w:cs="Arial"/>
                <w:sz w:val="22"/>
                <w:szCs w:val="22"/>
                <w:lang w:val="en-GB"/>
              </w:rPr>
              <w:t>gain better access to services and facilities in</w:t>
            </w:r>
            <w:r w:rsidR="00567171">
              <w:rPr>
                <w:rFonts w:ascii="Arial" w:hAnsi="Arial" w:cs="Arial"/>
                <w:sz w:val="22"/>
                <w:szCs w:val="22"/>
                <w:lang w:val="en-GB"/>
              </w:rPr>
              <w:t xml:space="preserve"> this part of</w:t>
            </w:r>
            <w:r>
              <w:rPr>
                <w:rFonts w:ascii="Arial" w:hAnsi="Arial" w:cs="Arial"/>
                <w:sz w:val="22"/>
                <w:szCs w:val="22"/>
                <w:lang w:val="en-GB"/>
              </w:rPr>
              <w:t xml:space="preserve"> the town centre.</w:t>
            </w:r>
          </w:p>
          <w:p w14:paraId="74A71817" w14:textId="49541B59" w:rsidR="006F42E0" w:rsidRDefault="006F42E0" w:rsidP="00D13503">
            <w:pPr>
              <w:rPr>
                <w:rFonts w:ascii="Arial" w:hAnsi="Arial" w:cs="Arial"/>
                <w:sz w:val="22"/>
                <w:szCs w:val="22"/>
                <w:lang w:val="en-GB"/>
              </w:rPr>
            </w:pPr>
          </w:p>
          <w:p w14:paraId="3AA9FBE0" w14:textId="5A2378DE" w:rsidR="006F42E0" w:rsidRDefault="0060028B" w:rsidP="00D13503">
            <w:pPr>
              <w:rPr>
                <w:rFonts w:ascii="Arial" w:hAnsi="Arial" w:cs="Arial"/>
                <w:sz w:val="22"/>
                <w:szCs w:val="22"/>
                <w:lang w:val="en-GB"/>
              </w:rPr>
            </w:pPr>
            <w:r w:rsidRPr="0060028B">
              <w:rPr>
                <w:rFonts w:ascii="Arial" w:hAnsi="Arial" w:cs="Arial"/>
                <w:sz w:val="22"/>
                <w:szCs w:val="22"/>
                <w:lang w:val="en-GB"/>
              </w:rPr>
              <w:t>The RSA and NMU audits will consider the needs and priorities of this group and changes will be made to the scheme design to address any areas identified where improvements are recommended</w:t>
            </w:r>
            <w:r w:rsidR="006F42E0" w:rsidRPr="006F42E0">
              <w:rPr>
                <w:rFonts w:ascii="Arial" w:hAnsi="Arial" w:cs="Arial"/>
                <w:sz w:val="22"/>
                <w:szCs w:val="22"/>
                <w:lang w:val="en-GB"/>
              </w:rPr>
              <w:t>.</w:t>
            </w:r>
          </w:p>
          <w:p w14:paraId="0E2F8E84" w14:textId="517B291B" w:rsidR="00567171" w:rsidRDefault="00567171" w:rsidP="00D13503">
            <w:pPr>
              <w:rPr>
                <w:rFonts w:ascii="Arial" w:hAnsi="Arial" w:cs="Arial"/>
                <w:sz w:val="22"/>
                <w:szCs w:val="22"/>
                <w:lang w:val="en-GB"/>
              </w:rPr>
            </w:pPr>
          </w:p>
          <w:p w14:paraId="7CE4D1C3" w14:textId="1F3CC4ED" w:rsidR="00567171" w:rsidRDefault="00567171" w:rsidP="00D13503">
            <w:pPr>
              <w:rPr>
                <w:rFonts w:ascii="Arial" w:hAnsi="Arial" w:cs="Arial"/>
                <w:sz w:val="22"/>
                <w:szCs w:val="22"/>
                <w:lang w:val="en-GB"/>
              </w:rPr>
            </w:pPr>
            <w:r w:rsidRPr="00567171">
              <w:rPr>
                <w:rFonts w:ascii="Arial" w:hAnsi="Arial" w:cs="Arial"/>
                <w:sz w:val="22"/>
                <w:szCs w:val="22"/>
                <w:lang w:val="en-GB"/>
              </w:rPr>
              <w:t xml:space="preserve">The changes to the movement network and parking would also assist accessibility to the town centre for </w:t>
            </w:r>
            <w:r w:rsidR="00E81269" w:rsidRPr="00E81269">
              <w:rPr>
                <w:rFonts w:ascii="Arial" w:hAnsi="Arial" w:cs="Arial"/>
                <w:sz w:val="22"/>
                <w:szCs w:val="22"/>
                <w:lang w:val="en-GB"/>
              </w:rPr>
              <w:t xml:space="preserve">women who are </w:t>
            </w:r>
            <w:r w:rsidR="00E81269" w:rsidRPr="00E81269">
              <w:rPr>
                <w:rFonts w:ascii="Arial" w:hAnsi="Arial" w:cs="Arial"/>
                <w:sz w:val="22"/>
                <w:szCs w:val="22"/>
                <w:lang w:val="en-GB"/>
              </w:rPr>
              <w:lastRenderedPageBreak/>
              <w:t>pregnant or in maternity</w:t>
            </w:r>
            <w:r>
              <w:rPr>
                <w:rFonts w:ascii="Arial" w:hAnsi="Arial" w:cs="Arial"/>
                <w:sz w:val="22"/>
                <w:szCs w:val="22"/>
                <w:lang w:val="en-GB"/>
              </w:rPr>
              <w:t xml:space="preserve">, </w:t>
            </w:r>
            <w:r w:rsidRPr="00567171">
              <w:rPr>
                <w:rFonts w:ascii="Arial" w:hAnsi="Arial" w:cs="Arial"/>
                <w:sz w:val="22"/>
                <w:szCs w:val="22"/>
                <w:lang w:val="en-GB"/>
              </w:rPr>
              <w:t>improving the services and facilities available to them</w:t>
            </w:r>
            <w:r>
              <w:rPr>
                <w:rFonts w:ascii="Arial" w:hAnsi="Arial" w:cs="Arial"/>
                <w:sz w:val="22"/>
                <w:szCs w:val="22"/>
                <w:lang w:val="en-GB"/>
              </w:rPr>
              <w:t>.</w:t>
            </w:r>
          </w:p>
          <w:p w14:paraId="7C7F4874" w14:textId="3A0B889F" w:rsidR="00630CBF" w:rsidRDefault="00630CBF" w:rsidP="00D13503">
            <w:pPr>
              <w:rPr>
                <w:rFonts w:ascii="Arial" w:hAnsi="Arial" w:cs="Arial"/>
                <w:sz w:val="22"/>
                <w:szCs w:val="22"/>
                <w:lang w:val="en-GB"/>
              </w:rPr>
            </w:pPr>
          </w:p>
          <w:p w14:paraId="2065F9A2" w14:textId="2E1D358E" w:rsidR="001013DE" w:rsidRPr="001013DE" w:rsidRDefault="00630CBF" w:rsidP="00351AC5">
            <w:pPr>
              <w:rPr>
                <w:rFonts w:ascii="Arial" w:hAnsi="Arial" w:cs="Arial"/>
                <w:sz w:val="22"/>
                <w:szCs w:val="22"/>
                <w:lang w:val="en-GB"/>
              </w:rPr>
            </w:pPr>
            <w:r w:rsidRPr="00D96B51">
              <w:rPr>
                <w:rFonts w:ascii="Arial" w:hAnsi="Arial" w:cs="Arial"/>
                <w:b/>
                <w:sz w:val="22"/>
                <w:szCs w:val="22"/>
                <w:lang w:val="en-GB"/>
              </w:rPr>
              <w:t>Negative</w:t>
            </w:r>
            <w:r>
              <w:rPr>
                <w:rFonts w:ascii="Arial" w:hAnsi="Arial" w:cs="Arial"/>
                <w:sz w:val="22"/>
                <w:szCs w:val="22"/>
                <w:lang w:val="en-GB"/>
              </w:rPr>
              <w:t xml:space="preserve"> – </w:t>
            </w:r>
            <w:r w:rsidR="00351AC5" w:rsidRPr="00351AC5">
              <w:rPr>
                <w:rFonts w:ascii="Arial" w:hAnsi="Arial" w:cs="Arial"/>
                <w:sz w:val="22"/>
                <w:szCs w:val="22"/>
                <w:lang w:val="en-GB"/>
              </w:rPr>
              <w:t>The scheme</w:t>
            </w:r>
            <w:r w:rsidR="00826697">
              <w:rPr>
                <w:rFonts w:ascii="Arial" w:hAnsi="Arial" w:cs="Arial"/>
                <w:sz w:val="22"/>
                <w:szCs w:val="22"/>
                <w:lang w:val="en-GB"/>
              </w:rPr>
              <w:t xml:space="preserve"> design</w:t>
            </w:r>
            <w:r w:rsidR="00351AC5" w:rsidRPr="00351AC5">
              <w:rPr>
                <w:rFonts w:ascii="Arial" w:hAnsi="Arial" w:cs="Arial"/>
                <w:sz w:val="22"/>
                <w:szCs w:val="22"/>
                <w:lang w:val="en-GB"/>
              </w:rPr>
              <w:t xml:space="preserve"> </w:t>
            </w:r>
            <w:r w:rsidR="00AF2ED1">
              <w:rPr>
                <w:rFonts w:ascii="Arial" w:hAnsi="Arial" w:cs="Arial"/>
                <w:sz w:val="22"/>
                <w:szCs w:val="22"/>
                <w:lang w:val="en-GB"/>
              </w:rPr>
              <w:t>proposes to</w:t>
            </w:r>
            <w:r w:rsidR="00351AC5" w:rsidRPr="00351AC5">
              <w:rPr>
                <w:rFonts w:ascii="Arial" w:hAnsi="Arial" w:cs="Arial"/>
                <w:sz w:val="22"/>
                <w:szCs w:val="22"/>
                <w:lang w:val="en-GB"/>
              </w:rPr>
              <w:t xml:space="preserve"> maintain the current level of designated parking in Market Place. However,</w:t>
            </w:r>
            <w:r w:rsidR="00C52448">
              <w:rPr>
                <w:rFonts w:ascii="Arial" w:hAnsi="Arial" w:cs="Arial"/>
                <w:sz w:val="22"/>
                <w:szCs w:val="22"/>
                <w:lang w:val="en-GB"/>
              </w:rPr>
              <w:t xml:space="preserve"> the parking spaces will be </w:t>
            </w:r>
            <w:r w:rsidR="00351AC5" w:rsidRPr="00351AC5">
              <w:rPr>
                <w:rFonts w:ascii="Arial" w:hAnsi="Arial" w:cs="Arial"/>
                <w:sz w:val="22"/>
                <w:szCs w:val="22"/>
                <w:lang w:val="en-GB"/>
              </w:rPr>
              <w:t>reorganise</w:t>
            </w:r>
            <w:r w:rsidR="00C52448">
              <w:rPr>
                <w:rFonts w:ascii="Arial" w:hAnsi="Arial" w:cs="Arial"/>
                <w:sz w:val="22"/>
                <w:szCs w:val="22"/>
                <w:lang w:val="en-GB"/>
              </w:rPr>
              <w:t>d</w:t>
            </w:r>
            <w:r w:rsidR="001013DE">
              <w:rPr>
                <w:rFonts w:ascii="Arial" w:hAnsi="Arial" w:cs="Arial"/>
                <w:sz w:val="22"/>
                <w:szCs w:val="22"/>
                <w:lang w:val="en-GB"/>
              </w:rPr>
              <w:t xml:space="preserve"> </w:t>
            </w:r>
            <w:r w:rsidR="00351AC5" w:rsidRPr="00351AC5">
              <w:rPr>
                <w:rFonts w:ascii="Arial" w:hAnsi="Arial" w:cs="Arial"/>
                <w:sz w:val="22"/>
                <w:szCs w:val="22"/>
                <w:lang w:val="en-GB"/>
              </w:rPr>
              <w:t xml:space="preserve">to </w:t>
            </w:r>
            <w:r w:rsidR="00D51F6B">
              <w:rPr>
                <w:rFonts w:ascii="Arial" w:hAnsi="Arial" w:cs="Arial"/>
                <w:sz w:val="22"/>
                <w:szCs w:val="22"/>
                <w:lang w:val="en-GB"/>
              </w:rPr>
              <w:t xml:space="preserve">unify the space and </w:t>
            </w:r>
            <w:r w:rsidR="00351AC5" w:rsidRPr="00351AC5">
              <w:rPr>
                <w:rFonts w:ascii="Arial" w:hAnsi="Arial" w:cs="Arial"/>
                <w:sz w:val="22"/>
                <w:szCs w:val="22"/>
                <w:lang w:val="en-GB"/>
              </w:rPr>
              <w:t xml:space="preserve">enable the creation of a large public open space for special events, more seating and landscaping. </w:t>
            </w:r>
            <w:r w:rsidR="00F03792" w:rsidRPr="008503AE">
              <w:rPr>
                <w:rFonts w:ascii="Arial" w:hAnsi="Arial" w:cs="Arial"/>
                <w:sz w:val="22"/>
                <w:szCs w:val="22"/>
                <w:lang w:val="en-GB"/>
              </w:rPr>
              <w:t xml:space="preserve">The parking will be moved from the current parking area in front of the shops </w:t>
            </w:r>
            <w:r w:rsidR="00F03792" w:rsidRPr="00F03792">
              <w:rPr>
                <w:rFonts w:ascii="Arial" w:hAnsi="Arial" w:cs="Arial"/>
                <w:sz w:val="22"/>
                <w:szCs w:val="22"/>
                <w:lang w:val="en-GB"/>
              </w:rPr>
              <w:t xml:space="preserve">and distributed </w:t>
            </w:r>
            <w:r w:rsidR="00F03792" w:rsidRPr="008503AE">
              <w:rPr>
                <w:rFonts w:ascii="Arial" w:hAnsi="Arial" w:cs="Arial"/>
                <w:sz w:val="22"/>
                <w:szCs w:val="22"/>
                <w:lang w:val="en-GB"/>
              </w:rPr>
              <w:t>around the outside of the new public open space, which will include parking on Brook Street.</w:t>
            </w:r>
          </w:p>
          <w:p w14:paraId="74F13687" w14:textId="77777777" w:rsidR="001013DE" w:rsidRPr="001013DE" w:rsidRDefault="001013DE" w:rsidP="00351AC5">
            <w:pPr>
              <w:rPr>
                <w:rFonts w:ascii="Arial" w:hAnsi="Arial" w:cs="Arial"/>
                <w:sz w:val="22"/>
                <w:szCs w:val="22"/>
                <w:lang w:val="en-GB"/>
              </w:rPr>
            </w:pPr>
          </w:p>
          <w:p w14:paraId="31BA0625" w14:textId="037B226E" w:rsidR="00FC60E8" w:rsidRDefault="00351AC5" w:rsidP="00351AC5">
            <w:pPr>
              <w:rPr>
                <w:rFonts w:ascii="Arial" w:hAnsi="Arial" w:cs="Arial"/>
                <w:sz w:val="22"/>
                <w:szCs w:val="22"/>
                <w:lang w:val="en-GB"/>
              </w:rPr>
            </w:pPr>
            <w:r w:rsidRPr="00351AC5">
              <w:rPr>
                <w:rFonts w:ascii="Arial" w:hAnsi="Arial" w:cs="Arial"/>
                <w:sz w:val="22"/>
                <w:szCs w:val="22"/>
                <w:lang w:val="en-GB"/>
              </w:rPr>
              <w:t>Th</w:t>
            </w:r>
            <w:r w:rsidR="00ED7330" w:rsidRPr="001013DE">
              <w:rPr>
                <w:rFonts w:ascii="Arial" w:hAnsi="Arial" w:cs="Arial"/>
                <w:sz w:val="22"/>
                <w:szCs w:val="22"/>
                <w:lang w:val="en-GB"/>
              </w:rPr>
              <w:t>is</w:t>
            </w:r>
            <w:r w:rsidRPr="00351AC5">
              <w:rPr>
                <w:rFonts w:ascii="Arial" w:hAnsi="Arial" w:cs="Arial"/>
                <w:sz w:val="22"/>
                <w:szCs w:val="22"/>
                <w:lang w:val="en-GB"/>
              </w:rPr>
              <w:t xml:space="preserve"> propos</w:t>
            </w:r>
            <w:r w:rsidR="008937EF">
              <w:rPr>
                <w:rFonts w:ascii="Arial" w:hAnsi="Arial" w:cs="Arial"/>
                <w:sz w:val="22"/>
                <w:szCs w:val="22"/>
                <w:lang w:val="en-GB"/>
              </w:rPr>
              <w:t>al</w:t>
            </w:r>
            <w:r w:rsidRPr="00351AC5">
              <w:rPr>
                <w:rFonts w:ascii="Arial" w:hAnsi="Arial" w:cs="Arial"/>
                <w:sz w:val="22"/>
                <w:szCs w:val="22"/>
                <w:lang w:val="en-GB"/>
              </w:rPr>
              <w:t xml:space="preserve"> could impact on </w:t>
            </w:r>
            <w:r w:rsidR="00406464">
              <w:rPr>
                <w:rFonts w:ascii="Arial" w:hAnsi="Arial" w:cs="Arial"/>
                <w:sz w:val="22"/>
                <w:szCs w:val="22"/>
                <w:lang w:val="en-GB"/>
              </w:rPr>
              <w:t>women who are pregnant or in maternity</w:t>
            </w:r>
            <w:r w:rsidR="00CC0AA6">
              <w:rPr>
                <w:rFonts w:ascii="Arial" w:hAnsi="Arial" w:cs="Arial"/>
                <w:sz w:val="22"/>
                <w:szCs w:val="22"/>
                <w:lang w:val="en-GB"/>
              </w:rPr>
              <w:t xml:space="preserve"> </w:t>
            </w:r>
            <w:r w:rsidR="00FC60E8">
              <w:rPr>
                <w:rFonts w:ascii="Arial" w:hAnsi="Arial" w:cs="Arial"/>
                <w:sz w:val="22"/>
                <w:szCs w:val="22"/>
                <w:lang w:val="en-GB"/>
              </w:rPr>
              <w:t>in a number of ways, including:</w:t>
            </w:r>
          </w:p>
          <w:p w14:paraId="046123F1" w14:textId="5E06734C" w:rsidR="00FC60E8" w:rsidRDefault="009F6380" w:rsidP="00EE5E1B">
            <w:pPr>
              <w:pStyle w:val="ListParagraph"/>
              <w:numPr>
                <w:ilvl w:val="0"/>
                <w:numId w:val="29"/>
              </w:numPr>
              <w:rPr>
                <w:rFonts w:ascii="Arial" w:hAnsi="Arial" w:cs="Arial"/>
                <w:sz w:val="22"/>
                <w:szCs w:val="22"/>
                <w:lang w:val="en-GB"/>
              </w:rPr>
            </w:pPr>
            <w:r>
              <w:rPr>
                <w:rFonts w:ascii="Arial" w:hAnsi="Arial" w:cs="Arial"/>
                <w:sz w:val="22"/>
                <w:szCs w:val="22"/>
                <w:lang w:val="en-GB"/>
              </w:rPr>
              <w:t>Small i</w:t>
            </w:r>
            <w:r w:rsidR="00673302">
              <w:rPr>
                <w:rFonts w:ascii="Arial" w:hAnsi="Arial" w:cs="Arial"/>
                <w:sz w:val="22"/>
                <w:szCs w:val="22"/>
                <w:lang w:val="en-GB"/>
              </w:rPr>
              <w:t>ncrease</w:t>
            </w:r>
            <w:r>
              <w:rPr>
                <w:rFonts w:ascii="Arial" w:hAnsi="Arial" w:cs="Arial"/>
                <w:sz w:val="22"/>
                <w:szCs w:val="22"/>
                <w:lang w:val="en-GB"/>
              </w:rPr>
              <w:t xml:space="preserve"> in</w:t>
            </w:r>
            <w:r w:rsidR="00673302">
              <w:rPr>
                <w:rFonts w:ascii="Arial" w:hAnsi="Arial" w:cs="Arial"/>
                <w:sz w:val="22"/>
                <w:szCs w:val="22"/>
                <w:lang w:val="en-GB"/>
              </w:rPr>
              <w:t xml:space="preserve"> distance to </w:t>
            </w:r>
            <w:r>
              <w:rPr>
                <w:rFonts w:ascii="Arial" w:hAnsi="Arial" w:cs="Arial"/>
                <w:sz w:val="22"/>
                <w:szCs w:val="22"/>
                <w:lang w:val="en-GB"/>
              </w:rPr>
              <w:t>walk</w:t>
            </w:r>
            <w:r w:rsidR="00673302">
              <w:rPr>
                <w:rFonts w:ascii="Arial" w:hAnsi="Arial" w:cs="Arial"/>
                <w:sz w:val="22"/>
                <w:szCs w:val="22"/>
                <w:lang w:val="en-GB"/>
              </w:rPr>
              <w:t xml:space="preserve"> from </w:t>
            </w:r>
            <w:r w:rsidR="00145134">
              <w:rPr>
                <w:rFonts w:ascii="Arial" w:hAnsi="Arial" w:cs="Arial"/>
                <w:sz w:val="22"/>
                <w:szCs w:val="22"/>
                <w:lang w:val="en-GB"/>
              </w:rPr>
              <w:t xml:space="preserve">some of </w:t>
            </w:r>
            <w:r w:rsidR="00673302">
              <w:rPr>
                <w:rFonts w:ascii="Arial" w:hAnsi="Arial" w:cs="Arial"/>
                <w:sz w:val="22"/>
                <w:szCs w:val="22"/>
                <w:lang w:val="en-GB"/>
              </w:rPr>
              <w:t>the new parking spaces to the shops</w:t>
            </w:r>
            <w:r w:rsidR="006A2FB1">
              <w:rPr>
                <w:rFonts w:ascii="Arial" w:hAnsi="Arial" w:cs="Arial"/>
                <w:sz w:val="22"/>
                <w:szCs w:val="22"/>
                <w:lang w:val="en-GB"/>
              </w:rPr>
              <w:t xml:space="preserve">, which </w:t>
            </w:r>
            <w:r w:rsidR="000B647F">
              <w:rPr>
                <w:rFonts w:ascii="Arial" w:hAnsi="Arial" w:cs="Arial"/>
                <w:sz w:val="22"/>
                <w:szCs w:val="22"/>
                <w:lang w:val="en-GB"/>
              </w:rPr>
              <w:t>could</w:t>
            </w:r>
            <w:r w:rsidR="006A2FB1">
              <w:rPr>
                <w:rFonts w:ascii="Arial" w:hAnsi="Arial" w:cs="Arial"/>
                <w:sz w:val="22"/>
                <w:szCs w:val="22"/>
                <w:lang w:val="en-GB"/>
              </w:rPr>
              <w:t xml:space="preserve"> cause some inconvenience for those with mobility needs</w:t>
            </w:r>
            <w:r w:rsidR="00673302">
              <w:rPr>
                <w:rFonts w:ascii="Arial" w:hAnsi="Arial" w:cs="Arial"/>
                <w:sz w:val="22"/>
                <w:szCs w:val="22"/>
                <w:lang w:val="en-GB"/>
              </w:rPr>
              <w:t>;</w:t>
            </w:r>
          </w:p>
          <w:p w14:paraId="1AEC0730" w14:textId="71DDBF70" w:rsidR="00673302" w:rsidRDefault="00B67E77" w:rsidP="00EE5E1B">
            <w:pPr>
              <w:pStyle w:val="ListParagraph"/>
              <w:numPr>
                <w:ilvl w:val="0"/>
                <w:numId w:val="29"/>
              </w:numPr>
              <w:rPr>
                <w:rFonts w:ascii="Arial" w:hAnsi="Arial" w:cs="Arial"/>
                <w:sz w:val="22"/>
                <w:szCs w:val="22"/>
                <w:lang w:val="en-GB"/>
              </w:rPr>
            </w:pPr>
            <w:r>
              <w:rPr>
                <w:rFonts w:ascii="Arial" w:hAnsi="Arial" w:cs="Arial"/>
                <w:sz w:val="22"/>
                <w:szCs w:val="22"/>
                <w:lang w:val="en-GB"/>
              </w:rPr>
              <w:t>Parking on the kerb side rather than in a designated parking area off the road</w:t>
            </w:r>
            <w:r w:rsidR="0098197E">
              <w:rPr>
                <w:rFonts w:ascii="Arial" w:hAnsi="Arial" w:cs="Arial"/>
                <w:sz w:val="22"/>
                <w:szCs w:val="22"/>
                <w:lang w:val="en-GB"/>
              </w:rPr>
              <w:t xml:space="preserve">, which </w:t>
            </w:r>
            <w:r w:rsidR="00F2200D">
              <w:rPr>
                <w:rFonts w:ascii="Arial" w:hAnsi="Arial" w:cs="Arial"/>
                <w:sz w:val="22"/>
                <w:szCs w:val="22"/>
                <w:lang w:val="en-GB"/>
              </w:rPr>
              <w:t>may be perceived as an added safety risk</w:t>
            </w:r>
            <w:r w:rsidR="009F6380">
              <w:rPr>
                <w:rFonts w:ascii="Arial" w:hAnsi="Arial" w:cs="Arial"/>
                <w:sz w:val="22"/>
                <w:szCs w:val="22"/>
                <w:lang w:val="en-GB"/>
              </w:rPr>
              <w:t>;</w:t>
            </w:r>
          </w:p>
          <w:p w14:paraId="3C5A9B2C" w14:textId="0A50BC51" w:rsidR="009F6380" w:rsidRPr="00FC60E8" w:rsidRDefault="009F6380" w:rsidP="00EE5E1B">
            <w:pPr>
              <w:pStyle w:val="ListParagraph"/>
              <w:numPr>
                <w:ilvl w:val="0"/>
                <w:numId w:val="29"/>
              </w:numPr>
              <w:rPr>
                <w:rFonts w:ascii="Arial" w:hAnsi="Arial" w:cs="Arial"/>
                <w:sz w:val="22"/>
                <w:szCs w:val="22"/>
                <w:lang w:val="en-GB"/>
              </w:rPr>
            </w:pPr>
            <w:r>
              <w:rPr>
                <w:rFonts w:ascii="Arial" w:hAnsi="Arial" w:cs="Arial"/>
                <w:sz w:val="22"/>
                <w:szCs w:val="22"/>
                <w:lang w:val="en-GB"/>
              </w:rPr>
              <w:t>Some parking s</w:t>
            </w:r>
            <w:r w:rsidR="006C161F">
              <w:rPr>
                <w:rFonts w:ascii="Arial" w:hAnsi="Arial" w:cs="Arial"/>
                <w:sz w:val="22"/>
                <w:szCs w:val="22"/>
                <w:lang w:val="en-GB"/>
              </w:rPr>
              <w:t>p</w:t>
            </w:r>
            <w:r>
              <w:rPr>
                <w:rFonts w:ascii="Arial" w:hAnsi="Arial" w:cs="Arial"/>
                <w:sz w:val="22"/>
                <w:szCs w:val="22"/>
                <w:lang w:val="en-GB"/>
              </w:rPr>
              <w:t xml:space="preserve">aces will require </w:t>
            </w:r>
            <w:r w:rsidR="004C687D">
              <w:rPr>
                <w:rFonts w:ascii="Arial" w:hAnsi="Arial" w:cs="Arial"/>
                <w:sz w:val="22"/>
                <w:szCs w:val="22"/>
                <w:lang w:val="en-GB"/>
              </w:rPr>
              <w:t>crossing Brook Street or Loughborough Road to access the shops</w:t>
            </w:r>
            <w:r w:rsidR="003F3F23">
              <w:rPr>
                <w:rFonts w:ascii="Arial" w:hAnsi="Arial" w:cs="Arial"/>
                <w:sz w:val="22"/>
                <w:szCs w:val="22"/>
                <w:lang w:val="en-GB"/>
              </w:rPr>
              <w:t xml:space="preserve">, </w:t>
            </w:r>
            <w:r w:rsidR="003F3F23" w:rsidRPr="003F3F23">
              <w:rPr>
                <w:rFonts w:ascii="Arial" w:hAnsi="Arial" w:cs="Arial"/>
                <w:sz w:val="22"/>
                <w:szCs w:val="22"/>
                <w:lang w:val="en-GB"/>
              </w:rPr>
              <w:t>which may be perceived as an added safety risk</w:t>
            </w:r>
            <w:r w:rsidR="004C687D">
              <w:rPr>
                <w:rFonts w:ascii="Arial" w:hAnsi="Arial" w:cs="Arial"/>
                <w:sz w:val="22"/>
                <w:szCs w:val="22"/>
                <w:lang w:val="en-GB"/>
              </w:rPr>
              <w:t>.</w:t>
            </w:r>
          </w:p>
          <w:p w14:paraId="7BFA2818" w14:textId="77777777" w:rsidR="00FC60E8" w:rsidRDefault="00FC60E8" w:rsidP="00351AC5">
            <w:pPr>
              <w:rPr>
                <w:rFonts w:ascii="Arial" w:hAnsi="Arial" w:cs="Arial"/>
                <w:sz w:val="22"/>
                <w:szCs w:val="22"/>
                <w:lang w:val="en-GB"/>
              </w:rPr>
            </w:pPr>
          </w:p>
          <w:p w14:paraId="758E9DD5" w14:textId="24B27A4D" w:rsidR="00FB3A2F" w:rsidRDefault="00441AA0" w:rsidP="00351AC5">
            <w:pPr>
              <w:rPr>
                <w:rFonts w:ascii="Arial" w:hAnsi="Arial" w:cs="Arial"/>
                <w:sz w:val="22"/>
                <w:szCs w:val="22"/>
                <w:lang w:val="en-GB"/>
              </w:rPr>
            </w:pPr>
            <w:r w:rsidRPr="008503AE">
              <w:rPr>
                <w:rFonts w:ascii="Arial" w:hAnsi="Arial" w:cs="Arial"/>
                <w:sz w:val="22"/>
                <w:szCs w:val="22"/>
                <w:lang w:val="en-GB"/>
              </w:rPr>
              <w:t xml:space="preserve">In considering the concerns identified with respect to </w:t>
            </w:r>
            <w:r w:rsidR="0016360E" w:rsidRPr="0016360E">
              <w:rPr>
                <w:rFonts w:ascii="Arial" w:hAnsi="Arial" w:cs="Arial"/>
                <w:sz w:val="22"/>
                <w:szCs w:val="22"/>
                <w:lang w:val="en-GB"/>
              </w:rPr>
              <w:t>women who are pregnant or in maternity</w:t>
            </w:r>
            <w:r w:rsidR="003E1199">
              <w:rPr>
                <w:rFonts w:ascii="Arial" w:hAnsi="Arial" w:cs="Arial"/>
                <w:sz w:val="22"/>
                <w:szCs w:val="22"/>
                <w:lang w:val="en-GB"/>
              </w:rPr>
              <w:t xml:space="preserve">, balanced against the wider public interest, </w:t>
            </w:r>
            <w:r w:rsidR="00D40056">
              <w:rPr>
                <w:rFonts w:ascii="Arial" w:hAnsi="Arial" w:cs="Arial"/>
                <w:sz w:val="22"/>
                <w:szCs w:val="22"/>
                <w:lang w:val="en-GB"/>
              </w:rPr>
              <w:t xml:space="preserve">it is felt </w:t>
            </w:r>
            <w:r w:rsidR="00B85F6D">
              <w:rPr>
                <w:rFonts w:ascii="Arial" w:hAnsi="Arial" w:cs="Arial"/>
                <w:sz w:val="22"/>
                <w:szCs w:val="22"/>
                <w:lang w:val="en-GB"/>
              </w:rPr>
              <w:t xml:space="preserve">that </w:t>
            </w:r>
            <w:r w:rsidR="00B85F6D" w:rsidRPr="00B85F6D">
              <w:rPr>
                <w:rFonts w:ascii="Arial" w:hAnsi="Arial" w:cs="Arial"/>
                <w:sz w:val="22"/>
                <w:szCs w:val="22"/>
                <w:lang w:val="en-GB"/>
              </w:rPr>
              <w:t xml:space="preserve">reasonable accommodations </w:t>
            </w:r>
            <w:r w:rsidR="00B85F6D">
              <w:rPr>
                <w:rFonts w:ascii="Arial" w:hAnsi="Arial" w:cs="Arial"/>
                <w:sz w:val="22"/>
                <w:szCs w:val="22"/>
                <w:lang w:val="en-GB"/>
              </w:rPr>
              <w:t xml:space="preserve">have been </w:t>
            </w:r>
            <w:r w:rsidR="00F97629">
              <w:rPr>
                <w:rFonts w:ascii="Arial" w:hAnsi="Arial" w:cs="Arial"/>
                <w:sz w:val="22"/>
                <w:szCs w:val="22"/>
                <w:lang w:val="en-GB"/>
              </w:rPr>
              <w:t xml:space="preserve">factored into the design </w:t>
            </w:r>
            <w:r w:rsidR="00B85F6D" w:rsidRPr="00B85F6D">
              <w:rPr>
                <w:rFonts w:ascii="Arial" w:hAnsi="Arial" w:cs="Arial"/>
                <w:sz w:val="22"/>
                <w:szCs w:val="22"/>
                <w:lang w:val="en-GB"/>
              </w:rPr>
              <w:t xml:space="preserve">to address </w:t>
            </w:r>
            <w:r w:rsidR="00F97629">
              <w:rPr>
                <w:rFonts w:ascii="Arial" w:hAnsi="Arial" w:cs="Arial"/>
                <w:sz w:val="22"/>
                <w:szCs w:val="22"/>
                <w:lang w:val="en-GB"/>
              </w:rPr>
              <w:t xml:space="preserve">as many of </w:t>
            </w:r>
            <w:r w:rsidR="00B85F6D" w:rsidRPr="00B85F6D">
              <w:rPr>
                <w:rFonts w:ascii="Arial" w:hAnsi="Arial" w:cs="Arial"/>
                <w:sz w:val="22"/>
                <w:szCs w:val="22"/>
                <w:lang w:val="en-GB"/>
              </w:rPr>
              <w:t xml:space="preserve">the </w:t>
            </w:r>
            <w:r w:rsidR="00F623F6">
              <w:rPr>
                <w:rFonts w:ascii="Arial" w:hAnsi="Arial" w:cs="Arial"/>
                <w:sz w:val="22"/>
                <w:szCs w:val="22"/>
                <w:lang w:val="en-GB"/>
              </w:rPr>
              <w:t xml:space="preserve">identified </w:t>
            </w:r>
            <w:r w:rsidR="00B85F6D" w:rsidRPr="00B85F6D">
              <w:rPr>
                <w:rFonts w:ascii="Arial" w:hAnsi="Arial" w:cs="Arial"/>
                <w:sz w:val="22"/>
                <w:szCs w:val="22"/>
                <w:lang w:val="en-GB"/>
              </w:rPr>
              <w:t xml:space="preserve">needs </w:t>
            </w:r>
            <w:r w:rsidR="00F97629">
              <w:rPr>
                <w:rFonts w:ascii="Arial" w:hAnsi="Arial" w:cs="Arial"/>
                <w:sz w:val="22"/>
                <w:szCs w:val="22"/>
                <w:lang w:val="en-GB"/>
              </w:rPr>
              <w:t xml:space="preserve">as is feasible within the overall site constraints and </w:t>
            </w:r>
            <w:r w:rsidR="00FB3A2F">
              <w:rPr>
                <w:rFonts w:ascii="Arial" w:hAnsi="Arial" w:cs="Arial"/>
                <w:sz w:val="22"/>
                <w:szCs w:val="22"/>
                <w:lang w:val="en-GB"/>
              </w:rPr>
              <w:t xml:space="preserve">the agreed </w:t>
            </w:r>
            <w:r w:rsidR="00766ED4">
              <w:rPr>
                <w:rFonts w:ascii="Arial" w:hAnsi="Arial" w:cs="Arial"/>
                <w:sz w:val="22"/>
                <w:szCs w:val="22"/>
                <w:lang w:val="en-GB"/>
              </w:rPr>
              <w:t>purpose</w:t>
            </w:r>
            <w:r w:rsidR="00FB3A2F">
              <w:rPr>
                <w:rFonts w:ascii="Arial" w:hAnsi="Arial" w:cs="Arial"/>
                <w:sz w:val="22"/>
                <w:szCs w:val="22"/>
                <w:lang w:val="en-GB"/>
              </w:rPr>
              <w:t xml:space="preserve"> of the scheme. </w:t>
            </w:r>
            <w:r w:rsidR="00876D84">
              <w:rPr>
                <w:rFonts w:ascii="Arial" w:hAnsi="Arial" w:cs="Arial"/>
                <w:sz w:val="22"/>
                <w:szCs w:val="22"/>
                <w:lang w:val="en-GB"/>
              </w:rPr>
              <w:t>This includes:</w:t>
            </w:r>
          </w:p>
          <w:p w14:paraId="6A4C21B3" w14:textId="77777777" w:rsidR="00EE5E1B" w:rsidRPr="00EE5E1B" w:rsidRDefault="00EE5E1B" w:rsidP="00EE5E1B">
            <w:pPr>
              <w:pStyle w:val="ListParagraph"/>
              <w:numPr>
                <w:ilvl w:val="0"/>
                <w:numId w:val="28"/>
              </w:numPr>
              <w:rPr>
                <w:rFonts w:ascii="Arial" w:hAnsi="Arial" w:cs="Arial"/>
                <w:sz w:val="22"/>
                <w:szCs w:val="22"/>
                <w:lang w:val="en-GB"/>
              </w:rPr>
            </w:pPr>
            <w:r w:rsidRPr="00EE5E1B">
              <w:rPr>
                <w:rFonts w:ascii="Arial" w:hAnsi="Arial" w:cs="Arial"/>
                <w:sz w:val="22"/>
                <w:szCs w:val="22"/>
                <w:lang w:val="en-GB"/>
              </w:rPr>
              <w:t>The reorganisation of the parking spaces in Market Place will eliminate the current ‘chaotic’ parking experience and improve pedestrian safety, compared to the current situation. At present, the parking bays in Market Place have to be accessed within a small confined and busy space, which makes vehicle manoeuvring very difficult and less safe for pedestrians;</w:t>
            </w:r>
          </w:p>
          <w:p w14:paraId="05B5C658" w14:textId="77777777" w:rsidR="00EE5E1B" w:rsidRPr="00EE5E1B" w:rsidRDefault="00EE5E1B" w:rsidP="00EE5E1B">
            <w:pPr>
              <w:pStyle w:val="ListParagraph"/>
              <w:numPr>
                <w:ilvl w:val="0"/>
                <w:numId w:val="28"/>
              </w:numPr>
              <w:rPr>
                <w:rFonts w:ascii="Arial" w:hAnsi="Arial" w:cs="Arial"/>
                <w:sz w:val="22"/>
                <w:szCs w:val="22"/>
                <w:lang w:val="en-GB"/>
              </w:rPr>
            </w:pPr>
            <w:r w:rsidRPr="00EE5E1B">
              <w:rPr>
                <w:rFonts w:ascii="Arial" w:hAnsi="Arial" w:cs="Arial"/>
                <w:sz w:val="22"/>
                <w:szCs w:val="22"/>
                <w:lang w:val="en-GB"/>
              </w:rPr>
              <w:t>The two designated Blue Badge parking spaces will be allocated in the two parking spaces closest to the shops;</w:t>
            </w:r>
          </w:p>
          <w:p w14:paraId="2986CA2E" w14:textId="77777777" w:rsidR="00EE5E1B" w:rsidRPr="00EE5E1B" w:rsidRDefault="00EE5E1B" w:rsidP="00EE5E1B">
            <w:pPr>
              <w:pStyle w:val="ListParagraph"/>
              <w:numPr>
                <w:ilvl w:val="0"/>
                <w:numId w:val="28"/>
              </w:numPr>
              <w:rPr>
                <w:rFonts w:ascii="Arial" w:hAnsi="Arial" w:cs="Arial"/>
                <w:sz w:val="22"/>
                <w:szCs w:val="22"/>
                <w:lang w:val="en-GB"/>
              </w:rPr>
            </w:pPr>
            <w:r w:rsidRPr="00EE5E1B">
              <w:rPr>
                <w:rFonts w:ascii="Arial" w:hAnsi="Arial" w:cs="Arial"/>
                <w:sz w:val="22"/>
                <w:szCs w:val="22"/>
                <w:lang w:val="en-GB"/>
              </w:rPr>
              <w:t>The scheme design will ensure the authorised parking spaces are larger than those current in the area and are suitable for use by Blue Badge holders;</w:t>
            </w:r>
          </w:p>
          <w:p w14:paraId="330700A2" w14:textId="7A6DED76" w:rsidR="00EE5E1B" w:rsidRDefault="00EE5E1B" w:rsidP="00EE5E1B">
            <w:pPr>
              <w:pStyle w:val="ListParagraph"/>
              <w:numPr>
                <w:ilvl w:val="0"/>
                <w:numId w:val="28"/>
              </w:numPr>
              <w:rPr>
                <w:rFonts w:ascii="Arial" w:hAnsi="Arial" w:cs="Arial"/>
                <w:sz w:val="22"/>
                <w:szCs w:val="22"/>
                <w:lang w:val="en-GB"/>
              </w:rPr>
            </w:pPr>
            <w:r w:rsidRPr="00EE5E1B">
              <w:rPr>
                <w:rFonts w:ascii="Arial" w:hAnsi="Arial" w:cs="Arial"/>
                <w:sz w:val="22"/>
                <w:szCs w:val="22"/>
                <w:lang w:val="en-GB"/>
              </w:rPr>
              <w:t>The proposed realignment of Brook Street will make the pedestrian crossing a safer route toward the shops for those needing to park on the opposite side of Brook Street to the shops.</w:t>
            </w:r>
          </w:p>
          <w:p w14:paraId="663BCA8A" w14:textId="30D626C4" w:rsidR="00FC088B" w:rsidRPr="00FC088B" w:rsidRDefault="00FC088B" w:rsidP="00FC088B">
            <w:pPr>
              <w:pStyle w:val="ListParagraph"/>
              <w:numPr>
                <w:ilvl w:val="0"/>
                <w:numId w:val="28"/>
              </w:numPr>
              <w:rPr>
                <w:rFonts w:ascii="Arial" w:hAnsi="Arial" w:cs="Arial"/>
                <w:sz w:val="22"/>
                <w:szCs w:val="22"/>
                <w:lang w:val="en-GB"/>
              </w:rPr>
            </w:pPr>
            <w:r w:rsidRPr="00FC088B">
              <w:rPr>
                <w:rFonts w:ascii="Arial" w:hAnsi="Arial" w:cs="Arial"/>
                <w:sz w:val="22"/>
                <w:szCs w:val="22"/>
                <w:lang w:val="en-GB"/>
              </w:rPr>
              <w:t>It is assessed that the proposed kerbside parking bays may be no more unsafe than in the existing parking area given the random movement of vehicles through there at the moment.</w:t>
            </w:r>
          </w:p>
          <w:p w14:paraId="5EA35099" w14:textId="1361BEDE" w:rsidR="00FB3A2F" w:rsidRDefault="00FB3A2F" w:rsidP="00351AC5">
            <w:pPr>
              <w:rPr>
                <w:rFonts w:ascii="Arial" w:hAnsi="Arial" w:cs="Arial"/>
                <w:sz w:val="22"/>
                <w:szCs w:val="22"/>
                <w:lang w:val="en-GB"/>
              </w:rPr>
            </w:pPr>
          </w:p>
          <w:p w14:paraId="5BFDFE0D" w14:textId="32FD2B24" w:rsidR="00890E11" w:rsidRDefault="00890E11" w:rsidP="00890E11">
            <w:pPr>
              <w:rPr>
                <w:rFonts w:ascii="Arial" w:hAnsi="Arial" w:cs="Arial"/>
                <w:sz w:val="22"/>
                <w:szCs w:val="22"/>
                <w:lang w:val="en-GB"/>
              </w:rPr>
            </w:pPr>
            <w:r w:rsidRPr="00C927F0">
              <w:rPr>
                <w:rFonts w:ascii="Arial" w:hAnsi="Arial" w:cs="Arial"/>
                <w:bCs/>
                <w:iCs/>
                <w:sz w:val="22"/>
                <w:szCs w:val="22"/>
                <w:lang w:val="en-GB"/>
              </w:rPr>
              <w:t xml:space="preserve">The purpose of the improvements </w:t>
            </w:r>
            <w:r w:rsidR="00B17C2C">
              <w:rPr>
                <w:rFonts w:ascii="Arial" w:hAnsi="Arial" w:cs="Arial"/>
                <w:bCs/>
                <w:iCs/>
                <w:sz w:val="22"/>
                <w:szCs w:val="22"/>
                <w:lang w:val="en-GB"/>
              </w:rPr>
              <w:t>is</w:t>
            </w:r>
            <w:r w:rsidRPr="00C927F0">
              <w:rPr>
                <w:rFonts w:ascii="Arial" w:hAnsi="Arial" w:cs="Arial"/>
                <w:bCs/>
                <w:iCs/>
                <w:sz w:val="22"/>
                <w:szCs w:val="22"/>
                <w:lang w:val="en-GB"/>
              </w:rPr>
              <w:t xml:space="preserve"> to create a pedestrian and event space to help broaden the appeal of the Market Place to provide complementary activities to draw people to </w:t>
            </w:r>
            <w:r w:rsidRPr="00C927F0">
              <w:rPr>
                <w:rFonts w:ascii="Arial" w:hAnsi="Arial" w:cs="Arial"/>
                <w:bCs/>
                <w:iCs/>
                <w:sz w:val="22"/>
                <w:szCs w:val="22"/>
                <w:lang w:val="en-GB"/>
              </w:rPr>
              <w:lastRenderedPageBreak/>
              <w:t>the town centre. This is a direct response to changing retail patterns and a post-COVID-19 world.</w:t>
            </w:r>
          </w:p>
          <w:p w14:paraId="1ECD55C4" w14:textId="77777777" w:rsidR="00890E11" w:rsidRDefault="00890E11" w:rsidP="00351AC5">
            <w:pPr>
              <w:rPr>
                <w:rFonts w:ascii="Arial" w:hAnsi="Arial" w:cs="Arial"/>
                <w:sz w:val="22"/>
                <w:szCs w:val="22"/>
                <w:lang w:val="en-GB"/>
              </w:rPr>
            </w:pPr>
          </w:p>
          <w:p w14:paraId="5B4B69BA" w14:textId="35305134" w:rsidR="00FB3A2F" w:rsidRDefault="0013528B" w:rsidP="00351AC5">
            <w:pPr>
              <w:rPr>
                <w:rFonts w:ascii="Arial" w:hAnsi="Arial" w:cs="Arial"/>
                <w:sz w:val="22"/>
                <w:szCs w:val="22"/>
                <w:lang w:val="en-GB"/>
              </w:rPr>
            </w:pPr>
            <w:r w:rsidRPr="008503AE">
              <w:rPr>
                <w:rFonts w:ascii="Arial" w:hAnsi="Arial" w:cs="Arial"/>
                <w:sz w:val="22"/>
                <w:szCs w:val="22"/>
                <w:lang w:val="en-GB"/>
              </w:rPr>
              <w:t xml:space="preserve">Further work will be undertaken to assess the feasibility of providing a raised table across Loughborough Road to provide added safety </w:t>
            </w:r>
            <w:r w:rsidRPr="0013528B">
              <w:rPr>
                <w:rFonts w:ascii="Arial" w:hAnsi="Arial" w:cs="Arial"/>
                <w:sz w:val="22"/>
                <w:szCs w:val="22"/>
                <w:lang w:val="en-GB"/>
              </w:rPr>
              <w:t xml:space="preserve">for pedestrians </w:t>
            </w:r>
            <w:r w:rsidRPr="008503AE">
              <w:rPr>
                <w:rFonts w:ascii="Arial" w:hAnsi="Arial" w:cs="Arial"/>
                <w:sz w:val="22"/>
                <w:szCs w:val="22"/>
                <w:lang w:val="en-GB"/>
              </w:rPr>
              <w:t xml:space="preserve">when </w:t>
            </w:r>
            <w:r w:rsidRPr="0013528B">
              <w:rPr>
                <w:rFonts w:ascii="Arial" w:hAnsi="Arial" w:cs="Arial"/>
                <w:sz w:val="22"/>
                <w:szCs w:val="22"/>
                <w:lang w:val="en-GB"/>
              </w:rPr>
              <w:t xml:space="preserve">crossing the road to access </w:t>
            </w:r>
            <w:r w:rsidRPr="008503AE">
              <w:rPr>
                <w:rFonts w:ascii="Arial" w:hAnsi="Arial" w:cs="Arial"/>
                <w:sz w:val="22"/>
                <w:szCs w:val="22"/>
                <w:lang w:val="en-GB"/>
              </w:rPr>
              <w:t>the shops for those parking on the other side of Loughborough Road</w:t>
            </w:r>
            <w:r w:rsidR="00F84CDD">
              <w:rPr>
                <w:rFonts w:ascii="Arial" w:hAnsi="Arial" w:cs="Arial"/>
                <w:sz w:val="22"/>
                <w:szCs w:val="22"/>
                <w:lang w:val="en-GB"/>
              </w:rPr>
              <w:t>.</w:t>
            </w:r>
          </w:p>
          <w:p w14:paraId="57287AA7" w14:textId="77777777" w:rsidR="00630CBF" w:rsidRDefault="00630CBF" w:rsidP="00630CBF">
            <w:pPr>
              <w:rPr>
                <w:rFonts w:ascii="Arial" w:hAnsi="Arial" w:cs="Arial"/>
                <w:sz w:val="22"/>
                <w:szCs w:val="22"/>
                <w:lang w:val="en-GB"/>
              </w:rPr>
            </w:pPr>
          </w:p>
          <w:p w14:paraId="46F64F21" w14:textId="15E2E662" w:rsidR="00630CBF" w:rsidRPr="00A2479E" w:rsidRDefault="007A0371" w:rsidP="00630CBF">
            <w:pPr>
              <w:rPr>
                <w:rFonts w:ascii="Arial" w:hAnsi="Arial" w:cs="Arial"/>
                <w:sz w:val="22"/>
                <w:szCs w:val="22"/>
                <w:lang w:val="en-GB"/>
              </w:rPr>
            </w:pPr>
            <w:r w:rsidRPr="007A0371">
              <w:rPr>
                <w:rFonts w:ascii="Arial" w:hAnsi="Arial" w:cs="Arial"/>
                <w:sz w:val="22"/>
                <w:szCs w:val="22"/>
                <w:lang w:val="en-GB"/>
              </w:rPr>
              <w:t>The implementation of the street works will</w:t>
            </w:r>
            <w:r w:rsidR="00F84CDD">
              <w:rPr>
                <w:rFonts w:ascii="Arial" w:hAnsi="Arial" w:cs="Arial"/>
                <w:sz w:val="22"/>
                <w:szCs w:val="22"/>
                <w:lang w:val="en-GB"/>
              </w:rPr>
              <w:t xml:space="preserve"> also</w:t>
            </w:r>
            <w:r w:rsidRPr="007A0371">
              <w:rPr>
                <w:rFonts w:ascii="Arial" w:hAnsi="Arial" w:cs="Arial"/>
                <w:sz w:val="22"/>
                <w:szCs w:val="22"/>
                <w:lang w:val="en-GB"/>
              </w:rPr>
              <w:t xml:space="preserve"> inevitably result in some temporary disruption, which may impact on </w:t>
            </w:r>
            <w:r w:rsidR="00C54172" w:rsidRPr="00C54172">
              <w:rPr>
                <w:rFonts w:ascii="Arial" w:hAnsi="Arial" w:cs="Arial"/>
                <w:sz w:val="22"/>
                <w:szCs w:val="22"/>
                <w:lang w:val="en-GB"/>
              </w:rPr>
              <w:t>women who are pregnant or in maternity</w:t>
            </w:r>
            <w:r w:rsidRPr="007A0371">
              <w:rPr>
                <w:rFonts w:ascii="Arial" w:hAnsi="Arial" w:cs="Arial"/>
                <w:sz w:val="22"/>
                <w:szCs w:val="22"/>
                <w:lang w:val="en-GB"/>
              </w:rPr>
              <w:t xml:space="preserve">. </w:t>
            </w:r>
            <w:r w:rsidR="00630CBF" w:rsidRPr="00A2479E">
              <w:rPr>
                <w:rFonts w:ascii="Arial" w:hAnsi="Arial" w:cs="Arial"/>
                <w:sz w:val="22"/>
                <w:szCs w:val="22"/>
                <w:lang w:val="en-GB"/>
              </w:rPr>
              <w:t xml:space="preserve">However, these works will be carried out in phases so that not all of the area will be affected at the same time, thereby minimising the temporary disruption caused by the street works, particularly in terms of accessibility and car parking. </w:t>
            </w:r>
          </w:p>
          <w:p w14:paraId="7246857E" w14:textId="77777777" w:rsidR="00630CBF" w:rsidRPr="00A2479E" w:rsidRDefault="00630CBF" w:rsidP="00630CBF">
            <w:pPr>
              <w:rPr>
                <w:rFonts w:ascii="Arial" w:hAnsi="Arial" w:cs="Arial"/>
                <w:sz w:val="22"/>
                <w:szCs w:val="22"/>
                <w:lang w:val="en-GB"/>
              </w:rPr>
            </w:pPr>
          </w:p>
          <w:p w14:paraId="167C312E" w14:textId="01513334" w:rsidR="00630CBF" w:rsidRPr="00A2479E" w:rsidRDefault="00630CBF" w:rsidP="00630CBF">
            <w:pPr>
              <w:rPr>
                <w:rFonts w:ascii="Arial" w:hAnsi="Arial" w:cs="Arial"/>
                <w:sz w:val="22"/>
                <w:szCs w:val="22"/>
                <w:lang w:val="en-GB"/>
              </w:rPr>
            </w:pPr>
            <w:r w:rsidRPr="00A2479E">
              <w:rPr>
                <w:rFonts w:ascii="Arial" w:hAnsi="Arial" w:cs="Arial"/>
                <w:sz w:val="22"/>
                <w:szCs w:val="22"/>
                <w:lang w:val="en-GB"/>
              </w:rPr>
              <w:t xml:space="preserve">In terms of accessibility during the improvement works, the contractor will be obliged to maintain access to shops throughout the street works, where possible, as well as ensure the health and safety of </w:t>
            </w:r>
            <w:r w:rsidR="00C54172" w:rsidRPr="00C54172">
              <w:rPr>
                <w:rFonts w:ascii="Arial" w:hAnsi="Arial" w:cs="Arial"/>
                <w:sz w:val="22"/>
                <w:szCs w:val="22"/>
                <w:lang w:val="en-GB"/>
              </w:rPr>
              <w:t>women who are pregnant or in maternity</w:t>
            </w:r>
            <w:r w:rsidR="00180C48">
              <w:rPr>
                <w:rFonts w:ascii="Arial" w:hAnsi="Arial" w:cs="Arial"/>
                <w:sz w:val="22"/>
                <w:szCs w:val="22"/>
                <w:lang w:val="en-GB"/>
              </w:rPr>
              <w:t xml:space="preserve">. </w:t>
            </w:r>
            <w:r w:rsidRPr="00A2479E">
              <w:rPr>
                <w:rFonts w:ascii="Arial" w:hAnsi="Arial" w:cs="Arial"/>
                <w:sz w:val="22"/>
                <w:szCs w:val="22"/>
                <w:lang w:val="en-GB"/>
              </w:rPr>
              <w:t xml:space="preserve"> </w:t>
            </w:r>
          </w:p>
          <w:p w14:paraId="1CAE8FDA" w14:textId="6FD164B3" w:rsidR="00384115" w:rsidRDefault="00384115" w:rsidP="00D13503">
            <w:pPr>
              <w:rPr>
                <w:rFonts w:ascii="Arial" w:hAnsi="Arial" w:cs="Arial"/>
                <w:sz w:val="22"/>
                <w:szCs w:val="22"/>
                <w:lang w:val="en-GB"/>
              </w:rPr>
            </w:pPr>
          </w:p>
          <w:p w14:paraId="5FAAB926" w14:textId="7E9201C0" w:rsidR="00384115" w:rsidRPr="00384115" w:rsidRDefault="00384115" w:rsidP="00384115">
            <w:pPr>
              <w:rPr>
                <w:rFonts w:ascii="Arial" w:hAnsi="Arial" w:cs="Arial"/>
                <w:sz w:val="22"/>
                <w:szCs w:val="22"/>
                <w:lang w:val="en-GB"/>
              </w:rPr>
            </w:pPr>
            <w:r w:rsidRPr="00384115">
              <w:rPr>
                <w:rFonts w:ascii="Arial" w:hAnsi="Arial" w:cs="Arial"/>
                <w:sz w:val="22"/>
                <w:szCs w:val="22"/>
                <w:lang w:val="en-GB"/>
              </w:rPr>
              <w:t xml:space="preserve">In terms of parking, there will inevitably be periods of temporary disruption in the level of car parking available in and around Market Place while street works are being carried out and potentially Cheapside (if this area is used as the contractors compound for storage of materials and welfare facilities). Mitigation actions will be taken to support </w:t>
            </w:r>
            <w:r w:rsidR="00C54172" w:rsidRPr="00C54172">
              <w:rPr>
                <w:rFonts w:ascii="Arial" w:hAnsi="Arial" w:cs="Arial"/>
                <w:sz w:val="22"/>
                <w:szCs w:val="22"/>
                <w:lang w:val="en-GB"/>
              </w:rPr>
              <w:t xml:space="preserve">women who are pregnant or in maternity </w:t>
            </w:r>
            <w:r w:rsidRPr="00384115">
              <w:rPr>
                <w:rFonts w:ascii="Arial" w:hAnsi="Arial" w:cs="Arial"/>
                <w:sz w:val="22"/>
                <w:szCs w:val="22"/>
                <w:lang w:val="en-GB"/>
              </w:rPr>
              <w:t>whilst the improvements are taking place. For example, there will be regular publicity and signage displayed warning of the temporary disruption and to urge this group to use alternative parking in the area. Unfortunately, it is not possible to provide any temporary increase in parking elsewhere to mitigate the temporary loss of spaces, due to lack of alternative land.</w:t>
            </w:r>
          </w:p>
          <w:p w14:paraId="14A4FE0D" w14:textId="099E418A" w:rsidR="00787D0E" w:rsidRPr="003A2598" w:rsidRDefault="00787D0E" w:rsidP="00567171">
            <w:pPr>
              <w:rPr>
                <w:rFonts w:ascii="Arial" w:hAnsi="Arial" w:cs="Arial"/>
                <w:sz w:val="22"/>
                <w:szCs w:val="22"/>
                <w:lang w:val="en-GB"/>
              </w:rPr>
            </w:pPr>
          </w:p>
        </w:tc>
      </w:tr>
      <w:tr w:rsidR="007A1701" w:rsidRPr="003F29C2" w14:paraId="14A4FE12" w14:textId="77777777" w:rsidTr="00EA79BE">
        <w:trPr>
          <w:gridAfter w:val="1"/>
          <w:wAfter w:w="23" w:type="dxa"/>
        </w:trPr>
        <w:tc>
          <w:tcPr>
            <w:tcW w:w="2694" w:type="dxa"/>
            <w:shd w:val="clear" w:color="auto" w:fill="D9D9D9"/>
          </w:tcPr>
          <w:p w14:paraId="14A4FE0F" w14:textId="4C501F33" w:rsidR="007A1701" w:rsidRDefault="007A1701" w:rsidP="00D13503">
            <w:pPr>
              <w:jc w:val="right"/>
              <w:rPr>
                <w:rFonts w:ascii="Arial" w:hAnsi="Arial" w:cs="Arial"/>
                <w:b/>
                <w:sz w:val="22"/>
                <w:szCs w:val="22"/>
                <w:lang w:val="en-GB"/>
              </w:rPr>
            </w:pPr>
            <w:r w:rsidRPr="003F29C2">
              <w:rPr>
                <w:rFonts w:ascii="Arial" w:hAnsi="Arial" w:cs="Arial"/>
                <w:b/>
                <w:sz w:val="22"/>
                <w:szCs w:val="22"/>
                <w:lang w:val="en-GB"/>
              </w:rPr>
              <w:lastRenderedPageBreak/>
              <w:t xml:space="preserve">Other socially excluded groups </w:t>
            </w:r>
          </w:p>
          <w:p w14:paraId="14A4FE10" w14:textId="77777777" w:rsidR="007A1701" w:rsidRPr="003F29C2" w:rsidRDefault="007A1701" w:rsidP="00D13503">
            <w:pPr>
              <w:jc w:val="right"/>
              <w:rPr>
                <w:rFonts w:ascii="Arial" w:hAnsi="Arial" w:cs="Arial"/>
                <w:b/>
                <w:sz w:val="18"/>
                <w:szCs w:val="18"/>
                <w:lang w:val="en-GB"/>
              </w:rPr>
            </w:pPr>
            <w:r w:rsidRPr="003F29C2">
              <w:rPr>
                <w:rFonts w:ascii="Arial" w:hAnsi="Arial" w:cs="Arial"/>
                <w:b/>
                <w:sz w:val="18"/>
                <w:szCs w:val="18"/>
                <w:lang w:val="en-GB"/>
              </w:rPr>
              <w:t>(</w:t>
            </w:r>
            <w:r>
              <w:rPr>
                <w:rFonts w:ascii="Arial" w:hAnsi="Arial" w:cs="Arial"/>
                <w:b/>
                <w:sz w:val="18"/>
                <w:szCs w:val="18"/>
                <w:lang w:val="en-GB"/>
              </w:rPr>
              <w:t xml:space="preserve">carers, </w:t>
            </w:r>
            <w:r w:rsidRPr="003F29C2">
              <w:rPr>
                <w:rFonts w:ascii="Arial" w:hAnsi="Arial" w:cs="Arial"/>
                <w:b/>
                <w:sz w:val="18"/>
                <w:szCs w:val="18"/>
                <w:lang w:val="en-GB"/>
              </w:rPr>
              <w:t xml:space="preserve">low literacy, priority neighbourhoods, </w:t>
            </w:r>
            <w:r>
              <w:rPr>
                <w:rFonts w:ascii="Arial" w:hAnsi="Arial" w:cs="Arial"/>
                <w:b/>
                <w:sz w:val="18"/>
                <w:szCs w:val="18"/>
                <w:lang w:val="en-GB"/>
              </w:rPr>
              <w:t xml:space="preserve">health inequalities, rural isolation, asylum seeker and refugee communities </w:t>
            </w:r>
            <w:r w:rsidRPr="003F29C2">
              <w:rPr>
                <w:rFonts w:ascii="Arial" w:hAnsi="Arial" w:cs="Arial"/>
                <w:b/>
                <w:sz w:val="18"/>
                <w:szCs w:val="18"/>
                <w:lang w:val="en-GB"/>
              </w:rPr>
              <w:t>etc</w:t>
            </w:r>
            <w:r>
              <w:rPr>
                <w:rFonts w:ascii="Arial" w:hAnsi="Arial" w:cs="Arial"/>
                <w:b/>
                <w:sz w:val="18"/>
                <w:szCs w:val="18"/>
                <w:lang w:val="en-GB"/>
              </w:rPr>
              <w:t>.</w:t>
            </w:r>
            <w:r w:rsidRPr="003F29C2">
              <w:rPr>
                <w:rFonts w:ascii="Arial" w:hAnsi="Arial" w:cs="Arial"/>
                <w:b/>
                <w:sz w:val="18"/>
                <w:szCs w:val="18"/>
                <w:lang w:val="en-GB"/>
              </w:rPr>
              <w:t>)</w:t>
            </w:r>
          </w:p>
        </w:tc>
        <w:tc>
          <w:tcPr>
            <w:tcW w:w="6244" w:type="dxa"/>
          </w:tcPr>
          <w:p w14:paraId="14A4FE11" w14:textId="314EEE80" w:rsidR="00055054" w:rsidRPr="003A2598" w:rsidRDefault="00055054" w:rsidP="00055054">
            <w:pPr>
              <w:rPr>
                <w:rFonts w:ascii="Arial" w:hAnsi="Arial" w:cs="Arial"/>
                <w:sz w:val="22"/>
                <w:szCs w:val="22"/>
                <w:lang w:val="en-GB"/>
              </w:rPr>
            </w:pPr>
            <w:r w:rsidRPr="00055054">
              <w:rPr>
                <w:rFonts w:ascii="Arial" w:hAnsi="Arial" w:cs="Arial"/>
                <w:b/>
                <w:bCs/>
                <w:sz w:val="22"/>
                <w:szCs w:val="22"/>
                <w:lang w:val="en-GB"/>
              </w:rPr>
              <w:t>Negative</w:t>
            </w:r>
            <w:r>
              <w:rPr>
                <w:rFonts w:ascii="Arial" w:hAnsi="Arial" w:cs="Arial"/>
                <w:sz w:val="22"/>
                <w:szCs w:val="22"/>
                <w:lang w:val="en-GB"/>
              </w:rPr>
              <w:t xml:space="preserve"> - </w:t>
            </w:r>
            <w:r w:rsidRPr="00055054">
              <w:rPr>
                <w:rFonts w:ascii="Arial" w:hAnsi="Arial" w:cs="Arial"/>
                <w:sz w:val="22"/>
                <w:szCs w:val="22"/>
              </w:rPr>
              <w:t>A</w:t>
            </w:r>
            <w:r w:rsidR="00990DF6">
              <w:rPr>
                <w:rFonts w:ascii="Arial" w:hAnsi="Arial" w:cs="Arial"/>
                <w:sz w:val="22"/>
                <w:szCs w:val="22"/>
              </w:rPr>
              <w:t>n</w:t>
            </w:r>
            <w:r w:rsidRPr="00055054">
              <w:rPr>
                <w:rFonts w:ascii="Arial" w:hAnsi="Arial" w:cs="Arial"/>
                <w:sz w:val="22"/>
                <w:szCs w:val="22"/>
              </w:rPr>
              <w:t xml:space="preserve"> identified potential barrier includes digital exclusion via the consultation period. For those individuals, including </w:t>
            </w:r>
            <w:r w:rsidR="00990DF6">
              <w:rPr>
                <w:rFonts w:ascii="Arial" w:hAnsi="Arial" w:cs="Arial"/>
                <w:sz w:val="22"/>
                <w:szCs w:val="22"/>
              </w:rPr>
              <w:t>those with low literacy</w:t>
            </w:r>
            <w:r w:rsidR="008A4445">
              <w:rPr>
                <w:rFonts w:ascii="Arial" w:hAnsi="Arial" w:cs="Arial"/>
                <w:sz w:val="22"/>
                <w:szCs w:val="22"/>
              </w:rPr>
              <w:t xml:space="preserve"> and</w:t>
            </w:r>
            <w:r w:rsidRPr="00055054">
              <w:rPr>
                <w:rFonts w:ascii="Arial" w:hAnsi="Arial" w:cs="Arial"/>
                <w:sz w:val="22"/>
                <w:szCs w:val="22"/>
              </w:rPr>
              <w:t xml:space="preserve"> unable to use or access technology to participate in the consultation a postal address has been provided. The relevant contact details have been displayed on posters circulated to local shops in the town centre and in the library.  </w:t>
            </w:r>
          </w:p>
        </w:tc>
      </w:tr>
    </w:tbl>
    <w:p w14:paraId="14A4FE13" w14:textId="77777777" w:rsidR="007A1701" w:rsidRDefault="007A1701" w:rsidP="007A1701">
      <w:pPr>
        <w:rPr>
          <w:sz w:val="16"/>
          <w:szCs w:val="16"/>
          <w:lang w:val="en-GB"/>
        </w:rPr>
      </w:pPr>
    </w:p>
    <w:p w14:paraId="14A4FE15" w14:textId="77777777" w:rsidR="007A1701" w:rsidRDefault="007A1701" w:rsidP="007A1701">
      <w:pPr>
        <w:rPr>
          <w:sz w:val="16"/>
          <w:szCs w:val="16"/>
          <w:lang w:val="en-GB"/>
        </w:rPr>
      </w:pPr>
    </w:p>
    <w:tbl>
      <w:tblPr>
        <w:tblStyle w:val="TableGrid"/>
        <w:tblW w:w="9781" w:type="dxa"/>
        <w:tblInd w:w="-5" w:type="dxa"/>
        <w:tblLook w:val="04A0" w:firstRow="1" w:lastRow="0" w:firstColumn="1" w:lastColumn="0" w:noHBand="0" w:noVBand="1"/>
      </w:tblPr>
      <w:tblGrid>
        <w:gridCol w:w="9781"/>
      </w:tblGrid>
      <w:tr w:rsidR="007A1701" w14:paraId="14A4FE1B" w14:textId="77777777" w:rsidTr="00340DE6">
        <w:tc>
          <w:tcPr>
            <w:tcW w:w="9781" w:type="dxa"/>
            <w:shd w:val="clear" w:color="auto" w:fill="D9D9D9" w:themeFill="background1" w:themeFillShade="D9"/>
          </w:tcPr>
          <w:p w14:paraId="14A4FE16" w14:textId="77777777" w:rsidR="007A1701" w:rsidRDefault="007A1701" w:rsidP="00D13503">
            <w:pPr>
              <w:rPr>
                <w:rFonts w:ascii="Arial" w:hAnsi="Arial" w:cs="Arial"/>
                <w:sz w:val="22"/>
                <w:szCs w:val="22"/>
                <w:lang w:val="en-GB"/>
              </w:rPr>
            </w:pPr>
            <w:r w:rsidRPr="00BA751E">
              <w:rPr>
                <w:rFonts w:ascii="Arial" w:hAnsi="Arial" w:cs="Arial"/>
                <w:sz w:val="22"/>
                <w:szCs w:val="22"/>
                <w:lang w:val="en-GB"/>
              </w:rPr>
              <w:t>Where there are</w:t>
            </w:r>
            <w:r>
              <w:rPr>
                <w:rFonts w:ascii="Arial" w:hAnsi="Arial" w:cs="Arial"/>
                <w:sz w:val="22"/>
                <w:szCs w:val="22"/>
                <w:lang w:val="en-GB"/>
              </w:rPr>
              <w:t xml:space="preserve"> potential barriers, negative impacts identified and/ or barriers or impacts are unknown, please outline how you propose to minimise all negative impact or discrimination.  </w:t>
            </w:r>
            <w:r w:rsidRPr="00BA751E">
              <w:rPr>
                <w:rFonts w:ascii="Arial" w:hAnsi="Arial" w:cs="Arial"/>
                <w:sz w:val="22"/>
                <w:szCs w:val="22"/>
                <w:lang w:val="en-GB"/>
              </w:rPr>
              <w:t xml:space="preserve"> </w:t>
            </w:r>
          </w:p>
          <w:p w14:paraId="14A4FE17" w14:textId="77777777" w:rsidR="007A1701" w:rsidRDefault="007A1701" w:rsidP="00D13503">
            <w:pPr>
              <w:rPr>
                <w:rFonts w:ascii="Arial" w:hAnsi="Arial" w:cs="Arial"/>
                <w:sz w:val="22"/>
                <w:szCs w:val="22"/>
                <w:lang w:val="en-GB"/>
              </w:rPr>
            </w:pPr>
          </w:p>
          <w:p w14:paraId="14A4FE18" w14:textId="77777777" w:rsidR="007A1701" w:rsidRDefault="007A1701" w:rsidP="00D13503">
            <w:pPr>
              <w:rPr>
                <w:rFonts w:ascii="Arial" w:hAnsi="Arial" w:cs="Arial"/>
                <w:sz w:val="22"/>
                <w:szCs w:val="22"/>
                <w:lang w:val="en-GB"/>
              </w:rPr>
            </w:pPr>
            <w:r>
              <w:rPr>
                <w:rFonts w:ascii="Arial" w:hAnsi="Arial" w:cs="Arial"/>
                <w:sz w:val="22"/>
                <w:szCs w:val="22"/>
                <w:lang w:val="en-GB"/>
              </w:rPr>
              <w:t xml:space="preserve">Please note: </w:t>
            </w:r>
          </w:p>
          <w:p w14:paraId="14A4FE19" w14:textId="77777777" w:rsidR="007A1701" w:rsidRDefault="007A1701" w:rsidP="007A1701">
            <w:pPr>
              <w:numPr>
                <w:ilvl w:val="0"/>
                <w:numId w:val="4"/>
              </w:numPr>
              <w:rPr>
                <w:rFonts w:ascii="Arial" w:hAnsi="Arial" w:cs="Arial"/>
                <w:sz w:val="22"/>
                <w:szCs w:val="22"/>
                <w:lang w:val="en-GB"/>
              </w:rPr>
            </w:pPr>
            <w:r>
              <w:rPr>
                <w:rFonts w:ascii="Arial" w:hAnsi="Arial" w:cs="Arial"/>
                <w:sz w:val="22"/>
                <w:szCs w:val="22"/>
                <w:lang w:val="en-GB"/>
              </w:rPr>
              <w:t>If you have identified adverse impact or discrimination that is illegal, you are required to take action to remedy this immediately.</w:t>
            </w:r>
          </w:p>
          <w:p w14:paraId="14A4FE1A" w14:textId="77777777" w:rsidR="007A1701" w:rsidRPr="00BA751E" w:rsidRDefault="007A1701" w:rsidP="007A1701">
            <w:pPr>
              <w:numPr>
                <w:ilvl w:val="0"/>
                <w:numId w:val="4"/>
              </w:numPr>
              <w:rPr>
                <w:rFonts w:ascii="Arial" w:hAnsi="Arial" w:cs="Arial"/>
                <w:sz w:val="22"/>
                <w:szCs w:val="22"/>
                <w:lang w:val="en-GB"/>
              </w:rPr>
            </w:pPr>
            <w:r>
              <w:rPr>
                <w:rFonts w:ascii="Arial" w:hAnsi="Arial" w:cs="Arial"/>
                <w:sz w:val="22"/>
                <w:szCs w:val="22"/>
                <w:lang w:val="en-GB"/>
              </w:rPr>
              <w:t xml:space="preserve">Additionally, if you have identified adverse impact that is justifiable or legitimate, you will need to consider what actions can be taken to mitigate its effect on those groups of people. </w:t>
            </w:r>
          </w:p>
        </w:tc>
      </w:tr>
      <w:tr w:rsidR="007A1701" w14:paraId="14A4FE24" w14:textId="77777777" w:rsidTr="00340DE6">
        <w:tc>
          <w:tcPr>
            <w:tcW w:w="9781" w:type="dxa"/>
          </w:tcPr>
          <w:p w14:paraId="14A4FE22" w14:textId="7B308CFF" w:rsidR="007A1701" w:rsidRDefault="007A1701" w:rsidP="00D13503">
            <w:pPr>
              <w:rPr>
                <w:rFonts w:ascii="Arial" w:hAnsi="Arial" w:cs="Arial"/>
                <w:sz w:val="22"/>
                <w:szCs w:val="22"/>
                <w:lang w:val="en-GB"/>
              </w:rPr>
            </w:pPr>
          </w:p>
          <w:p w14:paraId="109E13F7" w14:textId="77777777" w:rsidR="000A2788" w:rsidRDefault="000A2788" w:rsidP="00D13503">
            <w:pPr>
              <w:rPr>
                <w:rFonts w:ascii="Arial" w:hAnsi="Arial" w:cs="Arial"/>
                <w:sz w:val="22"/>
                <w:szCs w:val="22"/>
                <w:lang w:val="en-GB"/>
              </w:rPr>
            </w:pPr>
          </w:p>
          <w:p w14:paraId="0F544BFB" w14:textId="77777777" w:rsidR="00AD77A1" w:rsidRPr="00AD77A1" w:rsidRDefault="00AD77A1" w:rsidP="00AD77A1">
            <w:pPr>
              <w:rPr>
                <w:rFonts w:ascii="Arial" w:hAnsi="Arial" w:cs="Arial"/>
                <w:b/>
                <w:bCs/>
                <w:sz w:val="22"/>
                <w:szCs w:val="22"/>
                <w:u w:val="single"/>
                <w:lang w:val="en-GB"/>
              </w:rPr>
            </w:pPr>
            <w:r w:rsidRPr="00AD77A1">
              <w:rPr>
                <w:rFonts w:ascii="Arial" w:hAnsi="Arial" w:cs="Arial"/>
                <w:b/>
                <w:bCs/>
                <w:sz w:val="22"/>
                <w:szCs w:val="22"/>
                <w:u w:val="single"/>
                <w:lang w:val="en-GB"/>
              </w:rPr>
              <w:lastRenderedPageBreak/>
              <w:t>Temporary Disruption in Market Place, Hall Croft and Bull Ring</w:t>
            </w:r>
          </w:p>
          <w:p w14:paraId="2B6CD467" w14:textId="77777777" w:rsidR="00AD77A1" w:rsidRDefault="00AD77A1" w:rsidP="00AD77A1">
            <w:pPr>
              <w:rPr>
                <w:rFonts w:ascii="Arial" w:hAnsi="Arial" w:cs="Arial"/>
                <w:sz w:val="22"/>
                <w:szCs w:val="22"/>
                <w:lang w:val="en-GB"/>
              </w:rPr>
            </w:pPr>
          </w:p>
          <w:p w14:paraId="2FF39E6C" w14:textId="5AC0A452" w:rsidR="00AD77A1" w:rsidRPr="00AD77A1" w:rsidRDefault="00AD77A1" w:rsidP="00AD77A1">
            <w:pPr>
              <w:rPr>
                <w:rFonts w:ascii="Arial" w:hAnsi="Arial" w:cs="Arial"/>
                <w:sz w:val="22"/>
                <w:szCs w:val="22"/>
                <w:lang w:val="en-GB"/>
              </w:rPr>
            </w:pPr>
            <w:r w:rsidRPr="00AD77A1">
              <w:rPr>
                <w:rFonts w:ascii="Arial" w:hAnsi="Arial" w:cs="Arial"/>
                <w:sz w:val="22"/>
                <w:szCs w:val="22"/>
                <w:lang w:val="en-GB"/>
              </w:rPr>
              <w:t>The implementation of the street works will inevitably result in some temporary disruption. There are two main areas of temporary disruption:</w:t>
            </w:r>
          </w:p>
          <w:p w14:paraId="30115E97" w14:textId="77777777" w:rsidR="00AD77A1" w:rsidRPr="00AD77A1" w:rsidRDefault="00AD77A1" w:rsidP="00AD77A1">
            <w:pPr>
              <w:numPr>
                <w:ilvl w:val="0"/>
                <w:numId w:val="30"/>
              </w:numPr>
              <w:rPr>
                <w:rFonts w:ascii="Arial" w:hAnsi="Arial" w:cs="Arial"/>
                <w:sz w:val="22"/>
                <w:szCs w:val="22"/>
                <w:lang w:val="en-GB"/>
              </w:rPr>
            </w:pPr>
            <w:r w:rsidRPr="00AD77A1">
              <w:rPr>
                <w:rFonts w:ascii="Arial" w:hAnsi="Arial" w:cs="Arial"/>
                <w:sz w:val="22"/>
                <w:szCs w:val="22"/>
                <w:lang w:val="en-GB"/>
              </w:rPr>
              <w:t>Accessibility issues to homes and shops during the street works. This will predominantly impact on residents and businesses in the vicinity of Market Place/Cheapside and to a lesser extent in the Bull Ring and Hall Croft.</w:t>
            </w:r>
          </w:p>
          <w:p w14:paraId="25669A07" w14:textId="77777777" w:rsidR="00AD77A1" w:rsidRPr="00AD77A1" w:rsidRDefault="00AD77A1" w:rsidP="00AD77A1">
            <w:pPr>
              <w:numPr>
                <w:ilvl w:val="0"/>
                <w:numId w:val="30"/>
              </w:numPr>
              <w:rPr>
                <w:rFonts w:ascii="Arial" w:hAnsi="Arial" w:cs="Arial"/>
                <w:sz w:val="22"/>
                <w:szCs w:val="22"/>
                <w:lang w:val="en-GB"/>
              </w:rPr>
            </w:pPr>
            <w:r w:rsidRPr="00AD77A1">
              <w:rPr>
                <w:rFonts w:ascii="Arial" w:hAnsi="Arial" w:cs="Arial"/>
                <w:sz w:val="22"/>
                <w:szCs w:val="22"/>
                <w:lang w:val="en-GB"/>
              </w:rPr>
              <w:t xml:space="preserve">Temporary loss of parking spaces during the street works. This will predominantly impact on residents and businesses in the vicinity of Market Place/Cheapside and </w:t>
            </w:r>
            <w:r w:rsidR="00764623" w:rsidRPr="00AD77A1">
              <w:rPr>
                <w:rFonts w:ascii="Arial" w:hAnsi="Arial" w:cs="Arial"/>
                <w:sz w:val="22"/>
                <w:szCs w:val="22"/>
                <w:lang w:val="en-GB"/>
              </w:rPr>
              <w:t>to a lesser extent in Hall Croft</w:t>
            </w:r>
            <w:r w:rsidRPr="00AD77A1">
              <w:rPr>
                <w:rFonts w:ascii="Arial" w:hAnsi="Arial" w:cs="Arial"/>
                <w:sz w:val="22"/>
                <w:szCs w:val="22"/>
                <w:lang w:val="en-GB"/>
              </w:rPr>
              <w:t xml:space="preserve">. </w:t>
            </w:r>
          </w:p>
          <w:p w14:paraId="3B0DDE60" w14:textId="77777777" w:rsidR="00627863" w:rsidRDefault="00627863" w:rsidP="00AD77A1">
            <w:pPr>
              <w:rPr>
                <w:rFonts w:ascii="Arial" w:hAnsi="Arial" w:cs="Arial"/>
                <w:sz w:val="22"/>
                <w:szCs w:val="22"/>
                <w:lang w:val="en-GB"/>
              </w:rPr>
            </w:pPr>
          </w:p>
          <w:p w14:paraId="6C2FC9D8" w14:textId="477DAACA" w:rsidR="00AD77A1" w:rsidRPr="00AD77A1" w:rsidRDefault="00AD77A1" w:rsidP="00AD77A1">
            <w:pPr>
              <w:rPr>
                <w:rFonts w:ascii="Arial" w:hAnsi="Arial" w:cs="Arial"/>
                <w:sz w:val="22"/>
                <w:szCs w:val="22"/>
                <w:lang w:val="en-GB"/>
              </w:rPr>
            </w:pPr>
            <w:r w:rsidRPr="00AD77A1">
              <w:rPr>
                <w:rFonts w:ascii="Arial" w:hAnsi="Arial" w:cs="Arial"/>
                <w:sz w:val="22"/>
                <w:szCs w:val="22"/>
                <w:lang w:val="en-GB"/>
              </w:rPr>
              <w:t>In terms of accessibility during the improvement works, the contractor will be obliged to maintain access to shops throughout the street works, where possible, as well as ensure the health and safety of older people and all other groups at all times.</w:t>
            </w:r>
          </w:p>
          <w:p w14:paraId="3B14BFC8" w14:textId="77777777" w:rsidR="00627863" w:rsidRDefault="00627863" w:rsidP="00AD77A1">
            <w:pPr>
              <w:rPr>
                <w:rFonts w:ascii="Arial" w:hAnsi="Arial" w:cs="Arial"/>
                <w:sz w:val="22"/>
                <w:szCs w:val="22"/>
                <w:u w:val="single"/>
                <w:lang w:val="en-GB"/>
              </w:rPr>
            </w:pPr>
          </w:p>
          <w:p w14:paraId="005F525E" w14:textId="1E18DE4C" w:rsidR="00AD77A1" w:rsidRPr="00AD77A1" w:rsidRDefault="00AD77A1" w:rsidP="00AD77A1">
            <w:pPr>
              <w:rPr>
                <w:rFonts w:ascii="Arial" w:hAnsi="Arial" w:cs="Arial"/>
                <w:sz w:val="22"/>
                <w:szCs w:val="22"/>
                <w:u w:val="single"/>
                <w:lang w:val="en-GB"/>
              </w:rPr>
            </w:pPr>
            <w:r w:rsidRPr="00AD77A1">
              <w:rPr>
                <w:rFonts w:ascii="Arial" w:hAnsi="Arial" w:cs="Arial"/>
                <w:sz w:val="22"/>
                <w:szCs w:val="22"/>
                <w:u w:val="single"/>
                <w:lang w:val="en-GB"/>
              </w:rPr>
              <w:t>Mitigation Measures</w:t>
            </w:r>
          </w:p>
          <w:p w14:paraId="0C072537" w14:textId="77777777" w:rsidR="00627863" w:rsidRDefault="00627863" w:rsidP="00AD77A1">
            <w:pPr>
              <w:rPr>
                <w:rFonts w:ascii="Arial" w:hAnsi="Arial" w:cs="Arial"/>
                <w:sz w:val="22"/>
                <w:szCs w:val="22"/>
                <w:lang w:val="en-GB"/>
              </w:rPr>
            </w:pPr>
          </w:p>
          <w:p w14:paraId="30C07776" w14:textId="2EEC83E5" w:rsidR="00DD7375" w:rsidRDefault="00DD7375" w:rsidP="00AD77A1">
            <w:pPr>
              <w:rPr>
                <w:rFonts w:ascii="Arial" w:hAnsi="Arial" w:cs="Arial"/>
                <w:sz w:val="22"/>
                <w:szCs w:val="22"/>
                <w:lang w:val="en-GB"/>
              </w:rPr>
            </w:pPr>
            <w:r>
              <w:rPr>
                <w:rFonts w:ascii="Arial" w:hAnsi="Arial" w:cs="Arial"/>
                <w:sz w:val="22"/>
                <w:szCs w:val="22"/>
                <w:lang w:val="en-GB"/>
              </w:rPr>
              <w:t>The Borough Council will establish an internal Business Management Group</w:t>
            </w:r>
            <w:r w:rsidR="00830FDA">
              <w:rPr>
                <w:rFonts w:ascii="Arial" w:hAnsi="Arial" w:cs="Arial"/>
                <w:sz w:val="22"/>
                <w:szCs w:val="22"/>
                <w:lang w:val="en-GB"/>
              </w:rPr>
              <w:t xml:space="preserve"> for the Shepshed public realm improvement project. Its role will be to p</w:t>
            </w:r>
            <w:r w:rsidR="00830FDA" w:rsidRPr="00830FDA">
              <w:rPr>
                <w:rFonts w:ascii="Arial" w:hAnsi="Arial" w:cs="Arial"/>
                <w:sz w:val="22"/>
                <w:szCs w:val="22"/>
                <w:lang w:val="en-GB"/>
              </w:rPr>
              <w:t>rovide leadership in coordinating the actions undertaken by the Council and others (including the contractor) to mitigate any temporary disruption arising from the street works carried out to deliver the public realm improvements</w:t>
            </w:r>
            <w:r w:rsidR="009E74F7">
              <w:rPr>
                <w:rFonts w:ascii="Arial" w:hAnsi="Arial" w:cs="Arial"/>
                <w:sz w:val="22"/>
                <w:szCs w:val="22"/>
                <w:lang w:val="en-GB"/>
              </w:rPr>
              <w:t>.</w:t>
            </w:r>
            <w:r w:rsidR="006645A0">
              <w:rPr>
                <w:rFonts w:ascii="Arial" w:hAnsi="Arial" w:cs="Arial"/>
                <w:sz w:val="22"/>
                <w:szCs w:val="22"/>
                <w:lang w:val="en-GB"/>
              </w:rPr>
              <w:t xml:space="preserve"> It will also </w:t>
            </w:r>
            <w:r w:rsidR="002D698E">
              <w:rPr>
                <w:rFonts w:ascii="Arial" w:hAnsi="Arial" w:cs="Arial"/>
                <w:sz w:val="22"/>
                <w:szCs w:val="22"/>
                <w:lang w:val="en-GB"/>
              </w:rPr>
              <w:t xml:space="preserve">take </w:t>
            </w:r>
            <w:r w:rsidR="002D698E" w:rsidRPr="002D698E">
              <w:rPr>
                <w:rFonts w:ascii="Arial" w:hAnsi="Arial" w:cs="Arial"/>
                <w:sz w:val="22"/>
                <w:szCs w:val="22"/>
                <w:lang w:val="en-GB"/>
              </w:rPr>
              <w:t>responsibility for all comm</w:t>
            </w:r>
            <w:r w:rsidR="002D698E">
              <w:rPr>
                <w:rFonts w:ascii="Arial" w:hAnsi="Arial" w:cs="Arial"/>
                <w:sz w:val="22"/>
                <w:szCs w:val="22"/>
                <w:lang w:val="en-GB"/>
              </w:rPr>
              <w:t>unication</w:t>
            </w:r>
            <w:r w:rsidR="002D698E" w:rsidRPr="002D698E">
              <w:rPr>
                <w:rFonts w:ascii="Arial" w:hAnsi="Arial" w:cs="Arial"/>
                <w:sz w:val="22"/>
                <w:szCs w:val="22"/>
                <w:lang w:val="en-GB"/>
              </w:rPr>
              <w:t xml:space="preserve">s </w:t>
            </w:r>
            <w:r w:rsidR="002D698E">
              <w:rPr>
                <w:rFonts w:ascii="Arial" w:hAnsi="Arial" w:cs="Arial"/>
                <w:sz w:val="22"/>
                <w:szCs w:val="22"/>
                <w:lang w:val="en-GB"/>
              </w:rPr>
              <w:t>and media activity</w:t>
            </w:r>
            <w:r w:rsidR="00EB1907">
              <w:rPr>
                <w:rFonts w:ascii="Arial" w:hAnsi="Arial" w:cs="Arial"/>
                <w:sz w:val="22"/>
                <w:szCs w:val="22"/>
                <w:lang w:val="en-GB"/>
              </w:rPr>
              <w:t xml:space="preserve"> </w:t>
            </w:r>
            <w:r w:rsidR="002D698E" w:rsidRPr="002D698E">
              <w:rPr>
                <w:rFonts w:ascii="Arial" w:hAnsi="Arial" w:cs="Arial"/>
                <w:sz w:val="22"/>
                <w:szCs w:val="22"/>
                <w:lang w:val="en-GB"/>
              </w:rPr>
              <w:t>surrounding the project</w:t>
            </w:r>
            <w:r w:rsidR="00EB1907">
              <w:rPr>
                <w:rFonts w:ascii="Arial" w:hAnsi="Arial" w:cs="Arial"/>
                <w:sz w:val="22"/>
                <w:szCs w:val="22"/>
                <w:lang w:val="en-GB"/>
              </w:rPr>
              <w:t>.</w:t>
            </w:r>
            <w:r w:rsidR="005A1A44">
              <w:rPr>
                <w:rFonts w:ascii="Arial" w:hAnsi="Arial" w:cs="Arial"/>
                <w:sz w:val="22"/>
                <w:szCs w:val="22"/>
                <w:lang w:val="en-GB"/>
              </w:rPr>
              <w:t xml:space="preserve">  The Group will also be responsible for maintaining an up to date Communication Plan and </w:t>
            </w:r>
            <w:r w:rsidR="00EF22C7" w:rsidRPr="00EF22C7">
              <w:rPr>
                <w:rFonts w:ascii="Arial" w:hAnsi="Arial" w:cs="Arial"/>
                <w:sz w:val="22"/>
                <w:szCs w:val="22"/>
                <w:lang w:val="en-GB"/>
              </w:rPr>
              <w:t>to lead on appropriate comm</w:t>
            </w:r>
            <w:r w:rsidR="00EF22C7">
              <w:rPr>
                <w:rFonts w:ascii="Arial" w:hAnsi="Arial" w:cs="Arial"/>
                <w:sz w:val="22"/>
                <w:szCs w:val="22"/>
                <w:lang w:val="en-GB"/>
              </w:rPr>
              <w:t>unication</w:t>
            </w:r>
            <w:r w:rsidR="00EF22C7" w:rsidRPr="00EF22C7">
              <w:rPr>
                <w:rFonts w:ascii="Arial" w:hAnsi="Arial" w:cs="Arial"/>
                <w:sz w:val="22"/>
                <w:szCs w:val="22"/>
                <w:lang w:val="en-GB"/>
              </w:rPr>
              <w:t>s actions during the construction phase</w:t>
            </w:r>
            <w:r w:rsidR="00EF22C7">
              <w:rPr>
                <w:rFonts w:ascii="Arial" w:hAnsi="Arial" w:cs="Arial"/>
                <w:sz w:val="22"/>
                <w:szCs w:val="22"/>
                <w:lang w:val="en-GB"/>
              </w:rPr>
              <w:t>.</w:t>
            </w:r>
          </w:p>
          <w:p w14:paraId="20F85B83" w14:textId="600C416F" w:rsidR="00DD7375" w:rsidRDefault="00DD7375" w:rsidP="00AD77A1">
            <w:pPr>
              <w:rPr>
                <w:rFonts w:ascii="Arial" w:hAnsi="Arial" w:cs="Arial"/>
                <w:sz w:val="22"/>
                <w:szCs w:val="22"/>
                <w:lang w:val="en-GB"/>
              </w:rPr>
            </w:pPr>
          </w:p>
          <w:p w14:paraId="6F568292" w14:textId="4F937B24" w:rsidR="003A5FF0" w:rsidRPr="003A5FF0" w:rsidRDefault="003A5FF0" w:rsidP="003A5FF0">
            <w:pPr>
              <w:rPr>
                <w:rFonts w:ascii="Arial" w:hAnsi="Arial" w:cs="Arial"/>
                <w:sz w:val="22"/>
                <w:szCs w:val="22"/>
                <w:lang w:val="en-GB"/>
              </w:rPr>
            </w:pPr>
            <w:r w:rsidRPr="003A5FF0">
              <w:rPr>
                <w:rFonts w:ascii="Arial" w:hAnsi="Arial" w:cs="Arial"/>
                <w:sz w:val="22"/>
                <w:szCs w:val="22"/>
                <w:lang w:val="en-GB"/>
              </w:rPr>
              <w:t xml:space="preserve">A range of measures have been identified, which will </w:t>
            </w:r>
            <w:r>
              <w:rPr>
                <w:rFonts w:ascii="Arial" w:hAnsi="Arial" w:cs="Arial"/>
                <w:sz w:val="22"/>
                <w:szCs w:val="22"/>
                <w:lang w:val="en-GB"/>
              </w:rPr>
              <w:t>help mitigate the impact of any temporary disruption</w:t>
            </w:r>
            <w:r w:rsidR="00836390">
              <w:rPr>
                <w:rFonts w:ascii="Arial" w:hAnsi="Arial" w:cs="Arial"/>
                <w:sz w:val="22"/>
                <w:szCs w:val="22"/>
                <w:lang w:val="en-GB"/>
              </w:rPr>
              <w:t>, i</w:t>
            </w:r>
            <w:r w:rsidRPr="003A5FF0">
              <w:rPr>
                <w:rFonts w:ascii="Arial" w:hAnsi="Arial" w:cs="Arial"/>
                <w:sz w:val="22"/>
                <w:szCs w:val="22"/>
                <w:lang w:val="en-GB"/>
              </w:rPr>
              <w:t xml:space="preserve">ncluding: </w:t>
            </w:r>
          </w:p>
          <w:p w14:paraId="64DBFBEB" w14:textId="2AF7BCB8" w:rsidR="003A5FF0" w:rsidRPr="00FC705F" w:rsidRDefault="003A5FF0" w:rsidP="003A5FF0">
            <w:pPr>
              <w:numPr>
                <w:ilvl w:val="0"/>
                <w:numId w:val="32"/>
              </w:numPr>
              <w:rPr>
                <w:rFonts w:ascii="Arial" w:hAnsi="Arial" w:cs="Arial"/>
                <w:sz w:val="22"/>
                <w:szCs w:val="22"/>
                <w:lang w:val="en-GB"/>
              </w:rPr>
            </w:pPr>
            <w:r w:rsidRPr="003A5FF0">
              <w:rPr>
                <w:rFonts w:ascii="Arial" w:hAnsi="Arial" w:cs="Arial"/>
                <w:iCs/>
                <w:sz w:val="22"/>
                <w:szCs w:val="22"/>
                <w:lang w:val="en-GB"/>
              </w:rPr>
              <w:t>Contractors to undertake the street works on a phased approach to minimise disruption and to maintain access to all shops at all times, as far as possible, as well as maintain traffic flow at all times;</w:t>
            </w:r>
          </w:p>
          <w:p w14:paraId="7D0FB828" w14:textId="2AA6D31C" w:rsidR="00FC705F" w:rsidRPr="003A5FF0" w:rsidRDefault="00FC705F" w:rsidP="003A5FF0">
            <w:pPr>
              <w:numPr>
                <w:ilvl w:val="0"/>
                <w:numId w:val="32"/>
              </w:numPr>
              <w:rPr>
                <w:rFonts w:ascii="Arial" w:hAnsi="Arial" w:cs="Arial"/>
                <w:sz w:val="22"/>
                <w:szCs w:val="22"/>
                <w:lang w:val="en-GB"/>
              </w:rPr>
            </w:pPr>
            <w:r>
              <w:rPr>
                <w:rFonts w:ascii="Arial" w:hAnsi="Arial" w:cs="Arial"/>
                <w:iCs/>
                <w:sz w:val="22"/>
                <w:szCs w:val="22"/>
                <w:lang w:val="en-GB"/>
              </w:rPr>
              <w:t>Contractor to be responsible for t</w:t>
            </w:r>
            <w:r w:rsidRPr="000674A5">
              <w:rPr>
                <w:rFonts w:ascii="Arial" w:hAnsi="Arial" w:cs="Arial"/>
                <w:iCs/>
                <w:sz w:val="22"/>
                <w:szCs w:val="22"/>
                <w:lang w:val="en-GB"/>
              </w:rPr>
              <w:t>raffic and pedestrian management within the project area throughout construction works to minimise the impact of construction on the local traders in the area</w:t>
            </w:r>
            <w:r>
              <w:rPr>
                <w:rFonts w:ascii="Arial" w:hAnsi="Arial" w:cs="Arial"/>
                <w:iCs/>
                <w:sz w:val="22"/>
                <w:szCs w:val="22"/>
                <w:lang w:val="en-GB"/>
              </w:rPr>
              <w:t>;</w:t>
            </w:r>
          </w:p>
          <w:p w14:paraId="010EB022" w14:textId="78655016" w:rsidR="003A5FF0" w:rsidRPr="003A5FF0" w:rsidRDefault="003A5FF0" w:rsidP="003A5FF0">
            <w:pPr>
              <w:numPr>
                <w:ilvl w:val="0"/>
                <w:numId w:val="32"/>
              </w:numPr>
              <w:rPr>
                <w:rFonts w:ascii="Arial" w:hAnsi="Arial" w:cs="Arial"/>
                <w:sz w:val="22"/>
                <w:szCs w:val="22"/>
                <w:lang w:val="en-GB"/>
              </w:rPr>
            </w:pPr>
            <w:r w:rsidRPr="003A5FF0">
              <w:rPr>
                <w:rFonts w:ascii="Arial" w:hAnsi="Arial" w:cs="Arial"/>
                <w:iCs/>
                <w:sz w:val="22"/>
                <w:szCs w:val="22"/>
                <w:lang w:val="en-GB"/>
              </w:rPr>
              <w:t>Preparation of a clear and comprehensive media plan to publicise the street works and the measures to be implemented to minimise disruption;</w:t>
            </w:r>
          </w:p>
          <w:p w14:paraId="2B87A8F2" w14:textId="4DE71C1C" w:rsidR="003A5FF0" w:rsidRPr="003A5FF0" w:rsidRDefault="003A5FF0" w:rsidP="003A5FF0">
            <w:pPr>
              <w:numPr>
                <w:ilvl w:val="0"/>
                <w:numId w:val="32"/>
              </w:numPr>
              <w:rPr>
                <w:rFonts w:ascii="Arial" w:hAnsi="Arial" w:cs="Arial"/>
                <w:sz w:val="22"/>
                <w:szCs w:val="22"/>
                <w:lang w:val="en-GB"/>
              </w:rPr>
            </w:pPr>
            <w:r w:rsidRPr="003A5FF0">
              <w:rPr>
                <w:rFonts w:ascii="Arial" w:hAnsi="Arial" w:cs="Arial"/>
                <w:sz w:val="22"/>
                <w:szCs w:val="22"/>
                <w:lang w:val="en-GB"/>
              </w:rPr>
              <w:t>Printed bulletin (subject to COVID-19 restrictions) and online bulletin, circulated to all local shops and businesses, sharing details of the programme of works and contact details for key individual</w:t>
            </w:r>
            <w:r w:rsidR="00836390">
              <w:rPr>
                <w:rFonts w:ascii="Arial" w:hAnsi="Arial" w:cs="Arial"/>
                <w:sz w:val="22"/>
                <w:szCs w:val="22"/>
                <w:lang w:val="en-GB"/>
              </w:rPr>
              <w:t>s</w:t>
            </w:r>
            <w:r w:rsidRPr="003A5FF0">
              <w:rPr>
                <w:rFonts w:ascii="Arial" w:hAnsi="Arial" w:cs="Arial"/>
                <w:sz w:val="22"/>
                <w:szCs w:val="22"/>
                <w:lang w:val="en-GB"/>
              </w:rPr>
              <w:t>;</w:t>
            </w:r>
          </w:p>
          <w:p w14:paraId="0E692648" w14:textId="2F7EB4DA" w:rsidR="003A5FF0" w:rsidRPr="003A5FF0" w:rsidRDefault="003A5FF0" w:rsidP="003A5FF0">
            <w:pPr>
              <w:numPr>
                <w:ilvl w:val="0"/>
                <w:numId w:val="32"/>
              </w:numPr>
              <w:rPr>
                <w:rFonts w:ascii="Arial" w:hAnsi="Arial" w:cs="Arial"/>
                <w:sz w:val="22"/>
                <w:szCs w:val="22"/>
                <w:lang w:val="en-GB"/>
              </w:rPr>
            </w:pPr>
            <w:r w:rsidRPr="003A5FF0">
              <w:rPr>
                <w:rFonts w:ascii="Arial" w:hAnsi="Arial" w:cs="Arial"/>
                <w:iCs/>
                <w:sz w:val="22"/>
                <w:szCs w:val="22"/>
                <w:lang w:val="en-GB"/>
              </w:rPr>
              <w:t xml:space="preserve">Designing some temporary vinyls and installing them on the temporary fencing erected by the contractor </w:t>
            </w:r>
            <w:r w:rsidR="00836390">
              <w:rPr>
                <w:rFonts w:ascii="Arial" w:hAnsi="Arial" w:cs="Arial"/>
                <w:iCs/>
                <w:sz w:val="22"/>
                <w:szCs w:val="22"/>
                <w:lang w:val="en-GB"/>
              </w:rPr>
              <w:t xml:space="preserve">during the street works, </w:t>
            </w:r>
            <w:r w:rsidRPr="003A5FF0">
              <w:rPr>
                <w:rFonts w:ascii="Arial" w:hAnsi="Arial" w:cs="Arial"/>
                <w:iCs/>
                <w:sz w:val="22"/>
                <w:szCs w:val="22"/>
                <w:lang w:val="en-GB"/>
              </w:rPr>
              <w:t>to depict (for example) shop frontages) to help promote shopping;</w:t>
            </w:r>
          </w:p>
          <w:p w14:paraId="72EE5961" w14:textId="77777777" w:rsidR="003A5FF0" w:rsidRPr="003A5FF0" w:rsidRDefault="003A5FF0" w:rsidP="003A5FF0">
            <w:pPr>
              <w:numPr>
                <w:ilvl w:val="0"/>
                <w:numId w:val="32"/>
              </w:numPr>
              <w:rPr>
                <w:rFonts w:ascii="Arial" w:hAnsi="Arial" w:cs="Arial"/>
                <w:sz w:val="22"/>
                <w:szCs w:val="22"/>
                <w:lang w:val="en-GB"/>
              </w:rPr>
            </w:pPr>
            <w:r w:rsidRPr="003A5FF0">
              <w:rPr>
                <w:rFonts w:ascii="Arial" w:hAnsi="Arial" w:cs="Arial"/>
                <w:sz w:val="22"/>
                <w:szCs w:val="22"/>
                <w:lang w:val="en-GB"/>
              </w:rPr>
              <w:t>Mount a publicity campaign (including adverts) to persuade shoppers to come to town regardless of any disruption during the construction phase;</w:t>
            </w:r>
          </w:p>
          <w:p w14:paraId="41FBD11D" w14:textId="77777777" w:rsidR="003A5FF0" w:rsidRPr="003A5FF0" w:rsidRDefault="003A5FF0" w:rsidP="003A5FF0">
            <w:pPr>
              <w:numPr>
                <w:ilvl w:val="0"/>
                <w:numId w:val="32"/>
              </w:numPr>
              <w:rPr>
                <w:rFonts w:ascii="Arial" w:hAnsi="Arial" w:cs="Arial"/>
                <w:sz w:val="22"/>
                <w:szCs w:val="22"/>
                <w:lang w:val="en-GB"/>
              </w:rPr>
            </w:pPr>
            <w:r w:rsidRPr="003A5FF0">
              <w:rPr>
                <w:rFonts w:ascii="Arial" w:hAnsi="Arial" w:cs="Arial"/>
                <w:sz w:val="22"/>
                <w:szCs w:val="22"/>
                <w:lang w:val="en-GB"/>
              </w:rPr>
              <w:t>Securing agreement of the appointed contractor to cooperate with the Council in supporting measures to minimise the temporary disruption and support local shops and businesses.</w:t>
            </w:r>
          </w:p>
          <w:p w14:paraId="2C16ABA5" w14:textId="77777777" w:rsidR="00101FAA" w:rsidRDefault="00101FAA" w:rsidP="000674A5">
            <w:pPr>
              <w:rPr>
                <w:rFonts w:ascii="Arial" w:hAnsi="Arial" w:cs="Arial"/>
                <w:sz w:val="22"/>
                <w:szCs w:val="22"/>
                <w:lang w:val="en-GB"/>
              </w:rPr>
            </w:pPr>
          </w:p>
          <w:p w14:paraId="03A00D20" w14:textId="35C8A3BB" w:rsidR="000674A5" w:rsidRPr="000674A5" w:rsidRDefault="000674A5" w:rsidP="000674A5">
            <w:pPr>
              <w:rPr>
                <w:rFonts w:ascii="Arial" w:hAnsi="Arial" w:cs="Arial"/>
                <w:sz w:val="22"/>
                <w:szCs w:val="22"/>
                <w:lang w:val="en-GB"/>
              </w:rPr>
            </w:pPr>
            <w:r w:rsidRPr="000674A5">
              <w:rPr>
                <w:rFonts w:ascii="Arial" w:hAnsi="Arial" w:cs="Arial"/>
                <w:sz w:val="22"/>
                <w:szCs w:val="22"/>
                <w:lang w:val="en-GB"/>
              </w:rPr>
              <w:t>The construction contract will also require the Contractor to specify a named contact within the company with the role and responsibility to liaise closely with the Borough Council’s appointed project manager, as well as the Business Management Group, giving monthly updates of the programme of works in order that the Borough Council is able to alert businesses and ensure the appropriate communications are in place well ahead of the event.</w:t>
            </w:r>
          </w:p>
          <w:p w14:paraId="1AD03D82" w14:textId="77777777" w:rsidR="00AD77A1" w:rsidRPr="00AD77A1" w:rsidRDefault="00AD77A1" w:rsidP="00AD77A1">
            <w:pPr>
              <w:rPr>
                <w:rFonts w:ascii="Arial" w:hAnsi="Arial" w:cs="Arial"/>
                <w:sz w:val="22"/>
                <w:szCs w:val="22"/>
                <w:lang w:val="en-GB"/>
              </w:rPr>
            </w:pPr>
          </w:p>
          <w:p w14:paraId="41D4730D" w14:textId="77777777" w:rsidR="00AD77A1" w:rsidRPr="00AD77A1" w:rsidRDefault="00AD77A1" w:rsidP="00AD77A1">
            <w:pPr>
              <w:rPr>
                <w:rFonts w:ascii="Arial" w:hAnsi="Arial" w:cs="Arial"/>
                <w:sz w:val="22"/>
                <w:szCs w:val="22"/>
                <w:lang w:val="en-GB"/>
              </w:rPr>
            </w:pPr>
            <w:r w:rsidRPr="00AD77A1">
              <w:rPr>
                <w:rFonts w:ascii="Arial" w:hAnsi="Arial" w:cs="Arial"/>
                <w:sz w:val="22"/>
                <w:szCs w:val="22"/>
                <w:lang w:val="en-GB"/>
              </w:rPr>
              <w:t xml:space="preserve">In terms of parking, there will inevitably be periods of temporary disruption in the level of car parking available in and around Market Place while street works are being carried out and potentially Cheapside (if this area is used as the contractors compound for storage of materials and welfare facilities).. Mitigation actions will be taken to support protected characteristics whilst </w:t>
            </w:r>
            <w:r w:rsidRPr="00AD77A1">
              <w:rPr>
                <w:rFonts w:ascii="Arial" w:hAnsi="Arial" w:cs="Arial"/>
                <w:sz w:val="22"/>
                <w:szCs w:val="22"/>
                <w:lang w:val="en-GB"/>
              </w:rPr>
              <w:lastRenderedPageBreak/>
              <w:t>the improvements are taking place. For example, there will be regular publicity and signage displayed warning of the temporary disruption and to urge this group to use alternative parking in the area. Unfortunately, it is not possible to provide any temporary increase in parking elsewhere to mitigate the temporary loss of spaces, due to lack of alternative land.</w:t>
            </w:r>
          </w:p>
          <w:p w14:paraId="5DD464F4" w14:textId="77777777" w:rsidR="00627863" w:rsidRDefault="00627863" w:rsidP="00AD77A1">
            <w:pPr>
              <w:rPr>
                <w:rFonts w:ascii="Arial" w:hAnsi="Arial" w:cs="Arial"/>
                <w:sz w:val="22"/>
                <w:szCs w:val="22"/>
                <w:u w:val="single"/>
                <w:lang w:val="en-GB"/>
              </w:rPr>
            </w:pPr>
          </w:p>
          <w:p w14:paraId="0E4E96DD" w14:textId="13C09302" w:rsidR="00AD77A1" w:rsidRPr="00AD77A1" w:rsidRDefault="00AD77A1" w:rsidP="00AD77A1">
            <w:pPr>
              <w:rPr>
                <w:rFonts w:ascii="Arial" w:hAnsi="Arial" w:cs="Arial"/>
                <w:b/>
                <w:bCs/>
                <w:sz w:val="22"/>
                <w:szCs w:val="22"/>
                <w:u w:val="single"/>
                <w:lang w:val="en-GB"/>
              </w:rPr>
            </w:pPr>
            <w:r w:rsidRPr="00AD77A1">
              <w:rPr>
                <w:rFonts w:ascii="Arial" w:hAnsi="Arial" w:cs="Arial"/>
                <w:b/>
                <w:bCs/>
                <w:sz w:val="22"/>
                <w:szCs w:val="22"/>
                <w:u w:val="single"/>
                <w:lang w:val="en-GB"/>
              </w:rPr>
              <w:t>Reorganisation of Parking Spaces in Market Place</w:t>
            </w:r>
          </w:p>
          <w:p w14:paraId="69568FFB" w14:textId="77777777" w:rsidR="00627863" w:rsidRDefault="00627863" w:rsidP="00AD77A1">
            <w:pPr>
              <w:rPr>
                <w:rFonts w:ascii="Arial" w:hAnsi="Arial" w:cs="Arial"/>
                <w:sz w:val="22"/>
                <w:szCs w:val="22"/>
                <w:lang w:val="en-GB"/>
              </w:rPr>
            </w:pPr>
          </w:p>
          <w:p w14:paraId="77FE474A" w14:textId="3831CB71" w:rsidR="00AD77A1" w:rsidRPr="00AD77A1" w:rsidRDefault="00AD77A1" w:rsidP="00AD77A1">
            <w:pPr>
              <w:rPr>
                <w:rFonts w:ascii="Arial" w:hAnsi="Arial" w:cs="Arial"/>
                <w:sz w:val="22"/>
                <w:szCs w:val="22"/>
                <w:lang w:val="en-GB"/>
              </w:rPr>
            </w:pPr>
            <w:r w:rsidRPr="00AD77A1">
              <w:rPr>
                <w:rFonts w:ascii="Arial" w:hAnsi="Arial" w:cs="Arial"/>
                <w:sz w:val="22"/>
                <w:szCs w:val="22"/>
                <w:lang w:val="en-GB"/>
              </w:rPr>
              <w:t>The scheme design proposes to maintain the current level of designated parking in Market Place. However, the parking spaces will be reorganised to unify the space and enable the creation of a large public open space for special events, more seating and landscaping. The parking will be moved from the current parking area in front of the shops and distributed around the outside of the new public open space, which will include parking on Brook Street.</w:t>
            </w:r>
          </w:p>
          <w:p w14:paraId="7101EC1F" w14:textId="77777777" w:rsidR="00AD77A1" w:rsidRPr="00AD77A1" w:rsidRDefault="00AD77A1" w:rsidP="00AD77A1">
            <w:pPr>
              <w:rPr>
                <w:rFonts w:ascii="Arial" w:hAnsi="Arial" w:cs="Arial"/>
                <w:sz w:val="22"/>
                <w:szCs w:val="22"/>
                <w:lang w:val="en-GB"/>
              </w:rPr>
            </w:pPr>
          </w:p>
          <w:p w14:paraId="71CC6668" w14:textId="77777777" w:rsidR="00AD77A1" w:rsidRPr="00AD77A1" w:rsidRDefault="00AD77A1" w:rsidP="00AD77A1">
            <w:pPr>
              <w:rPr>
                <w:rFonts w:ascii="Arial" w:hAnsi="Arial" w:cs="Arial"/>
                <w:sz w:val="22"/>
                <w:szCs w:val="22"/>
                <w:lang w:val="en-GB"/>
              </w:rPr>
            </w:pPr>
            <w:r w:rsidRPr="00AD77A1">
              <w:rPr>
                <w:rFonts w:ascii="Arial" w:hAnsi="Arial" w:cs="Arial"/>
                <w:sz w:val="22"/>
                <w:szCs w:val="22"/>
                <w:lang w:val="en-GB"/>
              </w:rPr>
              <w:t>This proposal could impact on women who are pregnant or in maternity in a number of ways, including:</w:t>
            </w:r>
          </w:p>
          <w:p w14:paraId="49819B71" w14:textId="77777777" w:rsidR="00AD77A1" w:rsidRPr="00AD77A1" w:rsidRDefault="00AD77A1" w:rsidP="00123200">
            <w:pPr>
              <w:numPr>
                <w:ilvl w:val="0"/>
                <w:numId w:val="33"/>
              </w:numPr>
              <w:rPr>
                <w:rFonts w:ascii="Arial" w:hAnsi="Arial" w:cs="Arial"/>
                <w:sz w:val="22"/>
                <w:szCs w:val="22"/>
                <w:lang w:val="en-GB"/>
              </w:rPr>
            </w:pPr>
            <w:r w:rsidRPr="00AD77A1">
              <w:rPr>
                <w:rFonts w:ascii="Arial" w:hAnsi="Arial" w:cs="Arial"/>
                <w:sz w:val="22"/>
                <w:szCs w:val="22"/>
                <w:lang w:val="en-GB"/>
              </w:rPr>
              <w:t>Small increase in distance to walk from some of the new parking spaces to the shops, which could cause some inconvenience for those with mobility needs;</w:t>
            </w:r>
          </w:p>
          <w:p w14:paraId="0C351B0A" w14:textId="77777777" w:rsidR="00AD77A1" w:rsidRPr="00AD77A1" w:rsidRDefault="00AD77A1" w:rsidP="00123200">
            <w:pPr>
              <w:numPr>
                <w:ilvl w:val="0"/>
                <w:numId w:val="33"/>
              </w:numPr>
              <w:rPr>
                <w:rFonts w:ascii="Arial" w:hAnsi="Arial" w:cs="Arial"/>
                <w:sz w:val="22"/>
                <w:szCs w:val="22"/>
                <w:lang w:val="en-GB"/>
              </w:rPr>
            </w:pPr>
            <w:r w:rsidRPr="00AD77A1">
              <w:rPr>
                <w:rFonts w:ascii="Arial" w:hAnsi="Arial" w:cs="Arial"/>
                <w:sz w:val="22"/>
                <w:szCs w:val="22"/>
                <w:lang w:val="en-GB"/>
              </w:rPr>
              <w:t>Parking on the kerb side rather than in a designated parking area off the road, which may be perceived as an added safety risk ;</w:t>
            </w:r>
          </w:p>
          <w:p w14:paraId="6C5B1211" w14:textId="77777777" w:rsidR="00E146E0" w:rsidRPr="00AD77A1" w:rsidRDefault="00AD77A1" w:rsidP="00123200">
            <w:pPr>
              <w:numPr>
                <w:ilvl w:val="0"/>
                <w:numId w:val="33"/>
              </w:numPr>
              <w:rPr>
                <w:rFonts w:ascii="Arial" w:hAnsi="Arial" w:cs="Arial"/>
                <w:sz w:val="22"/>
                <w:szCs w:val="22"/>
                <w:lang w:val="en-GB"/>
              </w:rPr>
            </w:pPr>
            <w:r w:rsidRPr="00AD77A1">
              <w:rPr>
                <w:rFonts w:ascii="Arial" w:hAnsi="Arial" w:cs="Arial"/>
                <w:sz w:val="22"/>
                <w:szCs w:val="22"/>
                <w:lang w:val="en-GB"/>
              </w:rPr>
              <w:t>Some parking spaces will require crossing Brook Street or Loughborough Road to access the shops, which may be perceived as an added safety risk.</w:t>
            </w:r>
          </w:p>
          <w:p w14:paraId="7CD1024B" w14:textId="752CC296" w:rsidR="00AD77A1" w:rsidRDefault="00AD77A1" w:rsidP="00AD77A1">
            <w:pPr>
              <w:rPr>
                <w:rFonts w:ascii="Arial" w:hAnsi="Arial" w:cs="Arial"/>
                <w:sz w:val="22"/>
                <w:szCs w:val="22"/>
                <w:lang w:val="en-GB"/>
              </w:rPr>
            </w:pPr>
          </w:p>
          <w:p w14:paraId="5131F704" w14:textId="6415DDC1" w:rsidR="00205826" w:rsidRPr="00205826" w:rsidRDefault="00205826" w:rsidP="00AD77A1">
            <w:pPr>
              <w:rPr>
                <w:rFonts w:ascii="Arial" w:hAnsi="Arial" w:cs="Arial"/>
                <w:sz w:val="22"/>
                <w:szCs w:val="22"/>
                <w:u w:val="single"/>
                <w:lang w:val="en-GB"/>
              </w:rPr>
            </w:pPr>
            <w:r w:rsidRPr="00205826">
              <w:rPr>
                <w:rFonts w:ascii="Arial" w:hAnsi="Arial" w:cs="Arial"/>
                <w:sz w:val="22"/>
                <w:szCs w:val="22"/>
                <w:u w:val="single"/>
                <w:lang w:val="en-GB"/>
              </w:rPr>
              <w:t>Mitigation Measures</w:t>
            </w:r>
          </w:p>
          <w:p w14:paraId="65CC278B" w14:textId="77777777" w:rsidR="00205826" w:rsidRPr="00AD77A1" w:rsidRDefault="00205826" w:rsidP="00AD77A1">
            <w:pPr>
              <w:rPr>
                <w:rFonts w:ascii="Arial" w:hAnsi="Arial" w:cs="Arial"/>
                <w:sz w:val="22"/>
                <w:szCs w:val="22"/>
                <w:lang w:val="en-GB"/>
              </w:rPr>
            </w:pPr>
          </w:p>
          <w:p w14:paraId="7951FBA4" w14:textId="77777777" w:rsidR="00AD77A1" w:rsidRPr="00AD77A1" w:rsidRDefault="00AD77A1" w:rsidP="00AD77A1">
            <w:pPr>
              <w:rPr>
                <w:rFonts w:ascii="Arial" w:hAnsi="Arial" w:cs="Arial"/>
                <w:sz w:val="22"/>
                <w:szCs w:val="22"/>
                <w:lang w:val="en-GB"/>
              </w:rPr>
            </w:pPr>
            <w:r w:rsidRPr="00AD77A1">
              <w:rPr>
                <w:rFonts w:ascii="Arial" w:hAnsi="Arial" w:cs="Arial"/>
                <w:sz w:val="22"/>
                <w:szCs w:val="22"/>
                <w:lang w:val="en-GB"/>
              </w:rPr>
              <w:t>In considering the concerns identified with respect to women who are pregnant or in maternity, balanced against the wider public interest, it is felt that reasonable accommodations have been factored into the design to address as many of the identified needs as is feasible within the overall site constraints and the agreed purpose of the scheme. This includes:</w:t>
            </w:r>
          </w:p>
          <w:p w14:paraId="592FC148" w14:textId="77777777" w:rsidR="00AD77A1" w:rsidRPr="00AD77A1" w:rsidRDefault="00AD77A1" w:rsidP="00123200">
            <w:pPr>
              <w:numPr>
                <w:ilvl w:val="0"/>
                <w:numId w:val="34"/>
              </w:numPr>
              <w:rPr>
                <w:rFonts w:ascii="Arial" w:hAnsi="Arial" w:cs="Arial"/>
                <w:sz w:val="22"/>
                <w:szCs w:val="22"/>
                <w:lang w:val="en-GB"/>
              </w:rPr>
            </w:pPr>
            <w:r w:rsidRPr="00AD77A1">
              <w:rPr>
                <w:rFonts w:ascii="Arial" w:hAnsi="Arial" w:cs="Arial"/>
                <w:sz w:val="22"/>
                <w:szCs w:val="22"/>
                <w:lang w:val="en-GB"/>
              </w:rPr>
              <w:t>The reorganisation of the parking spaces in Market Place will eliminate the current ‘chaotic’ parking experience and improve pedestrian safety, compared to the current situation. At present, the parking bays in Market Place have to be accessed within a small confined and busy space, which makes vehicle manoeuvring very difficult and less safe for pedestrians;</w:t>
            </w:r>
          </w:p>
          <w:p w14:paraId="1816C6FE" w14:textId="77777777" w:rsidR="00AD77A1" w:rsidRPr="00AD77A1" w:rsidRDefault="00AD77A1" w:rsidP="00123200">
            <w:pPr>
              <w:numPr>
                <w:ilvl w:val="0"/>
                <w:numId w:val="34"/>
              </w:numPr>
              <w:rPr>
                <w:rFonts w:ascii="Arial" w:hAnsi="Arial" w:cs="Arial"/>
                <w:sz w:val="22"/>
                <w:szCs w:val="22"/>
                <w:lang w:val="en-GB"/>
              </w:rPr>
            </w:pPr>
            <w:r w:rsidRPr="00AD77A1">
              <w:rPr>
                <w:rFonts w:ascii="Arial" w:hAnsi="Arial" w:cs="Arial"/>
                <w:sz w:val="22"/>
                <w:szCs w:val="22"/>
                <w:lang w:val="en-GB"/>
              </w:rPr>
              <w:t>The two designated Blue Badge parking spaces will be allocated in the two parking spaces closest to the shops;</w:t>
            </w:r>
          </w:p>
          <w:p w14:paraId="3CDCBDF7" w14:textId="77777777" w:rsidR="00AD77A1" w:rsidRPr="00AD77A1" w:rsidRDefault="00AD77A1" w:rsidP="00123200">
            <w:pPr>
              <w:numPr>
                <w:ilvl w:val="0"/>
                <w:numId w:val="34"/>
              </w:numPr>
              <w:rPr>
                <w:rFonts w:ascii="Arial" w:hAnsi="Arial" w:cs="Arial"/>
                <w:sz w:val="22"/>
                <w:szCs w:val="22"/>
                <w:lang w:val="en-GB"/>
              </w:rPr>
            </w:pPr>
            <w:r w:rsidRPr="00AD77A1">
              <w:rPr>
                <w:rFonts w:ascii="Arial" w:hAnsi="Arial" w:cs="Arial"/>
                <w:sz w:val="22"/>
                <w:szCs w:val="22"/>
                <w:lang w:val="en-GB"/>
              </w:rPr>
              <w:t>The scheme design will ensure the authorised parking spaces are larger than those current in the area and are suitable for use by Blue Badge holders;</w:t>
            </w:r>
          </w:p>
          <w:p w14:paraId="7B706F57" w14:textId="77777777" w:rsidR="00AD77A1" w:rsidRPr="00AD77A1" w:rsidRDefault="00AD77A1" w:rsidP="00123200">
            <w:pPr>
              <w:numPr>
                <w:ilvl w:val="0"/>
                <w:numId w:val="34"/>
              </w:numPr>
              <w:rPr>
                <w:rFonts w:ascii="Arial" w:hAnsi="Arial" w:cs="Arial"/>
                <w:sz w:val="22"/>
                <w:szCs w:val="22"/>
                <w:lang w:val="en-GB"/>
              </w:rPr>
            </w:pPr>
            <w:r w:rsidRPr="00AD77A1">
              <w:rPr>
                <w:rFonts w:ascii="Arial" w:hAnsi="Arial" w:cs="Arial"/>
                <w:sz w:val="22"/>
                <w:szCs w:val="22"/>
                <w:lang w:val="en-GB"/>
              </w:rPr>
              <w:t>The proposed realignment of Brook Street will make the pedestrian crossing a safer route toward the shops for those needing to park on the opposite side of Brook Street to the shops.</w:t>
            </w:r>
          </w:p>
          <w:p w14:paraId="236C48CE" w14:textId="77777777" w:rsidR="00E146E0" w:rsidRPr="00AD77A1" w:rsidRDefault="00764623" w:rsidP="00123200">
            <w:pPr>
              <w:numPr>
                <w:ilvl w:val="0"/>
                <w:numId w:val="34"/>
              </w:numPr>
              <w:rPr>
                <w:rFonts w:ascii="Arial" w:hAnsi="Arial" w:cs="Arial"/>
                <w:sz w:val="22"/>
                <w:szCs w:val="22"/>
                <w:lang w:val="en-GB"/>
              </w:rPr>
            </w:pPr>
            <w:r w:rsidRPr="00AD77A1">
              <w:rPr>
                <w:rFonts w:ascii="Arial" w:hAnsi="Arial" w:cs="Arial"/>
                <w:sz w:val="22"/>
                <w:szCs w:val="22"/>
                <w:lang w:val="en-GB"/>
              </w:rPr>
              <w:t>It is assessed that the proposed kerbside parking bays may be no more unsafe than in the existing parking area given the random movement of vehicles through there at the moment.</w:t>
            </w:r>
          </w:p>
          <w:p w14:paraId="71D21D80" w14:textId="77777777" w:rsidR="00AD77A1" w:rsidRPr="00AD77A1" w:rsidRDefault="00AD77A1" w:rsidP="00AD77A1">
            <w:pPr>
              <w:rPr>
                <w:rFonts w:ascii="Arial" w:hAnsi="Arial" w:cs="Arial"/>
                <w:sz w:val="22"/>
                <w:szCs w:val="22"/>
                <w:lang w:val="en-GB"/>
              </w:rPr>
            </w:pPr>
          </w:p>
          <w:p w14:paraId="2EA98707" w14:textId="0F64C826" w:rsidR="00250FC5" w:rsidRDefault="00AD77A1" w:rsidP="00BA193F">
            <w:pPr>
              <w:rPr>
                <w:rFonts w:ascii="Arial" w:hAnsi="Arial" w:cs="Arial"/>
                <w:sz w:val="22"/>
                <w:szCs w:val="22"/>
                <w:lang w:val="en-GB"/>
              </w:rPr>
            </w:pPr>
            <w:r w:rsidRPr="00AD77A1">
              <w:rPr>
                <w:rFonts w:ascii="Arial" w:hAnsi="Arial" w:cs="Arial"/>
                <w:sz w:val="22"/>
                <w:szCs w:val="22"/>
                <w:lang w:val="en-GB"/>
              </w:rPr>
              <w:t>Further work will be undertaken to assess the feasibility of providing a raised table across Loughborough Road to provide added safety for pedestrians when crossing the road to access the shops for those parking on the other side of Loughborough Road.</w:t>
            </w:r>
          </w:p>
          <w:p w14:paraId="14A4FE23" w14:textId="02F93D19" w:rsidR="00250FC5" w:rsidRPr="00BA751E" w:rsidRDefault="00250FC5" w:rsidP="00BA193F">
            <w:pPr>
              <w:rPr>
                <w:rFonts w:ascii="Arial" w:hAnsi="Arial" w:cs="Arial"/>
                <w:sz w:val="22"/>
                <w:szCs w:val="22"/>
                <w:lang w:val="en-GB"/>
              </w:rPr>
            </w:pPr>
          </w:p>
        </w:tc>
      </w:tr>
      <w:tr w:rsidR="007A1701" w14:paraId="14A4FE26" w14:textId="77777777" w:rsidTr="00340DE6">
        <w:tc>
          <w:tcPr>
            <w:tcW w:w="9781" w:type="dxa"/>
            <w:shd w:val="clear" w:color="auto" w:fill="D9D9D9" w:themeFill="background1" w:themeFillShade="D9"/>
          </w:tcPr>
          <w:p w14:paraId="14A4FE25" w14:textId="77777777" w:rsidR="007A1701" w:rsidRDefault="007A1701" w:rsidP="00D13503">
            <w:pPr>
              <w:rPr>
                <w:rFonts w:ascii="Arial" w:hAnsi="Arial" w:cs="Arial"/>
                <w:sz w:val="22"/>
                <w:szCs w:val="22"/>
                <w:lang w:val="en-GB"/>
              </w:rPr>
            </w:pPr>
            <w:r w:rsidRPr="00F50BCC">
              <w:rPr>
                <w:rFonts w:ascii="Arial" w:hAnsi="Arial" w:cs="Arial"/>
                <w:sz w:val="22"/>
                <w:szCs w:val="22"/>
                <w:lang w:val="en-GB"/>
              </w:rPr>
              <w:lastRenderedPageBreak/>
              <w:t xml:space="preserve">Summarise your findings and give an overview as to whether the policy will meet Charnwood Borough Council’s responsibilities in relation to equality and diversity </w:t>
            </w:r>
            <w:r w:rsidRPr="00F50BCC">
              <w:rPr>
                <w:rStyle w:val="normalchar1"/>
                <w:bCs/>
                <w:sz w:val="22"/>
                <w:szCs w:val="22"/>
              </w:rPr>
              <w:t>(please refer to the general duties on the front page).</w:t>
            </w:r>
          </w:p>
        </w:tc>
      </w:tr>
      <w:tr w:rsidR="007A1701" w14:paraId="14A4FE2F" w14:textId="77777777" w:rsidTr="00340DE6">
        <w:tc>
          <w:tcPr>
            <w:tcW w:w="9781" w:type="dxa"/>
            <w:shd w:val="clear" w:color="auto" w:fill="FFFFFF" w:themeFill="background1"/>
          </w:tcPr>
          <w:p w14:paraId="38FC4913" w14:textId="77777777" w:rsidR="005F6944" w:rsidRDefault="005F6944" w:rsidP="00D13503">
            <w:pPr>
              <w:rPr>
                <w:rFonts w:ascii="Arial" w:hAnsi="Arial" w:cs="Arial"/>
                <w:sz w:val="22"/>
                <w:szCs w:val="22"/>
                <w:lang w:val="en-GB"/>
              </w:rPr>
            </w:pPr>
          </w:p>
          <w:p w14:paraId="14A4FE2E" w14:textId="40DBD674" w:rsidR="007A1701" w:rsidRPr="00F50BCC" w:rsidRDefault="00E8737E" w:rsidP="00D13503">
            <w:pPr>
              <w:rPr>
                <w:rFonts w:ascii="Arial" w:hAnsi="Arial" w:cs="Arial"/>
                <w:sz w:val="22"/>
                <w:szCs w:val="22"/>
                <w:lang w:val="en-GB"/>
              </w:rPr>
            </w:pPr>
            <w:r>
              <w:rPr>
                <w:rFonts w:ascii="Arial" w:hAnsi="Arial" w:cs="Arial"/>
                <w:sz w:val="22"/>
                <w:szCs w:val="22"/>
                <w:lang w:val="en-GB"/>
              </w:rPr>
              <w:t xml:space="preserve">The </w:t>
            </w:r>
            <w:r w:rsidR="000C0E28">
              <w:rPr>
                <w:rFonts w:ascii="Arial" w:hAnsi="Arial" w:cs="Arial"/>
                <w:sz w:val="22"/>
                <w:szCs w:val="22"/>
                <w:lang w:val="en-GB"/>
              </w:rPr>
              <w:t>project</w:t>
            </w:r>
            <w:r>
              <w:rPr>
                <w:rFonts w:ascii="Arial" w:hAnsi="Arial" w:cs="Arial"/>
                <w:sz w:val="22"/>
                <w:szCs w:val="22"/>
                <w:lang w:val="en-GB"/>
              </w:rPr>
              <w:t xml:space="preserve"> will benefit the community as a whole by</w:t>
            </w:r>
            <w:r w:rsidR="000C0E28">
              <w:rPr>
                <w:rFonts w:ascii="Arial" w:hAnsi="Arial" w:cs="Arial"/>
                <w:sz w:val="22"/>
                <w:szCs w:val="22"/>
                <w:lang w:val="en-GB"/>
              </w:rPr>
              <w:t xml:space="preserve"> contributing towards</w:t>
            </w:r>
            <w:r>
              <w:rPr>
                <w:rFonts w:ascii="Arial" w:hAnsi="Arial" w:cs="Arial"/>
                <w:sz w:val="22"/>
                <w:szCs w:val="22"/>
                <w:lang w:val="en-GB"/>
              </w:rPr>
              <w:t xml:space="preserve"> improving the town centre, with particular groups experiencing a positive impact through </w:t>
            </w:r>
            <w:r w:rsidR="000C0E28" w:rsidRPr="000C0E28">
              <w:rPr>
                <w:rFonts w:ascii="Arial" w:hAnsi="Arial" w:cs="Arial"/>
                <w:sz w:val="22"/>
                <w:szCs w:val="22"/>
                <w:lang w:val="en-GB"/>
              </w:rPr>
              <w:t>a more inviting public realm</w:t>
            </w:r>
            <w:r w:rsidR="000C0E28">
              <w:rPr>
                <w:rFonts w:ascii="Arial" w:hAnsi="Arial" w:cs="Arial"/>
                <w:sz w:val="22"/>
                <w:szCs w:val="22"/>
                <w:lang w:val="en-GB"/>
              </w:rPr>
              <w:t xml:space="preserve">, </w:t>
            </w:r>
            <w:r>
              <w:rPr>
                <w:rFonts w:ascii="Arial" w:hAnsi="Arial" w:cs="Arial"/>
                <w:sz w:val="22"/>
                <w:szCs w:val="22"/>
                <w:lang w:val="en-GB"/>
              </w:rPr>
              <w:t>improved accessibility to services and facilities</w:t>
            </w:r>
            <w:r w:rsidR="000C0E28">
              <w:rPr>
                <w:rFonts w:ascii="Arial" w:hAnsi="Arial" w:cs="Arial"/>
                <w:sz w:val="22"/>
                <w:szCs w:val="22"/>
                <w:lang w:val="en-GB"/>
              </w:rPr>
              <w:t>,</w:t>
            </w:r>
            <w:r>
              <w:rPr>
                <w:rFonts w:ascii="Arial" w:hAnsi="Arial" w:cs="Arial"/>
                <w:sz w:val="22"/>
                <w:szCs w:val="22"/>
                <w:lang w:val="en-GB"/>
              </w:rPr>
              <w:t xml:space="preserve"> improved movement networks and </w:t>
            </w:r>
            <w:r w:rsidR="000C0E28">
              <w:rPr>
                <w:rFonts w:ascii="Arial" w:hAnsi="Arial" w:cs="Arial"/>
                <w:sz w:val="22"/>
                <w:szCs w:val="22"/>
                <w:lang w:val="en-GB"/>
              </w:rPr>
              <w:t xml:space="preserve">improved designated </w:t>
            </w:r>
            <w:r>
              <w:rPr>
                <w:rFonts w:ascii="Arial" w:hAnsi="Arial" w:cs="Arial"/>
                <w:sz w:val="22"/>
                <w:szCs w:val="22"/>
                <w:lang w:val="en-GB"/>
              </w:rPr>
              <w:t>parking</w:t>
            </w:r>
            <w:r w:rsidR="000C0E28">
              <w:rPr>
                <w:rFonts w:ascii="Arial" w:hAnsi="Arial" w:cs="Arial"/>
                <w:sz w:val="22"/>
                <w:szCs w:val="22"/>
                <w:lang w:val="en-GB"/>
              </w:rPr>
              <w:t xml:space="preserve"> and loading/unloading.</w:t>
            </w:r>
            <w:r>
              <w:rPr>
                <w:rFonts w:ascii="Arial" w:hAnsi="Arial" w:cs="Arial"/>
                <w:sz w:val="22"/>
                <w:szCs w:val="22"/>
                <w:lang w:val="en-GB"/>
              </w:rPr>
              <w:t xml:space="preserve"> </w:t>
            </w:r>
          </w:p>
        </w:tc>
      </w:tr>
    </w:tbl>
    <w:p w14:paraId="45E6C6B9" w14:textId="77777777" w:rsidR="005B23E0" w:rsidRDefault="005B23E0" w:rsidP="00944C11">
      <w:pPr>
        <w:spacing w:before="240"/>
        <w:rPr>
          <w:rFonts w:ascii="Arial" w:hAnsi="Arial" w:cs="Arial"/>
          <w:b/>
          <w:sz w:val="22"/>
          <w:szCs w:val="22"/>
          <w:lang w:val="en-GB"/>
        </w:rPr>
      </w:pPr>
    </w:p>
    <w:p w14:paraId="14A4FE30" w14:textId="56D911F2" w:rsidR="007A1701" w:rsidRPr="00944C11" w:rsidRDefault="007A1701" w:rsidP="00944C11">
      <w:pPr>
        <w:spacing w:after="160"/>
        <w:rPr>
          <w:rFonts w:ascii="Arial" w:hAnsi="Arial" w:cs="Arial"/>
          <w:b/>
          <w:szCs w:val="22"/>
          <w:lang w:val="en-GB"/>
        </w:rPr>
      </w:pPr>
      <w:r w:rsidRPr="00944C11">
        <w:rPr>
          <w:rFonts w:ascii="Arial" w:hAnsi="Arial" w:cs="Arial"/>
          <w:b/>
          <w:szCs w:val="22"/>
          <w:lang w:val="en-GB"/>
        </w:rPr>
        <w:lastRenderedPageBreak/>
        <w:t xml:space="preserve">Step 6- Monitoring, evaluation and review </w:t>
      </w:r>
    </w:p>
    <w:tbl>
      <w:tblPr>
        <w:tblStyle w:val="TableGrid"/>
        <w:tblW w:w="9781" w:type="dxa"/>
        <w:tblInd w:w="-5" w:type="dxa"/>
        <w:tblLook w:val="04A0" w:firstRow="1" w:lastRow="0" w:firstColumn="1" w:lastColumn="0" w:noHBand="0" w:noVBand="1"/>
      </w:tblPr>
      <w:tblGrid>
        <w:gridCol w:w="9781"/>
      </w:tblGrid>
      <w:tr w:rsidR="007A1701" w14:paraId="14A4FE32" w14:textId="77777777" w:rsidTr="00340DE6">
        <w:tc>
          <w:tcPr>
            <w:tcW w:w="9781" w:type="dxa"/>
            <w:shd w:val="clear" w:color="auto" w:fill="D9D9D9" w:themeFill="background1" w:themeFillShade="D9"/>
          </w:tcPr>
          <w:p w14:paraId="14A4FE31" w14:textId="77777777" w:rsidR="007A1701" w:rsidRPr="00F50BCC" w:rsidRDefault="007A1701" w:rsidP="00D13503">
            <w:pPr>
              <w:rPr>
                <w:rFonts w:ascii="Arial" w:hAnsi="Arial" w:cs="Arial"/>
                <w:sz w:val="22"/>
                <w:szCs w:val="22"/>
                <w:lang w:val="en-GB"/>
              </w:rPr>
            </w:pPr>
            <w:r w:rsidRPr="00F50BCC">
              <w:rPr>
                <w:rFonts w:ascii="Arial" w:hAnsi="Arial" w:cs="Arial"/>
                <w:sz w:val="22"/>
                <w:szCs w:val="22"/>
                <w:lang w:val="en-GB"/>
              </w:rPr>
              <w:t xml:space="preserve">Are there processes in place to review the findings of this Assessment and make appropriate changes? In particular, how will you monitor potential barriers and any positive/ negative impact? </w:t>
            </w:r>
          </w:p>
        </w:tc>
      </w:tr>
      <w:tr w:rsidR="007A1701" w14:paraId="14A4FE3C" w14:textId="77777777" w:rsidTr="005F6944">
        <w:tc>
          <w:tcPr>
            <w:tcW w:w="9781" w:type="dxa"/>
            <w:tcBorders>
              <w:bottom w:val="single" w:sz="4" w:space="0" w:color="auto"/>
            </w:tcBorders>
            <w:shd w:val="clear" w:color="auto" w:fill="auto"/>
          </w:tcPr>
          <w:p w14:paraId="585F29AE" w14:textId="77777777" w:rsidR="005F6944" w:rsidRDefault="005F6944" w:rsidP="00D13503">
            <w:pPr>
              <w:rPr>
                <w:rFonts w:ascii="Arial" w:hAnsi="Arial" w:cs="Arial"/>
                <w:sz w:val="22"/>
                <w:szCs w:val="22"/>
                <w:lang w:val="en-GB"/>
              </w:rPr>
            </w:pPr>
          </w:p>
          <w:p w14:paraId="5260C64D" w14:textId="127EB668" w:rsidR="00221C03" w:rsidRPr="00036339" w:rsidRDefault="00036339" w:rsidP="00D13503">
            <w:pPr>
              <w:rPr>
                <w:rFonts w:ascii="Arial" w:hAnsi="Arial" w:cs="Arial"/>
                <w:sz w:val="22"/>
                <w:szCs w:val="22"/>
                <w:lang w:val="en-GB"/>
              </w:rPr>
            </w:pPr>
            <w:r w:rsidRPr="004F76CC">
              <w:rPr>
                <w:rFonts w:ascii="Arial" w:hAnsi="Arial" w:cs="Arial"/>
                <w:sz w:val="22"/>
                <w:szCs w:val="22"/>
                <w:lang w:val="en-GB"/>
              </w:rPr>
              <w:t xml:space="preserve">A </w:t>
            </w:r>
            <w:r w:rsidR="005F6944" w:rsidRPr="004F76CC">
              <w:rPr>
                <w:rFonts w:ascii="Arial" w:hAnsi="Arial" w:cs="Arial"/>
                <w:sz w:val="22"/>
                <w:szCs w:val="22"/>
                <w:lang w:val="en-GB"/>
              </w:rPr>
              <w:t xml:space="preserve">Project </w:t>
            </w:r>
            <w:r w:rsidR="00326ACC" w:rsidRPr="004F76CC">
              <w:rPr>
                <w:rFonts w:ascii="Arial" w:hAnsi="Arial" w:cs="Arial"/>
                <w:sz w:val="22"/>
                <w:szCs w:val="22"/>
                <w:lang w:val="en-GB"/>
              </w:rPr>
              <w:t xml:space="preserve">Executive has been established </w:t>
            </w:r>
            <w:r w:rsidR="004F76CC" w:rsidRPr="004F76CC">
              <w:rPr>
                <w:rFonts w:ascii="Arial" w:hAnsi="Arial" w:cs="Arial"/>
                <w:sz w:val="22"/>
                <w:szCs w:val="22"/>
                <w:lang w:val="en-GB"/>
              </w:rPr>
              <w:t xml:space="preserve">by the Borough Council </w:t>
            </w:r>
            <w:r w:rsidR="00326ACC" w:rsidRPr="004F76CC">
              <w:rPr>
                <w:rFonts w:ascii="Arial" w:hAnsi="Arial" w:cs="Arial"/>
                <w:sz w:val="22"/>
                <w:szCs w:val="22"/>
                <w:lang w:val="en-GB"/>
              </w:rPr>
              <w:t xml:space="preserve">for the project. </w:t>
            </w:r>
            <w:r w:rsidR="005133FB" w:rsidRPr="004F76CC">
              <w:rPr>
                <w:rFonts w:ascii="Arial" w:hAnsi="Arial" w:cs="Arial"/>
                <w:sz w:val="22"/>
                <w:szCs w:val="22"/>
                <w:lang w:val="en-GB"/>
              </w:rPr>
              <w:t xml:space="preserve">This will monitor the delivery of the </w:t>
            </w:r>
            <w:r w:rsidR="000C0E28" w:rsidRPr="004F76CC">
              <w:rPr>
                <w:rFonts w:ascii="Arial" w:hAnsi="Arial" w:cs="Arial"/>
                <w:sz w:val="22"/>
                <w:szCs w:val="22"/>
                <w:lang w:val="en-GB"/>
              </w:rPr>
              <w:t xml:space="preserve">various aspects of the </w:t>
            </w:r>
            <w:r w:rsidR="005F6944" w:rsidRPr="004F76CC">
              <w:rPr>
                <w:rFonts w:ascii="Arial" w:hAnsi="Arial" w:cs="Arial"/>
                <w:sz w:val="22"/>
                <w:szCs w:val="22"/>
                <w:lang w:val="en-GB"/>
              </w:rPr>
              <w:t xml:space="preserve">public realm improvement scheme. </w:t>
            </w:r>
            <w:r w:rsidR="005133FB" w:rsidRPr="004F76CC">
              <w:rPr>
                <w:rFonts w:ascii="Arial" w:hAnsi="Arial" w:cs="Arial"/>
                <w:sz w:val="22"/>
                <w:szCs w:val="22"/>
                <w:lang w:val="en-GB"/>
              </w:rPr>
              <w:t>A</w:t>
            </w:r>
            <w:r w:rsidR="000C0E28" w:rsidRPr="004F76CC">
              <w:rPr>
                <w:rFonts w:ascii="Arial" w:hAnsi="Arial" w:cs="Arial"/>
                <w:sz w:val="22"/>
                <w:szCs w:val="22"/>
                <w:lang w:val="en-GB"/>
              </w:rPr>
              <w:t xml:space="preserve"> </w:t>
            </w:r>
            <w:r w:rsidR="005F6944" w:rsidRPr="004F76CC">
              <w:rPr>
                <w:rFonts w:ascii="Arial" w:hAnsi="Arial" w:cs="Arial"/>
                <w:sz w:val="22"/>
                <w:szCs w:val="22"/>
                <w:lang w:val="en-GB"/>
              </w:rPr>
              <w:t xml:space="preserve">Project Plan </w:t>
            </w:r>
            <w:r w:rsidR="005133FB" w:rsidRPr="004F76CC">
              <w:rPr>
                <w:rFonts w:ascii="Arial" w:hAnsi="Arial" w:cs="Arial"/>
                <w:sz w:val="22"/>
                <w:szCs w:val="22"/>
                <w:lang w:val="en-GB"/>
              </w:rPr>
              <w:t xml:space="preserve">has been prepared and </w:t>
            </w:r>
            <w:r w:rsidR="00B94DF1" w:rsidRPr="004F76CC">
              <w:rPr>
                <w:rFonts w:ascii="Arial" w:hAnsi="Arial" w:cs="Arial"/>
                <w:sz w:val="22"/>
                <w:szCs w:val="22"/>
                <w:lang w:val="en-GB"/>
              </w:rPr>
              <w:t>is</w:t>
            </w:r>
            <w:r w:rsidR="000C0E28" w:rsidRPr="004F76CC">
              <w:rPr>
                <w:rFonts w:ascii="Arial" w:hAnsi="Arial" w:cs="Arial"/>
                <w:sz w:val="22"/>
                <w:szCs w:val="22"/>
                <w:lang w:val="en-GB"/>
              </w:rPr>
              <w:t xml:space="preserve"> regularly monitored by the </w:t>
            </w:r>
            <w:r w:rsidR="005133FB" w:rsidRPr="004F76CC">
              <w:rPr>
                <w:rFonts w:ascii="Arial" w:hAnsi="Arial" w:cs="Arial"/>
                <w:sz w:val="22"/>
                <w:szCs w:val="22"/>
                <w:lang w:val="en-GB"/>
              </w:rPr>
              <w:t xml:space="preserve">Project Executive. Regular meetings with the Shepshed Town Team will also be scheduled during the construction phase. </w:t>
            </w:r>
            <w:r w:rsidR="000C0E28" w:rsidRPr="004F76CC">
              <w:rPr>
                <w:rFonts w:ascii="Arial" w:hAnsi="Arial" w:cs="Arial"/>
                <w:sz w:val="22"/>
                <w:szCs w:val="22"/>
                <w:lang w:val="en-GB"/>
              </w:rPr>
              <w:t xml:space="preserve">This </w:t>
            </w:r>
            <w:r w:rsidRPr="004F76CC">
              <w:rPr>
                <w:rFonts w:ascii="Arial" w:hAnsi="Arial" w:cs="Arial"/>
                <w:sz w:val="22"/>
                <w:szCs w:val="22"/>
                <w:lang w:val="en-GB"/>
              </w:rPr>
              <w:t xml:space="preserve">will provide a framework </w:t>
            </w:r>
            <w:r w:rsidR="00B510B5" w:rsidRPr="004F76CC">
              <w:rPr>
                <w:rFonts w:ascii="Arial" w:hAnsi="Arial" w:cs="Arial"/>
                <w:sz w:val="22"/>
                <w:szCs w:val="22"/>
                <w:lang w:val="en-GB"/>
              </w:rPr>
              <w:t xml:space="preserve">for </w:t>
            </w:r>
            <w:bookmarkStart w:id="3" w:name="_Hlk46414800"/>
            <w:r w:rsidR="00B510B5" w:rsidRPr="004F76CC">
              <w:rPr>
                <w:rFonts w:ascii="Arial" w:hAnsi="Arial" w:cs="Arial"/>
                <w:sz w:val="22"/>
                <w:szCs w:val="22"/>
                <w:lang w:val="en-GB"/>
              </w:rPr>
              <w:t>regular monitoring the impact of th</w:t>
            </w:r>
            <w:r w:rsidR="000C0E28" w:rsidRPr="004F76CC">
              <w:rPr>
                <w:rFonts w:ascii="Arial" w:hAnsi="Arial" w:cs="Arial"/>
                <w:sz w:val="22"/>
                <w:szCs w:val="22"/>
                <w:lang w:val="en-GB"/>
              </w:rPr>
              <w:t>is</w:t>
            </w:r>
            <w:r w:rsidR="00B510B5" w:rsidRPr="004F76CC">
              <w:rPr>
                <w:rFonts w:ascii="Arial" w:hAnsi="Arial" w:cs="Arial"/>
                <w:sz w:val="22"/>
                <w:szCs w:val="22"/>
                <w:lang w:val="en-GB"/>
              </w:rPr>
              <w:t xml:space="preserve"> </w:t>
            </w:r>
            <w:r w:rsidR="000C0E28" w:rsidRPr="004F76CC">
              <w:rPr>
                <w:rFonts w:ascii="Arial" w:hAnsi="Arial" w:cs="Arial"/>
                <w:sz w:val="22"/>
                <w:szCs w:val="22"/>
                <w:lang w:val="en-GB"/>
              </w:rPr>
              <w:t xml:space="preserve">project </w:t>
            </w:r>
            <w:r w:rsidR="00221C03" w:rsidRPr="004F76CC">
              <w:rPr>
                <w:rFonts w:ascii="Arial" w:hAnsi="Arial" w:cs="Arial"/>
                <w:sz w:val="22"/>
                <w:szCs w:val="22"/>
                <w:lang w:val="en-GB"/>
              </w:rPr>
              <w:t xml:space="preserve">and </w:t>
            </w:r>
            <w:r w:rsidR="000C0E28" w:rsidRPr="004F76CC">
              <w:rPr>
                <w:rFonts w:ascii="Arial" w:hAnsi="Arial" w:cs="Arial"/>
                <w:sz w:val="22"/>
                <w:szCs w:val="22"/>
                <w:lang w:val="en-GB"/>
              </w:rPr>
              <w:t xml:space="preserve">the </w:t>
            </w:r>
            <w:r w:rsidR="00221C03" w:rsidRPr="004F76CC">
              <w:rPr>
                <w:rFonts w:ascii="Arial" w:hAnsi="Arial" w:cs="Arial"/>
                <w:sz w:val="22"/>
                <w:szCs w:val="22"/>
                <w:lang w:val="en-GB"/>
              </w:rPr>
              <w:t>resolution of potential barriers / adverse impacts.</w:t>
            </w:r>
          </w:p>
          <w:bookmarkEnd w:id="3"/>
          <w:p w14:paraId="14A4FE3B" w14:textId="77777777" w:rsidR="007A1701" w:rsidRDefault="007A1701" w:rsidP="00D13503">
            <w:pPr>
              <w:rPr>
                <w:rFonts w:ascii="Arial" w:hAnsi="Arial" w:cs="Arial"/>
                <w:b/>
                <w:sz w:val="22"/>
                <w:szCs w:val="22"/>
                <w:lang w:val="en-GB"/>
              </w:rPr>
            </w:pPr>
          </w:p>
        </w:tc>
      </w:tr>
      <w:tr w:rsidR="007A1701" w14:paraId="14A4FE3F" w14:textId="77777777" w:rsidTr="00340DE6">
        <w:tc>
          <w:tcPr>
            <w:tcW w:w="9781" w:type="dxa"/>
            <w:shd w:val="clear" w:color="auto" w:fill="D9D9D9" w:themeFill="background1" w:themeFillShade="D9"/>
          </w:tcPr>
          <w:p w14:paraId="14A4FE3D" w14:textId="77777777" w:rsidR="007A1701" w:rsidRPr="0042227B" w:rsidRDefault="007A1701" w:rsidP="00D13503">
            <w:pPr>
              <w:rPr>
                <w:rFonts w:ascii="Arial" w:hAnsi="Arial" w:cs="Arial"/>
                <w:sz w:val="22"/>
                <w:szCs w:val="22"/>
                <w:lang w:val="en-GB"/>
              </w:rPr>
            </w:pPr>
            <w:r w:rsidRPr="0042227B">
              <w:rPr>
                <w:rFonts w:ascii="Arial" w:hAnsi="Arial" w:cs="Arial"/>
                <w:sz w:val="22"/>
                <w:szCs w:val="22"/>
                <w:lang w:val="en-GB"/>
              </w:rPr>
              <w:t>How will the recommendations of this a</w:t>
            </w:r>
            <w:r>
              <w:rPr>
                <w:rFonts w:ascii="Arial" w:hAnsi="Arial" w:cs="Arial"/>
                <w:sz w:val="22"/>
                <w:szCs w:val="22"/>
                <w:lang w:val="en-GB"/>
              </w:rPr>
              <w:t>ssessment be built into wider p</w:t>
            </w:r>
            <w:r w:rsidRPr="0042227B">
              <w:rPr>
                <w:rFonts w:ascii="Arial" w:hAnsi="Arial" w:cs="Arial"/>
                <w:sz w:val="22"/>
                <w:szCs w:val="22"/>
                <w:lang w:val="en-GB"/>
              </w:rPr>
              <w:t>l</w:t>
            </w:r>
            <w:r>
              <w:rPr>
                <w:rFonts w:ascii="Arial" w:hAnsi="Arial" w:cs="Arial"/>
                <w:sz w:val="22"/>
                <w:szCs w:val="22"/>
                <w:lang w:val="en-GB"/>
              </w:rPr>
              <w:t>a</w:t>
            </w:r>
            <w:r w:rsidRPr="0042227B">
              <w:rPr>
                <w:rFonts w:ascii="Arial" w:hAnsi="Arial" w:cs="Arial"/>
                <w:sz w:val="22"/>
                <w:szCs w:val="22"/>
                <w:lang w:val="en-GB"/>
              </w:rPr>
              <w:t xml:space="preserve">nning and review processes? </w:t>
            </w:r>
          </w:p>
          <w:p w14:paraId="14A4FE3E" w14:textId="77777777" w:rsidR="007A1701" w:rsidRPr="0042227B" w:rsidRDefault="007A1701" w:rsidP="00D13503">
            <w:pPr>
              <w:rPr>
                <w:rFonts w:ascii="Arial" w:hAnsi="Arial" w:cs="Arial"/>
                <w:sz w:val="22"/>
                <w:szCs w:val="22"/>
                <w:lang w:val="en-GB"/>
              </w:rPr>
            </w:pPr>
            <w:r w:rsidRPr="0042227B">
              <w:rPr>
                <w:rFonts w:ascii="Arial" w:hAnsi="Arial" w:cs="Arial"/>
                <w:sz w:val="22"/>
                <w:szCs w:val="22"/>
                <w:lang w:val="en-GB"/>
              </w:rPr>
              <w:t xml:space="preserve">e.g. policy reviews, annual plans and use of performance management systems. </w:t>
            </w:r>
          </w:p>
        </w:tc>
      </w:tr>
      <w:tr w:rsidR="007A1701" w14:paraId="14A4FE48" w14:textId="77777777" w:rsidTr="00340DE6">
        <w:tc>
          <w:tcPr>
            <w:tcW w:w="9781" w:type="dxa"/>
          </w:tcPr>
          <w:p w14:paraId="556E2DB0" w14:textId="65B0749A" w:rsidR="007A1701" w:rsidRDefault="007A1701" w:rsidP="00B510B5">
            <w:pPr>
              <w:rPr>
                <w:rFonts w:ascii="Arial" w:hAnsi="Arial" w:cs="Arial"/>
                <w:sz w:val="22"/>
                <w:szCs w:val="22"/>
                <w:lang w:val="en-GB"/>
              </w:rPr>
            </w:pPr>
          </w:p>
          <w:p w14:paraId="0416436B" w14:textId="59820550" w:rsidR="00B510B5" w:rsidRDefault="00221C03" w:rsidP="00221C03">
            <w:pPr>
              <w:rPr>
                <w:rFonts w:ascii="Arial" w:hAnsi="Arial" w:cs="Arial"/>
                <w:sz w:val="22"/>
                <w:szCs w:val="22"/>
                <w:lang w:val="en-GB"/>
              </w:rPr>
            </w:pPr>
            <w:r w:rsidRPr="004F76CC">
              <w:rPr>
                <w:rFonts w:ascii="Arial" w:hAnsi="Arial" w:cs="Arial"/>
                <w:sz w:val="22"/>
                <w:szCs w:val="22"/>
                <w:lang w:val="en-GB"/>
              </w:rPr>
              <w:t xml:space="preserve">The </w:t>
            </w:r>
            <w:r w:rsidR="004F76CC">
              <w:rPr>
                <w:rFonts w:ascii="Arial" w:hAnsi="Arial" w:cs="Arial"/>
                <w:sz w:val="22"/>
                <w:szCs w:val="22"/>
                <w:lang w:val="en-GB"/>
              </w:rPr>
              <w:t xml:space="preserve">Shepshed Public Realm Project </w:t>
            </w:r>
            <w:r w:rsidRPr="004F76CC">
              <w:rPr>
                <w:rFonts w:ascii="Arial" w:hAnsi="Arial" w:cs="Arial"/>
                <w:sz w:val="22"/>
                <w:szCs w:val="22"/>
                <w:lang w:val="en-GB"/>
              </w:rPr>
              <w:t>is already factored into the service plan</w:t>
            </w:r>
            <w:r w:rsidR="00E96914" w:rsidRPr="004F76CC">
              <w:rPr>
                <w:rFonts w:ascii="Arial" w:hAnsi="Arial" w:cs="Arial"/>
                <w:sz w:val="22"/>
                <w:szCs w:val="22"/>
                <w:lang w:val="en-GB"/>
              </w:rPr>
              <w:t xml:space="preserve"> and performance management frameworks.</w:t>
            </w:r>
          </w:p>
          <w:p w14:paraId="14A4FE47" w14:textId="77777777" w:rsidR="00221C03" w:rsidRPr="0042227B" w:rsidRDefault="00221C03" w:rsidP="00221C03">
            <w:pPr>
              <w:rPr>
                <w:rFonts w:ascii="Arial" w:hAnsi="Arial" w:cs="Arial"/>
                <w:sz w:val="22"/>
                <w:szCs w:val="22"/>
                <w:lang w:val="en-GB"/>
              </w:rPr>
            </w:pPr>
          </w:p>
        </w:tc>
      </w:tr>
    </w:tbl>
    <w:p w14:paraId="14A4FE4C" w14:textId="55B98723" w:rsidR="007A1701" w:rsidRDefault="007A1701" w:rsidP="007A1701">
      <w:pPr>
        <w:rPr>
          <w:rFonts w:ascii="Arial" w:hAnsi="Arial" w:cs="Arial"/>
          <w:b/>
          <w:sz w:val="22"/>
          <w:szCs w:val="22"/>
          <w:lang w:val="en-GB"/>
        </w:rPr>
      </w:pPr>
    </w:p>
    <w:p w14:paraId="14A4FE4D" w14:textId="77777777" w:rsidR="007A1701" w:rsidRPr="00944C11" w:rsidRDefault="007A1701" w:rsidP="00944C11">
      <w:pPr>
        <w:spacing w:after="160"/>
        <w:rPr>
          <w:rFonts w:ascii="Arial" w:hAnsi="Arial" w:cs="Arial"/>
          <w:b/>
          <w:szCs w:val="22"/>
          <w:lang w:val="en-GB"/>
        </w:rPr>
      </w:pPr>
      <w:r w:rsidRPr="00944C11">
        <w:rPr>
          <w:rFonts w:ascii="Arial" w:hAnsi="Arial" w:cs="Arial"/>
          <w:b/>
          <w:szCs w:val="22"/>
          <w:lang w:val="en-GB"/>
        </w:rPr>
        <w:t>Step 7- Action Plan</w:t>
      </w:r>
    </w:p>
    <w:p w14:paraId="14A4FE4E" w14:textId="77777777" w:rsidR="007A1701" w:rsidRPr="00B74302" w:rsidRDefault="007A1701" w:rsidP="007A1701">
      <w:pPr>
        <w:ind w:left="-900"/>
        <w:rPr>
          <w:rFonts w:ascii="Arial" w:hAnsi="Arial" w:cs="Arial"/>
          <w:sz w:val="8"/>
          <w:szCs w:val="16"/>
          <w:lang w:val="en-GB"/>
        </w:rPr>
      </w:pPr>
    </w:p>
    <w:tbl>
      <w:tblPr>
        <w:tblW w:w="9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5524"/>
        <w:gridCol w:w="1683"/>
        <w:gridCol w:w="1303"/>
      </w:tblGrid>
      <w:tr w:rsidR="007A1701" w:rsidRPr="003F29C2" w14:paraId="14A4FE51" w14:textId="77777777" w:rsidTr="0073040E">
        <w:tc>
          <w:tcPr>
            <w:tcW w:w="9790" w:type="dxa"/>
            <w:gridSpan w:val="4"/>
            <w:tcBorders>
              <w:bottom w:val="single" w:sz="4" w:space="0" w:color="auto"/>
            </w:tcBorders>
            <w:shd w:val="clear" w:color="auto" w:fill="FFFFFF"/>
          </w:tcPr>
          <w:p w14:paraId="14A4FE4F" w14:textId="77777777" w:rsidR="007A1701" w:rsidRPr="003F29C2" w:rsidRDefault="007A1701" w:rsidP="00D13503">
            <w:pPr>
              <w:rPr>
                <w:rFonts w:ascii="Arial" w:hAnsi="Arial" w:cs="Arial"/>
                <w:b/>
                <w:sz w:val="22"/>
                <w:szCs w:val="22"/>
                <w:lang w:val="en-GB"/>
              </w:rPr>
            </w:pPr>
            <w:r w:rsidRPr="003F29C2">
              <w:rPr>
                <w:rFonts w:ascii="Arial" w:hAnsi="Arial" w:cs="Arial"/>
                <w:b/>
                <w:sz w:val="22"/>
                <w:szCs w:val="22"/>
                <w:lang w:val="en-GB"/>
              </w:rPr>
              <w:t>Please include any identified concerns/actions/issues in this action plan:</w:t>
            </w:r>
          </w:p>
          <w:p w14:paraId="14A4FE50" w14:textId="77777777" w:rsidR="007A1701" w:rsidRPr="00F511E6" w:rsidRDefault="007A1701" w:rsidP="00D13503">
            <w:pPr>
              <w:rPr>
                <w:rFonts w:ascii="Arial" w:hAnsi="Arial" w:cs="Arial"/>
                <w:color w:val="FF0000"/>
                <w:sz w:val="20"/>
                <w:szCs w:val="20"/>
                <w:lang w:val="en-GB"/>
              </w:rPr>
            </w:pPr>
            <w:r w:rsidRPr="00F511E6">
              <w:rPr>
                <w:rFonts w:ascii="Arial" w:hAnsi="Arial" w:cs="Arial"/>
                <w:b/>
                <w:color w:val="FF0000"/>
                <w:sz w:val="20"/>
                <w:szCs w:val="20"/>
                <w:lang w:val="en-GB"/>
              </w:rPr>
              <w:t>The issues identified should inform your Service Plan and, if appropriate, your Consultation Plan</w:t>
            </w:r>
          </w:p>
        </w:tc>
      </w:tr>
      <w:tr w:rsidR="007A1701" w:rsidRPr="003F29C2" w14:paraId="14A4FE59" w14:textId="77777777" w:rsidTr="00307744">
        <w:tc>
          <w:tcPr>
            <w:tcW w:w="1280" w:type="dxa"/>
            <w:shd w:val="clear" w:color="auto" w:fill="D9D9D9"/>
          </w:tcPr>
          <w:p w14:paraId="14A4FE52" w14:textId="77777777" w:rsidR="007A1701" w:rsidRDefault="007A1701" w:rsidP="00D13503">
            <w:pPr>
              <w:jc w:val="center"/>
              <w:rPr>
                <w:rFonts w:ascii="Arial" w:hAnsi="Arial" w:cs="Arial"/>
                <w:b/>
                <w:sz w:val="22"/>
                <w:szCs w:val="22"/>
                <w:lang w:val="en-GB"/>
              </w:rPr>
            </w:pPr>
            <w:r>
              <w:rPr>
                <w:rFonts w:ascii="Arial" w:hAnsi="Arial" w:cs="Arial"/>
                <w:b/>
                <w:sz w:val="22"/>
                <w:szCs w:val="22"/>
                <w:lang w:val="en-GB"/>
              </w:rPr>
              <w:t>Reference</w:t>
            </w:r>
          </w:p>
          <w:p w14:paraId="14A4FE53" w14:textId="77777777" w:rsidR="007A1701" w:rsidRPr="004D6ADB" w:rsidRDefault="007A1701" w:rsidP="00D13503">
            <w:pPr>
              <w:jc w:val="center"/>
              <w:rPr>
                <w:rFonts w:ascii="Arial" w:hAnsi="Arial" w:cs="Arial"/>
                <w:b/>
                <w:sz w:val="22"/>
                <w:szCs w:val="22"/>
                <w:lang w:val="en-GB"/>
              </w:rPr>
            </w:pPr>
            <w:r w:rsidRPr="003F29C2">
              <w:rPr>
                <w:rFonts w:ascii="Arial" w:hAnsi="Arial" w:cs="Arial"/>
                <w:b/>
                <w:sz w:val="22"/>
                <w:szCs w:val="22"/>
                <w:lang w:val="en-GB"/>
              </w:rPr>
              <w:t>Numbe</w:t>
            </w:r>
            <w:r>
              <w:rPr>
                <w:rFonts w:ascii="Arial" w:hAnsi="Arial" w:cs="Arial"/>
                <w:b/>
                <w:sz w:val="22"/>
                <w:szCs w:val="22"/>
                <w:lang w:val="en-GB"/>
              </w:rPr>
              <w:t>r</w:t>
            </w:r>
          </w:p>
        </w:tc>
        <w:tc>
          <w:tcPr>
            <w:tcW w:w="5524" w:type="dxa"/>
            <w:shd w:val="clear" w:color="auto" w:fill="D9D9D9"/>
          </w:tcPr>
          <w:p w14:paraId="14A4FE54" w14:textId="77777777" w:rsidR="007A1701" w:rsidRPr="003F29C2" w:rsidRDefault="007A1701" w:rsidP="00D13503">
            <w:pPr>
              <w:jc w:val="center"/>
              <w:rPr>
                <w:rFonts w:ascii="Arial" w:hAnsi="Arial" w:cs="Arial"/>
                <w:b/>
                <w:sz w:val="22"/>
                <w:szCs w:val="22"/>
                <w:lang w:val="en-GB"/>
              </w:rPr>
            </w:pPr>
            <w:r w:rsidRPr="003F29C2">
              <w:rPr>
                <w:rFonts w:ascii="Arial" w:hAnsi="Arial" w:cs="Arial"/>
                <w:b/>
                <w:sz w:val="22"/>
                <w:szCs w:val="22"/>
                <w:lang w:val="en-GB"/>
              </w:rPr>
              <w:t>Action</w:t>
            </w:r>
          </w:p>
          <w:p w14:paraId="14A4FE55" w14:textId="77777777" w:rsidR="007A1701" w:rsidRPr="003F29C2" w:rsidRDefault="007A1701" w:rsidP="00D13503">
            <w:pPr>
              <w:jc w:val="center"/>
              <w:rPr>
                <w:rFonts w:ascii="Arial" w:hAnsi="Arial" w:cs="Arial"/>
                <w:b/>
                <w:sz w:val="16"/>
                <w:szCs w:val="16"/>
                <w:lang w:val="en-GB"/>
              </w:rPr>
            </w:pPr>
          </w:p>
        </w:tc>
        <w:tc>
          <w:tcPr>
            <w:tcW w:w="1683" w:type="dxa"/>
            <w:shd w:val="clear" w:color="auto" w:fill="D9D9D9"/>
          </w:tcPr>
          <w:p w14:paraId="14A4FE56" w14:textId="77777777" w:rsidR="007A1701" w:rsidRPr="003F29C2" w:rsidRDefault="007A1701" w:rsidP="00D13503">
            <w:pPr>
              <w:jc w:val="center"/>
              <w:rPr>
                <w:rFonts w:ascii="Arial" w:hAnsi="Arial" w:cs="Arial"/>
                <w:b/>
                <w:sz w:val="22"/>
                <w:szCs w:val="22"/>
                <w:lang w:val="en-GB"/>
              </w:rPr>
            </w:pPr>
            <w:r w:rsidRPr="003F29C2">
              <w:rPr>
                <w:rFonts w:ascii="Arial" w:hAnsi="Arial" w:cs="Arial"/>
                <w:b/>
                <w:sz w:val="22"/>
                <w:szCs w:val="22"/>
                <w:lang w:val="en-GB"/>
              </w:rPr>
              <w:t>Responsible Officer</w:t>
            </w:r>
          </w:p>
          <w:p w14:paraId="14A4FE57" w14:textId="77777777" w:rsidR="007A1701" w:rsidRPr="003F29C2" w:rsidRDefault="007A1701" w:rsidP="00D13503">
            <w:pPr>
              <w:jc w:val="center"/>
              <w:rPr>
                <w:rFonts w:ascii="Arial" w:hAnsi="Arial" w:cs="Arial"/>
                <w:b/>
                <w:sz w:val="16"/>
                <w:szCs w:val="16"/>
                <w:lang w:val="en-GB"/>
              </w:rPr>
            </w:pPr>
          </w:p>
        </w:tc>
        <w:tc>
          <w:tcPr>
            <w:tcW w:w="1303" w:type="dxa"/>
            <w:shd w:val="clear" w:color="auto" w:fill="D9D9D9"/>
          </w:tcPr>
          <w:p w14:paraId="14A4FE58" w14:textId="77777777" w:rsidR="007A1701" w:rsidRPr="003F29C2" w:rsidRDefault="007A1701" w:rsidP="00D13503">
            <w:pPr>
              <w:jc w:val="center"/>
              <w:rPr>
                <w:rFonts w:ascii="Arial" w:hAnsi="Arial" w:cs="Arial"/>
                <w:b/>
                <w:sz w:val="16"/>
                <w:szCs w:val="16"/>
                <w:lang w:val="en-GB"/>
              </w:rPr>
            </w:pPr>
            <w:r w:rsidRPr="003F29C2">
              <w:rPr>
                <w:rFonts w:ascii="Arial" w:hAnsi="Arial" w:cs="Arial"/>
                <w:b/>
                <w:sz w:val="22"/>
                <w:szCs w:val="22"/>
                <w:lang w:val="en-GB"/>
              </w:rPr>
              <w:t>Target Date</w:t>
            </w:r>
          </w:p>
        </w:tc>
      </w:tr>
      <w:tr w:rsidR="00205F0B" w:rsidRPr="003F29C2" w14:paraId="1237BC21" w14:textId="77777777" w:rsidTr="00307744">
        <w:tc>
          <w:tcPr>
            <w:tcW w:w="1280" w:type="dxa"/>
          </w:tcPr>
          <w:p w14:paraId="08A7CF5A" w14:textId="5634D1D7" w:rsidR="00205F0B" w:rsidRPr="003F29C2" w:rsidRDefault="007E1FEC" w:rsidP="00205F0B">
            <w:pPr>
              <w:rPr>
                <w:rFonts w:ascii="Arial" w:hAnsi="Arial" w:cs="Arial"/>
                <w:sz w:val="20"/>
                <w:szCs w:val="20"/>
                <w:lang w:val="en-GB"/>
              </w:rPr>
            </w:pPr>
            <w:r>
              <w:rPr>
                <w:rFonts w:ascii="Arial" w:hAnsi="Arial" w:cs="Arial"/>
                <w:sz w:val="20"/>
                <w:szCs w:val="20"/>
                <w:lang w:val="en-GB"/>
              </w:rPr>
              <w:t>1</w:t>
            </w:r>
          </w:p>
        </w:tc>
        <w:tc>
          <w:tcPr>
            <w:tcW w:w="5524" w:type="dxa"/>
            <w:shd w:val="clear" w:color="auto" w:fill="auto"/>
          </w:tcPr>
          <w:p w14:paraId="28CA5D7A" w14:textId="2D9A151C" w:rsidR="00205F0B" w:rsidRPr="00D9026E" w:rsidRDefault="00385550" w:rsidP="00205F0B">
            <w:pPr>
              <w:rPr>
                <w:rFonts w:ascii="Arial" w:hAnsi="Arial" w:cs="Arial"/>
                <w:sz w:val="22"/>
                <w:szCs w:val="22"/>
                <w:lang w:val="en-GB"/>
              </w:rPr>
            </w:pPr>
            <w:r w:rsidRPr="00385550">
              <w:rPr>
                <w:rFonts w:ascii="Arial" w:hAnsi="Arial" w:cs="Arial"/>
                <w:sz w:val="22"/>
                <w:szCs w:val="22"/>
                <w:lang w:val="en-GB"/>
              </w:rPr>
              <w:t xml:space="preserve">Borough Council </w:t>
            </w:r>
            <w:r>
              <w:rPr>
                <w:rFonts w:ascii="Arial" w:hAnsi="Arial" w:cs="Arial"/>
                <w:sz w:val="22"/>
                <w:szCs w:val="22"/>
                <w:lang w:val="en-GB"/>
              </w:rPr>
              <w:t>to</w:t>
            </w:r>
            <w:r w:rsidRPr="00385550">
              <w:rPr>
                <w:rFonts w:ascii="Arial" w:hAnsi="Arial" w:cs="Arial"/>
                <w:sz w:val="22"/>
                <w:szCs w:val="22"/>
                <w:lang w:val="en-GB"/>
              </w:rPr>
              <w:t xml:space="preserve"> establish an internal Business Management Group </w:t>
            </w:r>
            <w:r w:rsidR="002E0CD1">
              <w:rPr>
                <w:rFonts w:ascii="Arial" w:hAnsi="Arial" w:cs="Arial"/>
                <w:sz w:val="22"/>
                <w:szCs w:val="22"/>
                <w:lang w:val="en-GB"/>
              </w:rPr>
              <w:t xml:space="preserve">to coordinate actions to minimise </w:t>
            </w:r>
            <w:r w:rsidR="00583343">
              <w:rPr>
                <w:rFonts w:ascii="Arial" w:hAnsi="Arial" w:cs="Arial"/>
                <w:sz w:val="22"/>
                <w:szCs w:val="22"/>
                <w:lang w:val="en-GB"/>
              </w:rPr>
              <w:t xml:space="preserve">temporary </w:t>
            </w:r>
            <w:r w:rsidR="002E0CD1">
              <w:rPr>
                <w:rFonts w:ascii="Arial" w:hAnsi="Arial" w:cs="Arial"/>
                <w:sz w:val="22"/>
                <w:szCs w:val="22"/>
                <w:lang w:val="en-GB"/>
              </w:rPr>
              <w:t xml:space="preserve">disruption </w:t>
            </w:r>
            <w:r w:rsidR="00583343">
              <w:rPr>
                <w:rFonts w:ascii="Arial" w:hAnsi="Arial" w:cs="Arial"/>
                <w:sz w:val="22"/>
                <w:szCs w:val="22"/>
                <w:lang w:val="en-GB"/>
              </w:rPr>
              <w:t>caused by the street works.</w:t>
            </w:r>
          </w:p>
        </w:tc>
        <w:tc>
          <w:tcPr>
            <w:tcW w:w="1683" w:type="dxa"/>
          </w:tcPr>
          <w:p w14:paraId="7670EA7B" w14:textId="7716D393" w:rsidR="00205F0B" w:rsidRPr="00D9026E" w:rsidRDefault="007E1FEC" w:rsidP="00205F0B">
            <w:pPr>
              <w:rPr>
                <w:rFonts w:ascii="Arial" w:hAnsi="Arial" w:cs="Arial"/>
                <w:sz w:val="22"/>
                <w:szCs w:val="22"/>
                <w:lang w:val="en-GB"/>
              </w:rPr>
            </w:pPr>
            <w:r w:rsidRPr="00D9026E">
              <w:rPr>
                <w:rFonts w:ascii="Arial" w:hAnsi="Arial" w:cs="Arial"/>
                <w:sz w:val="22"/>
                <w:szCs w:val="22"/>
                <w:lang w:val="en-GB"/>
              </w:rPr>
              <w:t>Steve Dibnah</w:t>
            </w:r>
          </w:p>
        </w:tc>
        <w:tc>
          <w:tcPr>
            <w:tcW w:w="1303" w:type="dxa"/>
          </w:tcPr>
          <w:p w14:paraId="64E076BA" w14:textId="0F276563" w:rsidR="00205F0B" w:rsidRPr="00D9026E" w:rsidRDefault="00D9026E" w:rsidP="00205F0B">
            <w:pPr>
              <w:rPr>
                <w:rFonts w:ascii="Arial" w:hAnsi="Arial" w:cs="Arial"/>
                <w:sz w:val="22"/>
                <w:szCs w:val="22"/>
                <w:lang w:val="en-GB"/>
              </w:rPr>
            </w:pPr>
            <w:r w:rsidRPr="00D9026E">
              <w:rPr>
                <w:rFonts w:ascii="Arial" w:hAnsi="Arial" w:cs="Arial"/>
                <w:sz w:val="22"/>
                <w:szCs w:val="22"/>
                <w:lang w:val="en-GB"/>
              </w:rPr>
              <w:t>September 2020</w:t>
            </w:r>
          </w:p>
        </w:tc>
      </w:tr>
      <w:tr w:rsidR="00205F0B" w:rsidRPr="003F29C2" w14:paraId="35C7ECEC" w14:textId="77777777" w:rsidTr="00307744">
        <w:tc>
          <w:tcPr>
            <w:tcW w:w="1280" w:type="dxa"/>
          </w:tcPr>
          <w:p w14:paraId="4A05B64B" w14:textId="43630AB5" w:rsidR="00205F0B" w:rsidRPr="003F29C2" w:rsidRDefault="007E1FEC" w:rsidP="00205F0B">
            <w:pPr>
              <w:rPr>
                <w:rFonts w:ascii="Arial" w:hAnsi="Arial" w:cs="Arial"/>
                <w:sz w:val="20"/>
                <w:szCs w:val="20"/>
                <w:lang w:val="en-GB"/>
              </w:rPr>
            </w:pPr>
            <w:r>
              <w:rPr>
                <w:rFonts w:ascii="Arial" w:hAnsi="Arial" w:cs="Arial"/>
                <w:sz w:val="20"/>
                <w:szCs w:val="20"/>
                <w:lang w:val="en-GB"/>
              </w:rPr>
              <w:t>2</w:t>
            </w:r>
          </w:p>
        </w:tc>
        <w:tc>
          <w:tcPr>
            <w:tcW w:w="5524" w:type="dxa"/>
            <w:shd w:val="clear" w:color="auto" w:fill="auto"/>
          </w:tcPr>
          <w:p w14:paraId="582F3216" w14:textId="4CB9004A" w:rsidR="00205F0B" w:rsidRPr="00D9026E" w:rsidRDefault="00E13241" w:rsidP="00205F0B">
            <w:pPr>
              <w:rPr>
                <w:rFonts w:ascii="Arial" w:hAnsi="Arial" w:cs="Arial"/>
                <w:sz w:val="22"/>
                <w:szCs w:val="22"/>
                <w:lang w:val="en-GB"/>
              </w:rPr>
            </w:pPr>
            <w:r w:rsidRPr="003A5FF0">
              <w:rPr>
                <w:rFonts w:ascii="Arial" w:hAnsi="Arial" w:cs="Arial"/>
                <w:iCs/>
                <w:sz w:val="22"/>
                <w:szCs w:val="22"/>
                <w:lang w:val="en-GB"/>
              </w:rPr>
              <w:t>Contractors to undertake street works on a phased approach to minimise disruption and maintain access to shops as far as possible</w:t>
            </w:r>
            <w:r w:rsidR="004E6112">
              <w:rPr>
                <w:rFonts w:ascii="Arial" w:hAnsi="Arial" w:cs="Arial"/>
                <w:iCs/>
                <w:sz w:val="22"/>
                <w:szCs w:val="22"/>
                <w:lang w:val="en-GB"/>
              </w:rPr>
              <w:t>.</w:t>
            </w:r>
          </w:p>
        </w:tc>
        <w:tc>
          <w:tcPr>
            <w:tcW w:w="1683" w:type="dxa"/>
          </w:tcPr>
          <w:p w14:paraId="25A163D7" w14:textId="6DE88CAD" w:rsidR="00205F0B" w:rsidRPr="00D9026E" w:rsidRDefault="007E1FEC" w:rsidP="00205F0B">
            <w:pPr>
              <w:rPr>
                <w:rFonts w:ascii="Arial" w:hAnsi="Arial" w:cs="Arial"/>
                <w:sz w:val="22"/>
                <w:szCs w:val="22"/>
                <w:lang w:val="en-GB"/>
              </w:rPr>
            </w:pPr>
            <w:r w:rsidRPr="00D9026E">
              <w:rPr>
                <w:rFonts w:ascii="Arial" w:hAnsi="Arial" w:cs="Arial"/>
                <w:sz w:val="22"/>
                <w:szCs w:val="22"/>
                <w:lang w:val="en-GB"/>
              </w:rPr>
              <w:t>Steve Dibnah</w:t>
            </w:r>
          </w:p>
        </w:tc>
        <w:tc>
          <w:tcPr>
            <w:tcW w:w="1303" w:type="dxa"/>
          </w:tcPr>
          <w:p w14:paraId="3B7FED85" w14:textId="103AE1B9" w:rsidR="00205F0B" w:rsidRPr="00D9026E" w:rsidRDefault="00D9026E" w:rsidP="00205F0B">
            <w:pPr>
              <w:rPr>
                <w:rFonts w:ascii="Arial" w:hAnsi="Arial" w:cs="Arial"/>
                <w:sz w:val="22"/>
                <w:szCs w:val="22"/>
                <w:lang w:val="en-GB"/>
              </w:rPr>
            </w:pPr>
            <w:r w:rsidRPr="00D9026E">
              <w:rPr>
                <w:rFonts w:ascii="Arial" w:hAnsi="Arial" w:cs="Arial"/>
                <w:sz w:val="22"/>
                <w:szCs w:val="22"/>
                <w:lang w:val="en-GB"/>
              </w:rPr>
              <w:t>September 2020</w:t>
            </w:r>
          </w:p>
        </w:tc>
      </w:tr>
      <w:tr w:rsidR="00516B67" w:rsidRPr="003F29C2" w14:paraId="532B8713" w14:textId="77777777" w:rsidTr="004E6112">
        <w:trPr>
          <w:trHeight w:val="853"/>
        </w:trPr>
        <w:tc>
          <w:tcPr>
            <w:tcW w:w="1280" w:type="dxa"/>
          </w:tcPr>
          <w:p w14:paraId="2916CD39" w14:textId="499EA748" w:rsidR="00516B67" w:rsidRPr="003F29C2" w:rsidRDefault="00516B67" w:rsidP="00516B67">
            <w:pPr>
              <w:rPr>
                <w:rFonts w:ascii="Arial" w:hAnsi="Arial" w:cs="Arial"/>
                <w:sz w:val="20"/>
                <w:szCs w:val="20"/>
                <w:lang w:val="en-GB"/>
              </w:rPr>
            </w:pPr>
            <w:r>
              <w:rPr>
                <w:rFonts w:ascii="Arial" w:hAnsi="Arial" w:cs="Arial"/>
                <w:sz w:val="20"/>
                <w:szCs w:val="20"/>
                <w:lang w:val="en-GB"/>
              </w:rPr>
              <w:t>3</w:t>
            </w:r>
          </w:p>
        </w:tc>
        <w:tc>
          <w:tcPr>
            <w:tcW w:w="5524" w:type="dxa"/>
            <w:shd w:val="clear" w:color="auto" w:fill="auto"/>
          </w:tcPr>
          <w:p w14:paraId="6ACBD4A1" w14:textId="423EFF16" w:rsidR="00516B67" w:rsidRPr="00D9026E" w:rsidRDefault="00DC62ED" w:rsidP="00516B67">
            <w:pPr>
              <w:rPr>
                <w:rFonts w:ascii="Arial" w:hAnsi="Arial" w:cs="Arial"/>
                <w:sz w:val="22"/>
                <w:szCs w:val="22"/>
                <w:lang w:val="en-GB"/>
              </w:rPr>
            </w:pPr>
            <w:r w:rsidRPr="00DC62ED">
              <w:rPr>
                <w:rFonts w:ascii="Arial" w:hAnsi="Arial" w:cs="Arial"/>
                <w:iCs/>
                <w:sz w:val="22"/>
                <w:szCs w:val="22"/>
                <w:lang w:val="en-GB"/>
              </w:rPr>
              <w:t xml:space="preserve">Contractor to </w:t>
            </w:r>
            <w:r w:rsidR="004E6112">
              <w:rPr>
                <w:rFonts w:ascii="Arial" w:hAnsi="Arial" w:cs="Arial"/>
                <w:iCs/>
                <w:sz w:val="22"/>
                <w:szCs w:val="22"/>
                <w:lang w:val="en-GB"/>
              </w:rPr>
              <w:t xml:space="preserve">prepare effective </w:t>
            </w:r>
            <w:r w:rsidRPr="00DC62ED">
              <w:rPr>
                <w:rFonts w:ascii="Arial" w:hAnsi="Arial" w:cs="Arial"/>
                <w:iCs/>
                <w:sz w:val="22"/>
                <w:szCs w:val="22"/>
                <w:lang w:val="en-GB"/>
              </w:rPr>
              <w:t>t</w:t>
            </w:r>
            <w:r w:rsidRPr="000674A5">
              <w:rPr>
                <w:rFonts w:ascii="Arial" w:hAnsi="Arial" w:cs="Arial"/>
                <w:iCs/>
                <w:sz w:val="22"/>
                <w:szCs w:val="22"/>
                <w:lang w:val="en-GB"/>
              </w:rPr>
              <w:t xml:space="preserve">raffic and pedestrian management </w:t>
            </w:r>
            <w:r w:rsidR="004E6112">
              <w:rPr>
                <w:rFonts w:ascii="Arial" w:hAnsi="Arial" w:cs="Arial"/>
                <w:iCs/>
                <w:sz w:val="22"/>
                <w:szCs w:val="22"/>
                <w:lang w:val="en-GB"/>
              </w:rPr>
              <w:t xml:space="preserve">plan to </w:t>
            </w:r>
            <w:r w:rsidRPr="000674A5">
              <w:rPr>
                <w:rFonts w:ascii="Arial" w:hAnsi="Arial" w:cs="Arial"/>
                <w:iCs/>
                <w:sz w:val="22"/>
                <w:szCs w:val="22"/>
                <w:lang w:val="en-GB"/>
              </w:rPr>
              <w:t xml:space="preserve">minimise the impact of </w:t>
            </w:r>
            <w:r w:rsidR="005A41A6">
              <w:rPr>
                <w:rFonts w:ascii="Arial" w:hAnsi="Arial" w:cs="Arial"/>
                <w:iCs/>
                <w:sz w:val="22"/>
                <w:szCs w:val="22"/>
                <w:lang w:val="en-GB"/>
              </w:rPr>
              <w:t>street works</w:t>
            </w:r>
            <w:r w:rsidRPr="000674A5">
              <w:rPr>
                <w:rFonts w:ascii="Arial" w:hAnsi="Arial" w:cs="Arial"/>
                <w:iCs/>
                <w:sz w:val="22"/>
                <w:szCs w:val="22"/>
                <w:lang w:val="en-GB"/>
              </w:rPr>
              <w:t xml:space="preserve"> on local</w:t>
            </w:r>
            <w:r w:rsidR="004E6112">
              <w:rPr>
                <w:rFonts w:ascii="Arial" w:hAnsi="Arial" w:cs="Arial"/>
                <w:iCs/>
                <w:sz w:val="22"/>
                <w:szCs w:val="22"/>
                <w:lang w:val="en-GB"/>
              </w:rPr>
              <w:t xml:space="preserve"> residents and </w:t>
            </w:r>
            <w:r w:rsidRPr="000674A5">
              <w:rPr>
                <w:rFonts w:ascii="Arial" w:hAnsi="Arial" w:cs="Arial"/>
                <w:iCs/>
                <w:sz w:val="22"/>
                <w:szCs w:val="22"/>
                <w:lang w:val="en-GB"/>
              </w:rPr>
              <w:t>traders</w:t>
            </w:r>
            <w:r w:rsidR="004E6112">
              <w:rPr>
                <w:rFonts w:ascii="Arial" w:hAnsi="Arial" w:cs="Arial"/>
                <w:iCs/>
                <w:sz w:val="22"/>
                <w:szCs w:val="22"/>
                <w:lang w:val="en-GB"/>
              </w:rPr>
              <w:t>.</w:t>
            </w:r>
          </w:p>
        </w:tc>
        <w:tc>
          <w:tcPr>
            <w:tcW w:w="1683" w:type="dxa"/>
          </w:tcPr>
          <w:p w14:paraId="28A904EC" w14:textId="0D69BD4A" w:rsidR="00516B67" w:rsidRPr="00D9026E" w:rsidRDefault="00516B67" w:rsidP="00516B67">
            <w:pPr>
              <w:rPr>
                <w:rFonts w:ascii="Arial" w:hAnsi="Arial" w:cs="Arial"/>
                <w:sz w:val="22"/>
                <w:szCs w:val="22"/>
                <w:lang w:val="en-GB"/>
              </w:rPr>
            </w:pPr>
            <w:r w:rsidRPr="00D9026E">
              <w:rPr>
                <w:rFonts w:ascii="Arial" w:hAnsi="Arial" w:cs="Arial"/>
                <w:sz w:val="22"/>
                <w:szCs w:val="22"/>
                <w:lang w:val="en-GB"/>
              </w:rPr>
              <w:t>Steve Dibnah</w:t>
            </w:r>
          </w:p>
        </w:tc>
        <w:tc>
          <w:tcPr>
            <w:tcW w:w="1303" w:type="dxa"/>
          </w:tcPr>
          <w:p w14:paraId="772EA2E1" w14:textId="0AAF308F" w:rsidR="00516B67" w:rsidRPr="00D9026E" w:rsidRDefault="00D9026E" w:rsidP="00516B67">
            <w:pPr>
              <w:rPr>
                <w:rFonts w:ascii="Arial" w:hAnsi="Arial" w:cs="Arial"/>
                <w:sz w:val="22"/>
                <w:szCs w:val="22"/>
                <w:lang w:val="en-GB"/>
              </w:rPr>
            </w:pPr>
            <w:r w:rsidRPr="00D9026E">
              <w:rPr>
                <w:rFonts w:ascii="Arial" w:hAnsi="Arial" w:cs="Arial"/>
                <w:sz w:val="22"/>
                <w:szCs w:val="22"/>
                <w:lang w:val="en-GB"/>
              </w:rPr>
              <w:t>September 2020</w:t>
            </w:r>
          </w:p>
        </w:tc>
      </w:tr>
      <w:tr w:rsidR="00516B67" w:rsidRPr="003F29C2" w14:paraId="32BDF5B4" w14:textId="77777777" w:rsidTr="00307744">
        <w:tc>
          <w:tcPr>
            <w:tcW w:w="1280" w:type="dxa"/>
          </w:tcPr>
          <w:p w14:paraId="206D4BCD" w14:textId="5FF6F0CD" w:rsidR="00516B67" w:rsidRPr="003F29C2" w:rsidRDefault="00F0677E" w:rsidP="00516B67">
            <w:pPr>
              <w:rPr>
                <w:rFonts w:ascii="Arial" w:hAnsi="Arial" w:cs="Arial"/>
                <w:sz w:val="20"/>
                <w:szCs w:val="20"/>
                <w:lang w:val="en-GB"/>
              </w:rPr>
            </w:pPr>
            <w:r>
              <w:rPr>
                <w:rFonts w:ascii="Arial" w:hAnsi="Arial" w:cs="Arial"/>
                <w:sz w:val="20"/>
                <w:szCs w:val="20"/>
                <w:lang w:val="en-GB"/>
              </w:rPr>
              <w:t>4</w:t>
            </w:r>
          </w:p>
        </w:tc>
        <w:tc>
          <w:tcPr>
            <w:tcW w:w="5524" w:type="dxa"/>
            <w:shd w:val="clear" w:color="auto" w:fill="auto"/>
          </w:tcPr>
          <w:p w14:paraId="1C01AF26" w14:textId="54138226" w:rsidR="00516B67" w:rsidRPr="00D9026E" w:rsidRDefault="00532E26" w:rsidP="00516B67">
            <w:pPr>
              <w:rPr>
                <w:rFonts w:ascii="Arial" w:hAnsi="Arial" w:cs="Arial"/>
                <w:sz w:val="22"/>
                <w:szCs w:val="22"/>
                <w:lang w:val="en-GB"/>
              </w:rPr>
            </w:pPr>
            <w:r w:rsidRPr="003A5FF0">
              <w:rPr>
                <w:rFonts w:ascii="Arial" w:hAnsi="Arial" w:cs="Arial"/>
                <w:iCs/>
                <w:sz w:val="22"/>
                <w:szCs w:val="22"/>
                <w:lang w:val="en-GB"/>
              </w:rPr>
              <w:t xml:space="preserve">Preparation of a clear and comprehensive media plan </w:t>
            </w:r>
            <w:r w:rsidR="004E6112">
              <w:rPr>
                <w:rFonts w:ascii="Arial" w:hAnsi="Arial" w:cs="Arial"/>
                <w:iCs/>
                <w:sz w:val="22"/>
                <w:szCs w:val="22"/>
                <w:lang w:val="en-GB"/>
              </w:rPr>
              <w:t>of</w:t>
            </w:r>
            <w:r w:rsidRPr="003A5FF0">
              <w:rPr>
                <w:rFonts w:ascii="Arial" w:hAnsi="Arial" w:cs="Arial"/>
                <w:iCs/>
                <w:sz w:val="22"/>
                <w:szCs w:val="22"/>
                <w:lang w:val="en-GB"/>
              </w:rPr>
              <w:t xml:space="preserve"> measures to minimise disruption</w:t>
            </w:r>
            <w:r w:rsidR="004E6112">
              <w:rPr>
                <w:rFonts w:ascii="Arial" w:hAnsi="Arial" w:cs="Arial"/>
                <w:iCs/>
                <w:sz w:val="22"/>
                <w:szCs w:val="22"/>
                <w:lang w:val="en-GB"/>
              </w:rPr>
              <w:t>.</w:t>
            </w:r>
          </w:p>
        </w:tc>
        <w:tc>
          <w:tcPr>
            <w:tcW w:w="1683" w:type="dxa"/>
          </w:tcPr>
          <w:p w14:paraId="07A8F6B6" w14:textId="17DBCFFE" w:rsidR="00516B67" w:rsidRPr="00D9026E" w:rsidRDefault="00516B67" w:rsidP="00516B67">
            <w:pPr>
              <w:rPr>
                <w:rFonts w:ascii="Arial" w:hAnsi="Arial" w:cs="Arial"/>
                <w:sz w:val="22"/>
                <w:szCs w:val="22"/>
                <w:lang w:val="en-GB"/>
              </w:rPr>
            </w:pPr>
            <w:r w:rsidRPr="00D9026E">
              <w:rPr>
                <w:rFonts w:ascii="Arial" w:hAnsi="Arial" w:cs="Arial"/>
                <w:sz w:val="22"/>
                <w:szCs w:val="22"/>
                <w:lang w:val="en-GB"/>
              </w:rPr>
              <w:t>Steve Dibnah</w:t>
            </w:r>
          </w:p>
        </w:tc>
        <w:tc>
          <w:tcPr>
            <w:tcW w:w="1303" w:type="dxa"/>
          </w:tcPr>
          <w:p w14:paraId="780D568A" w14:textId="16F5D8E0" w:rsidR="00516B67" w:rsidRPr="00D9026E" w:rsidRDefault="00D9026E" w:rsidP="00516B67">
            <w:pPr>
              <w:rPr>
                <w:rFonts w:ascii="Arial" w:hAnsi="Arial" w:cs="Arial"/>
                <w:sz w:val="22"/>
                <w:szCs w:val="22"/>
                <w:lang w:val="en-GB"/>
              </w:rPr>
            </w:pPr>
            <w:r w:rsidRPr="00D9026E">
              <w:rPr>
                <w:rFonts w:ascii="Arial" w:hAnsi="Arial" w:cs="Arial"/>
                <w:sz w:val="22"/>
                <w:szCs w:val="22"/>
                <w:lang w:val="en-GB"/>
              </w:rPr>
              <w:t>September 2020</w:t>
            </w:r>
          </w:p>
        </w:tc>
      </w:tr>
      <w:tr w:rsidR="00516B67" w:rsidRPr="003F29C2" w14:paraId="07675487" w14:textId="77777777" w:rsidTr="00307744">
        <w:tc>
          <w:tcPr>
            <w:tcW w:w="1280" w:type="dxa"/>
          </w:tcPr>
          <w:p w14:paraId="352E40DF" w14:textId="2D659DCD" w:rsidR="00516B67" w:rsidRPr="003F29C2" w:rsidRDefault="00F0677E" w:rsidP="00516B67">
            <w:pPr>
              <w:rPr>
                <w:rFonts w:ascii="Arial" w:hAnsi="Arial" w:cs="Arial"/>
                <w:sz w:val="20"/>
                <w:szCs w:val="20"/>
                <w:lang w:val="en-GB"/>
              </w:rPr>
            </w:pPr>
            <w:r>
              <w:rPr>
                <w:rFonts w:ascii="Arial" w:hAnsi="Arial" w:cs="Arial"/>
                <w:sz w:val="20"/>
                <w:szCs w:val="20"/>
                <w:lang w:val="en-GB"/>
              </w:rPr>
              <w:t>5</w:t>
            </w:r>
          </w:p>
        </w:tc>
        <w:tc>
          <w:tcPr>
            <w:tcW w:w="5524" w:type="dxa"/>
            <w:shd w:val="clear" w:color="auto" w:fill="auto"/>
          </w:tcPr>
          <w:p w14:paraId="4A7B7F28" w14:textId="515C5996" w:rsidR="00516B67" w:rsidRPr="00D9026E" w:rsidRDefault="004A01D2" w:rsidP="00516B67">
            <w:pPr>
              <w:rPr>
                <w:rFonts w:ascii="Arial" w:hAnsi="Arial" w:cs="Arial"/>
                <w:sz w:val="22"/>
                <w:szCs w:val="22"/>
                <w:lang w:val="en-GB"/>
              </w:rPr>
            </w:pPr>
            <w:r>
              <w:rPr>
                <w:rFonts w:ascii="Arial" w:hAnsi="Arial" w:cs="Arial"/>
                <w:sz w:val="22"/>
                <w:szCs w:val="22"/>
                <w:lang w:val="en-GB"/>
              </w:rPr>
              <w:t xml:space="preserve">Regular information </w:t>
            </w:r>
            <w:r w:rsidR="0093179C" w:rsidRPr="003A5FF0">
              <w:rPr>
                <w:rFonts w:ascii="Arial" w:hAnsi="Arial" w:cs="Arial"/>
                <w:sz w:val="22"/>
                <w:szCs w:val="22"/>
                <w:lang w:val="en-GB"/>
              </w:rPr>
              <w:t xml:space="preserve">circulated to </w:t>
            </w:r>
            <w:r>
              <w:rPr>
                <w:rFonts w:ascii="Arial" w:hAnsi="Arial" w:cs="Arial"/>
                <w:sz w:val="22"/>
                <w:szCs w:val="22"/>
                <w:lang w:val="en-GB"/>
              </w:rPr>
              <w:t xml:space="preserve">residents, </w:t>
            </w:r>
            <w:r w:rsidR="0093179C" w:rsidRPr="003A5FF0">
              <w:rPr>
                <w:rFonts w:ascii="Arial" w:hAnsi="Arial" w:cs="Arial"/>
                <w:sz w:val="22"/>
                <w:szCs w:val="22"/>
                <w:lang w:val="en-GB"/>
              </w:rPr>
              <w:t>local shops and businesses</w:t>
            </w:r>
            <w:r>
              <w:rPr>
                <w:rFonts w:ascii="Arial" w:hAnsi="Arial" w:cs="Arial"/>
                <w:sz w:val="22"/>
                <w:szCs w:val="22"/>
                <w:lang w:val="en-GB"/>
              </w:rPr>
              <w:t xml:space="preserve"> on</w:t>
            </w:r>
            <w:r w:rsidR="0093179C" w:rsidRPr="003A5FF0">
              <w:rPr>
                <w:rFonts w:ascii="Arial" w:hAnsi="Arial" w:cs="Arial"/>
                <w:sz w:val="22"/>
                <w:szCs w:val="22"/>
                <w:lang w:val="en-GB"/>
              </w:rPr>
              <w:t xml:space="preserve"> the programme of works</w:t>
            </w:r>
            <w:r>
              <w:rPr>
                <w:rFonts w:ascii="Arial" w:hAnsi="Arial" w:cs="Arial"/>
                <w:sz w:val="22"/>
                <w:szCs w:val="22"/>
                <w:lang w:val="en-GB"/>
              </w:rPr>
              <w:t>.</w:t>
            </w:r>
          </w:p>
        </w:tc>
        <w:tc>
          <w:tcPr>
            <w:tcW w:w="1683" w:type="dxa"/>
          </w:tcPr>
          <w:p w14:paraId="7EC9FAB1" w14:textId="66C6F4CD" w:rsidR="00516B67" w:rsidRPr="00D9026E" w:rsidRDefault="00516B67" w:rsidP="00516B67">
            <w:pPr>
              <w:rPr>
                <w:rFonts w:ascii="Arial" w:hAnsi="Arial" w:cs="Arial"/>
                <w:sz w:val="22"/>
                <w:szCs w:val="22"/>
                <w:lang w:val="en-GB"/>
              </w:rPr>
            </w:pPr>
            <w:r w:rsidRPr="00D9026E">
              <w:rPr>
                <w:rFonts w:ascii="Arial" w:hAnsi="Arial" w:cs="Arial"/>
                <w:sz w:val="22"/>
                <w:szCs w:val="22"/>
                <w:lang w:val="en-GB"/>
              </w:rPr>
              <w:t>Steve Dibnah</w:t>
            </w:r>
          </w:p>
        </w:tc>
        <w:tc>
          <w:tcPr>
            <w:tcW w:w="1303" w:type="dxa"/>
          </w:tcPr>
          <w:p w14:paraId="25A35E59" w14:textId="191488F3" w:rsidR="00516B67" w:rsidRPr="00D9026E" w:rsidRDefault="00D9026E" w:rsidP="00516B67">
            <w:pPr>
              <w:rPr>
                <w:rFonts w:ascii="Arial" w:hAnsi="Arial" w:cs="Arial"/>
                <w:sz w:val="22"/>
                <w:szCs w:val="22"/>
                <w:lang w:val="en-GB"/>
              </w:rPr>
            </w:pPr>
            <w:r w:rsidRPr="00D9026E">
              <w:rPr>
                <w:rFonts w:ascii="Arial" w:hAnsi="Arial" w:cs="Arial"/>
                <w:sz w:val="22"/>
                <w:szCs w:val="22"/>
                <w:lang w:val="en-GB"/>
              </w:rPr>
              <w:t>September 2020</w:t>
            </w:r>
          </w:p>
        </w:tc>
      </w:tr>
      <w:tr w:rsidR="00444A99" w:rsidRPr="003F29C2" w14:paraId="57198A19" w14:textId="77777777" w:rsidTr="00307744">
        <w:tc>
          <w:tcPr>
            <w:tcW w:w="1280" w:type="dxa"/>
          </w:tcPr>
          <w:p w14:paraId="039F8841" w14:textId="72636D45" w:rsidR="00444A99" w:rsidRDefault="00577712" w:rsidP="00444A99">
            <w:pPr>
              <w:rPr>
                <w:rFonts w:ascii="Arial" w:hAnsi="Arial" w:cs="Arial"/>
                <w:sz w:val="20"/>
                <w:szCs w:val="20"/>
                <w:lang w:val="en-GB"/>
              </w:rPr>
            </w:pPr>
            <w:r>
              <w:rPr>
                <w:rFonts w:ascii="Arial" w:hAnsi="Arial" w:cs="Arial"/>
                <w:sz w:val="20"/>
                <w:szCs w:val="20"/>
                <w:lang w:val="en-GB"/>
              </w:rPr>
              <w:t>6</w:t>
            </w:r>
          </w:p>
        </w:tc>
        <w:tc>
          <w:tcPr>
            <w:tcW w:w="5524" w:type="dxa"/>
            <w:shd w:val="clear" w:color="auto" w:fill="auto"/>
          </w:tcPr>
          <w:p w14:paraId="1A3AC4C9" w14:textId="7D954245" w:rsidR="00444A99" w:rsidRPr="00D9026E" w:rsidRDefault="00511C81" w:rsidP="00444A99">
            <w:pPr>
              <w:rPr>
                <w:rFonts w:ascii="Arial" w:hAnsi="Arial" w:cs="Arial"/>
                <w:sz w:val="22"/>
                <w:szCs w:val="22"/>
              </w:rPr>
            </w:pPr>
            <w:r w:rsidRPr="000674A5">
              <w:rPr>
                <w:rFonts w:ascii="Arial" w:hAnsi="Arial" w:cs="Arial"/>
                <w:sz w:val="22"/>
                <w:szCs w:val="22"/>
                <w:lang w:val="en-GB"/>
              </w:rPr>
              <w:t>Contractor to specify a named contact</w:t>
            </w:r>
            <w:r w:rsidR="00620830">
              <w:rPr>
                <w:rFonts w:ascii="Arial" w:hAnsi="Arial" w:cs="Arial"/>
                <w:sz w:val="22"/>
                <w:szCs w:val="22"/>
                <w:lang w:val="en-GB"/>
              </w:rPr>
              <w:t xml:space="preserve"> </w:t>
            </w:r>
            <w:r w:rsidRPr="000674A5">
              <w:rPr>
                <w:rFonts w:ascii="Arial" w:hAnsi="Arial" w:cs="Arial"/>
                <w:sz w:val="22"/>
                <w:szCs w:val="22"/>
                <w:lang w:val="en-GB"/>
              </w:rPr>
              <w:t>to liaise with Borough Council</w:t>
            </w:r>
            <w:r w:rsidR="00620830">
              <w:rPr>
                <w:rFonts w:ascii="Arial" w:hAnsi="Arial" w:cs="Arial"/>
                <w:sz w:val="22"/>
                <w:szCs w:val="22"/>
                <w:lang w:val="en-GB"/>
              </w:rPr>
              <w:t xml:space="preserve"> and give </w:t>
            </w:r>
            <w:r w:rsidRPr="000674A5">
              <w:rPr>
                <w:rFonts w:ascii="Arial" w:hAnsi="Arial" w:cs="Arial"/>
                <w:sz w:val="22"/>
                <w:szCs w:val="22"/>
                <w:lang w:val="en-GB"/>
              </w:rPr>
              <w:t xml:space="preserve">monthly </w:t>
            </w:r>
            <w:r w:rsidR="007B6108">
              <w:rPr>
                <w:rFonts w:ascii="Arial" w:hAnsi="Arial" w:cs="Arial"/>
                <w:sz w:val="22"/>
                <w:szCs w:val="22"/>
                <w:lang w:val="en-GB"/>
              </w:rPr>
              <w:t xml:space="preserve">progress </w:t>
            </w:r>
            <w:r w:rsidRPr="000674A5">
              <w:rPr>
                <w:rFonts w:ascii="Arial" w:hAnsi="Arial" w:cs="Arial"/>
                <w:sz w:val="22"/>
                <w:szCs w:val="22"/>
                <w:lang w:val="en-GB"/>
              </w:rPr>
              <w:t>updates</w:t>
            </w:r>
            <w:r w:rsidR="007B6108">
              <w:rPr>
                <w:rFonts w:ascii="Arial" w:hAnsi="Arial" w:cs="Arial"/>
                <w:sz w:val="22"/>
                <w:szCs w:val="22"/>
                <w:lang w:val="en-GB"/>
              </w:rPr>
              <w:t>.</w:t>
            </w:r>
          </w:p>
        </w:tc>
        <w:tc>
          <w:tcPr>
            <w:tcW w:w="1683" w:type="dxa"/>
          </w:tcPr>
          <w:p w14:paraId="5B9C1C13" w14:textId="357A8037" w:rsidR="00444A99" w:rsidRPr="00D9026E" w:rsidRDefault="00444A99" w:rsidP="00444A99">
            <w:pPr>
              <w:rPr>
                <w:rFonts w:ascii="Arial" w:hAnsi="Arial" w:cs="Arial"/>
                <w:sz w:val="22"/>
                <w:szCs w:val="22"/>
                <w:lang w:val="en-GB"/>
              </w:rPr>
            </w:pPr>
            <w:r w:rsidRPr="00D9026E">
              <w:rPr>
                <w:rFonts w:ascii="Arial" w:hAnsi="Arial" w:cs="Arial"/>
                <w:sz w:val="22"/>
                <w:szCs w:val="22"/>
                <w:lang w:val="en-GB"/>
              </w:rPr>
              <w:t>Steve Dibnah</w:t>
            </w:r>
          </w:p>
        </w:tc>
        <w:tc>
          <w:tcPr>
            <w:tcW w:w="1303" w:type="dxa"/>
          </w:tcPr>
          <w:p w14:paraId="0EEDE291" w14:textId="073DA0C1" w:rsidR="00444A99" w:rsidRPr="00D9026E" w:rsidRDefault="00D9026E" w:rsidP="00444A99">
            <w:pPr>
              <w:rPr>
                <w:rFonts w:ascii="Arial" w:hAnsi="Arial" w:cs="Arial"/>
                <w:sz w:val="22"/>
                <w:szCs w:val="22"/>
                <w:lang w:val="en-GB"/>
              </w:rPr>
            </w:pPr>
            <w:r w:rsidRPr="00D9026E">
              <w:rPr>
                <w:rFonts w:ascii="Arial" w:hAnsi="Arial" w:cs="Arial"/>
                <w:sz w:val="22"/>
                <w:szCs w:val="22"/>
                <w:lang w:val="en-GB"/>
              </w:rPr>
              <w:t>September 2020</w:t>
            </w:r>
          </w:p>
        </w:tc>
      </w:tr>
      <w:tr w:rsidR="00444A99" w:rsidRPr="003F29C2" w14:paraId="35C430EC" w14:textId="77777777" w:rsidTr="00307744">
        <w:tc>
          <w:tcPr>
            <w:tcW w:w="1280" w:type="dxa"/>
          </w:tcPr>
          <w:p w14:paraId="2F9002FB" w14:textId="7383FEB4" w:rsidR="00444A99" w:rsidRPr="003F29C2" w:rsidRDefault="00577712" w:rsidP="00444A99">
            <w:pPr>
              <w:rPr>
                <w:rFonts w:ascii="Arial" w:hAnsi="Arial" w:cs="Arial"/>
                <w:sz w:val="20"/>
                <w:szCs w:val="20"/>
                <w:lang w:val="en-GB"/>
              </w:rPr>
            </w:pPr>
            <w:r>
              <w:rPr>
                <w:rFonts w:ascii="Arial" w:hAnsi="Arial" w:cs="Arial"/>
                <w:sz w:val="20"/>
                <w:szCs w:val="20"/>
                <w:lang w:val="en-GB"/>
              </w:rPr>
              <w:t>7</w:t>
            </w:r>
          </w:p>
        </w:tc>
        <w:tc>
          <w:tcPr>
            <w:tcW w:w="5524" w:type="dxa"/>
            <w:shd w:val="clear" w:color="auto" w:fill="auto"/>
          </w:tcPr>
          <w:p w14:paraId="42CF3119" w14:textId="0A281C59" w:rsidR="00444A99" w:rsidRPr="00D9026E" w:rsidRDefault="00E110E5" w:rsidP="00444A99">
            <w:pPr>
              <w:rPr>
                <w:rFonts w:ascii="Arial" w:hAnsi="Arial" w:cs="Arial"/>
                <w:sz w:val="22"/>
                <w:szCs w:val="22"/>
                <w:lang w:val="en-GB"/>
              </w:rPr>
            </w:pPr>
            <w:r>
              <w:rPr>
                <w:rFonts w:ascii="Arial" w:hAnsi="Arial" w:cs="Arial"/>
                <w:sz w:val="22"/>
                <w:szCs w:val="22"/>
                <w:lang w:val="en-GB"/>
              </w:rPr>
              <w:t>T</w:t>
            </w:r>
            <w:r w:rsidR="002966F7" w:rsidRPr="002966F7">
              <w:rPr>
                <w:rFonts w:ascii="Arial" w:hAnsi="Arial" w:cs="Arial"/>
                <w:sz w:val="22"/>
                <w:szCs w:val="22"/>
                <w:lang w:val="en-GB"/>
              </w:rPr>
              <w:t xml:space="preserve">wo designated Blue Badge parking spaces </w:t>
            </w:r>
            <w:r>
              <w:rPr>
                <w:rFonts w:ascii="Arial" w:hAnsi="Arial" w:cs="Arial"/>
                <w:sz w:val="22"/>
                <w:szCs w:val="22"/>
                <w:lang w:val="en-GB"/>
              </w:rPr>
              <w:t>to</w:t>
            </w:r>
            <w:r w:rsidR="002966F7" w:rsidRPr="002966F7">
              <w:rPr>
                <w:rFonts w:ascii="Arial" w:hAnsi="Arial" w:cs="Arial"/>
                <w:sz w:val="22"/>
                <w:szCs w:val="22"/>
                <w:lang w:val="en-GB"/>
              </w:rPr>
              <w:t xml:space="preserve"> be allocated in closest </w:t>
            </w:r>
            <w:r>
              <w:rPr>
                <w:rFonts w:ascii="Arial" w:hAnsi="Arial" w:cs="Arial"/>
                <w:sz w:val="22"/>
                <w:szCs w:val="22"/>
                <w:lang w:val="en-GB"/>
              </w:rPr>
              <w:t xml:space="preserve">bays </w:t>
            </w:r>
            <w:r w:rsidR="002966F7" w:rsidRPr="002966F7">
              <w:rPr>
                <w:rFonts w:ascii="Arial" w:hAnsi="Arial" w:cs="Arial"/>
                <w:sz w:val="22"/>
                <w:szCs w:val="22"/>
                <w:lang w:val="en-GB"/>
              </w:rPr>
              <w:t xml:space="preserve">to </w:t>
            </w:r>
            <w:r>
              <w:rPr>
                <w:rFonts w:ascii="Arial" w:hAnsi="Arial" w:cs="Arial"/>
                <w:sz w:val="22"/>
                <w:szCs w:val="22"/>
                <w:lang w:val="en-GB"/>
              </w:rPr>
              <w:t>Market Place</w:t>
            </w:r>
            <w:r w:rsidR="002966F7" w:rsidRPr="002966F7">
              <w:rPr>
                <w:rFonts w:ascii="Arial" w:hAnsi="Arial" w:cs="Arial"/>
                <w:sz w:val="22"/>
                <w:szCs w:val="22"/>
                <w:lang w:val="en-GB"/>
              </w:rPr>
              <w:t xml:space="preserve"> shops</w:t>
            </w:r>
            <w:r w:rsidR="00F0677E">
              <w:rPr>
                <w:rFonts w:ascii="Arial" w:hAnsi="Arial" w:cs="Arial"/>
                <w:sz w:val="22"/>
                <w:szCs w:val="22"/>
                <w:lang w:val="en-GB"/>
              </w:rPr>
              <w:t>.</w:t>
            </w:r>
          </w:p>
        </w:tc>
        <w:tc>
          <w:tcPr>
            <w:tcW w:w="1683" w:type="dxa"/>
          </w:tcPr>
          <w:p w14:paraId="219B64B9" w14:textId="5355E827" w:rsidR="00444A99" w:rsidRPr="00D9026E" w:rsidRDefault="00444A99" w:rsidP="00444A99">
            <w:pPr>
              <w:rPr>
                <w:rFonts w:ascii="Arial" w:hAnsi="Arial" w:cs="Arial"/>
                <w:sz w:val="22"/>
                <w:szCs w:val="22"/>
                <w:lang w:val="en-GB"/>
              </w:rPr>
            </w:pPr>
            <w:r w:rsidRPr="00D9026E">
              <w:rPr>
                <w:rFonts w:ascii="Arial" w:hAnsi="Arial" w:cs="Arial"/>
                <w:sz w:val="22"/>
                <w:szCs w:val="22"/>
                <w:lang w:val="en-GB"/>
              </w:rPr>
              <w:t>Steve Dibnah</w:t>
            </w:r>
          </w:p>
        </w:tc>
        <w:tc>
          <w:tcPr>
            <w:tcW w:w="1303" w:type="dxa"/>
          </w:tcPr>
          <w:p w14:paraId="6173E279" w14:textId="2837E0FF" w:rsidR="00444A99" w:rsidRPr="00D9026E" w:rsidRDefault="00D9026E" w:rsidP="00444A99">
            <w:pPr>
              <w:rPr>
                <w:rFonts w:ascii="Arial" w:hAnsi="Arial" w:cs="Arial"/>
                <w:sz w:val="22"/>
                <w:szCs w:val="22"/>
                <w:lang w:val="en-GB"/>
              </w:rPr>
            </w:pPr>
            <w:r w:rsidRPr="00D9026E">
              <w:rPr>
                <w:rFonts w:ascii="Arial" w:hAnsi="Arial" w:cs="Arial"/>
                <w:sz w:val="22"/>
                <w:szCs w:val="22"/>
                <w:lang w:val="en-GB"/>
              </w:rPr>
              <w:t>September 2020</w:t>
            </w:r>
          </w:p>
        </w:tc>
      </w:tr>
      <w:tr w:rsidR="00FC55A9" w:rsidRPr="003F29C2" w14:paraId="32F56310" w14:textId="77777777" w:rsidTr="00307744">
        <w:tc>
          <w:tcPr>
            <w:tcW w:w="1280" w:type="dxa"/>
          </w:tcPr>
          <w:p w14:paraId="6323E4A8" w14:textId="0FDB6F8E" w:rsidR="00FC55A9" w:rsidRDefault="00577712" w:rsidP="00444A99">
            <w:pPr>
              <w:rPr>
                <w:rFonts w:ascii="Arial" w:hAnsi="Arial" w:cs="Arial"/>
                <w:sz w:val="20"/>
                <w:szCs w:val="20"/>
                <w:lang w:val="en-GB"/>
              </w:rPr>
            </w:pPr>
            <w:r>
              <w:rPr>
                <w:rFonts w:ascii="Arial" w:hAnsi="Arial" w:cs="Arial"/>
                <w:sz w:val="20"/>
                <w:szCs w:val="20"/>
                <w:lang w:val="en-GB"/>
              </w:rPr>
              <w:t>8</w:t>
            </w:r>
          </w:p>
        </w:tc>
        <w:tc>
          <w:tcPr>
            <w:tcW w:w="5524" w:type="dxa"/>
            <w:shd w:val="clear" w:color="auto" w:fill="auto"/>
          </w:tcPr>
          <w:p w14:paraId="7307EA27" w14:textId="528B2A32" w:rsidR="00FC55A9" w:rsidRPr="00D9026E" w:rsidRDefault="00F0677E" w:rsidP="00444A99">
            <w:pPr>
              <w:rPr>
                <w:rFonts w:ascii="Arial" w:hAnsi="Arial" w:cs="Arial"/>
                <w:sz w:val="22"/>
                <w:szCs w:val="22"/>
              </w:rPr>
            </w:pPr>
            <w:r>
              <w:rPr>
                <w:rFonts w:ascii="Arial" w:hAnsi="Arial" w:cs="Arial"/>
                <w:sz w:val="22"/>
                <w:szCs w:val="22"/>
                <w:lang w:val="en-GB"/>
              </w:rPr>
              <w:t>R</w:t>
            </w:r>
            <w:r w:rsidR="00EE4787" w:rsidRPr="00EE4787">
              <w:rPr>
                <w:rFonts w:ascii="Arial" w:hAnsi="Arial" w:cs="Arial"/>
                <w:sz w:val="22"/>
                <w:szCs w:val="22"/>
                <w:lang w:val="en-GB"/>
              </w:rPr>
              <w:t xml:space="preserve">ealignment of Brook Street </w:t>
            </w:r>
            <w:r>
              <w:rPr>
                <w:rFonts w:ascii="Arial" w:hAnsi="Arial" w:cs="Arial"/>
                <w:sz w:val="22"/>
                <w:szCs w:val="22"/>
                <w:lang w:val="en-GB"/>
              </w:rPr>
              <w:t>to</w:t>
            </w:r>
            <w:r w:rsidR="00EE4787" w:rsidRPr="00EE4787">
              <w:rPr>
                <w:rFonts w:ascii="Arial" w:hAnsi="Arial" w:cs="Arial"/>
                <w:sz w:val="22"/>
                <w:szCs w:val="22"/>
                <w:lang w:val="en-GB"/>
              </w:rPr>
              <w:t xml:space="preserve"> make the pedestrian crossing a safer route toward the shops</w:t>
            </w:r>
            <w:r>
              <w:rPr>
                <w:rFonts w:ascii="Arial" w:hAnsi="Arial" w:cs="Arial"/>
                <w:sz w:val="22"/>
                <w:szCs w:val="22"/>
                <w:lang w:val="en-GB"/>
              </w:rPr>
              <w:t>.</w:t>
            </w:r>
          </w:p>
        </w:tc>
        <w:tc>
          <w:tcPr>
            <w:tcW w:w="1683" w:type="dxa"/>
          </w:tcPr>
          <w:p w14:paraId="11AED44E" w14:textId="0F9EE19B" w:rsidR="00FC55A9" w:rsidRPr="00D9026E" w:rsidRDefault="00DC4597" w:rsidP="00444A99">
            <w:pPr>
              <w:rPr>
                <w:rFonts w:ascii="Arial" w:hAnsi="Arial" w:cs="Arial"/>
                <w:sz w:val="22"/>
                <w:szCs w:val="22"/>
                <w:lang w:val="en-GB"/>
              </w:rPr>
            </w:pPr>
            <w:r w:rsidRPr="00D9026E">
              <w:rPr>
                <w:rFonts w:ascii="Arial" w:hAnsi="Arial" w:cs="Arial"/>
                <w:sz w:val="22"/>
                <w:szCs w:val="22"/>
                <w:lang w:val="en-GB"/>
              </w:rPr>
              <w:t>Steve Dibnah</w:t>
            </w:r>
          </w:p>
        </w:tc>
        <w:tc>
          <w:tcPr>
            <w:tcW w:w="1303" w:type="dxa"/>
          </w:tcPr>
          <w:p w14:paraId="7B136ACE" w14:textId="699CBC07" w:rsidR="00FC55A9" w:rsidRPr="00D9026E" w:rsidRDefault="00DC4597" w:rsidP="00444A99">
            <w:pPr>
              <w:rPr>
                <w:rFonts w:ascii="Arial" w:hAnsi="Arial" w:cs="Arial"/>
                <w:sz w:val="22"/>
                <w:szCs w:val="22"/>
                <w:lang w:val="en-GB"/>
              </w:rPr>
            </w:pPr>
            <w:r w:rsidRPr="00D9026E">
              <w:rPr>
                <w:rFonts w:ascii="Arial" w:hAnsi="Arial" w:cs="Arial"/>
                <w:sz w:val="22"/>
                <w:szCs w:val="22"/>
                <w:lang w:val="en-GB"/>
              </w:rPr>
              <w:t>September 2020</w:t>
            </w:r>
          </w:p>
        </w:tc>
      </w:tr>
      <w:tr w:rsidR="00DC4597" w:rsidRPr="003F29C2" w14:paraId="33628C0B" w14:textId="77777777" w:rsidTr="00307744">
        <w:tc>
          <w:tcPr>
            <w:tcW w:w="1280" w:type="dxa"/>
          </w:tcPr>
          <w:p w14:paraId="14E037B1" w14:textId="23BA757F" w:rsidR="00DC4597" w:rsidRDefault="00577712" w:rsidP="00DC4597">
            <w:pPr>
              <w:rPr>
                <w:rFonts w:ascii="Arial" w:hAnsi="Arial" w:cs="Arial"/>
                <w:sz w:val="20"/>
                <w:szCs w:val="20"/>
                <w:lang w:val="en-GB"/>
              </w:rPr>
            </w:pPr>
            <w:r>
              <w:rPr>
                <w:rFonts w:ascii="Arial" w:hAnsi="Arial" w:cs="Arial"/>
                <w:sz w:val="20"/>
                <w:szCs w:val="20"/>
                <w:lang w:val="en-GB"/>
              </w:rPr>
              <w:t>9</w:t>
            </w:r>
          </w:p>
        </w:tc>
        <w:tc>
          <w:tcPr>
            <w:tcW w:w="5524" w:type="dxa"/>
            <w:shd w:val="clear" w:color="auto" w:fill="auto"/>
          </w:tcPr>
          <w:p w14:paraId="78C54CAD" w14:textId="44D3D2F2" w:rsidR="00DC4597" w:rsidRPr="00D9026E" w:rsidRDefault="00F0677E" w:rsidP="00DC4597">
            <w:pPr>
              <w:rPr>
                <w:rFonts w:ascii="Arial" w:hAnsi="Arial" w:cs="Arial"/>
                <w:sz w:val="22"/>
                <w:szCs w:val="22"/>
              </w:rPr>
            </w:pPr>
            <w:r>
              <w:rPr>
                <w:rFonts w:ascii="Arial" w:hAnsi="Arial" w:cs="Arial"/>
                <w:sz w:val="22"/>
                <w:szCs w:val="22"/>
                <w:lang w:val="en-GB"/>
              </w:rPr>
              <w:t>A</w:t>
            </w:r>
            <w:r w:rsidR="00B84D95" w:rsidRPr="00B84D95">
              <w:rPr>
                <w:rFonts w:ascii="Arial" w:hAnsi="Arial" w:cs="Arial"/>
                <w:sz w:val="22"/>
                <w:szCs w:val="22"/>
                <w:lang w:val="en-GB"/>
              </w:rPr>
              <w:t>ssess feasibility of providing a raised table across Loughborough Road</w:t>
            </w:r>
            <w:r>
              <w:rPr>
                <w:rFonts w:ascii="Arial" w:hAnsi="Arial" w:cs="Arial"/>
                <w:sz w:val="22"/>
                <w:szCs w:val="22"/>
                <w:lang w:val="en-GB"/>
              </w:rPr>
              <w:t>.</w:t>
            </w:r>
          </w:p>
        </w:tc>
        <w:tc>
          <w:tcPr>
            <w:tcW w:w="1683" w:type="dxa"/>
          </w:tcPr>
          <w:p w14:paraId="441B7EB6" w14:textId="7F7877C4" w:rsidR="00DC4597" w:rsidRPr="00D9026E" w:rsidRDefault="00DC4597" w:rsidP="00DC4597">
            <w:pPr>
              <w:rPr>
                <w:rFonts w:ascii="Arial" w:hAnsi="Arial" w:cs="Arial"/>
                <w:sz w:val="22"/>
                <w:szCs w:val="22"/>
                <w:lang w:val="en-GB"/>
              </w:rPr>
            </w:pPr>
            <w:r w:rsidRPr="00D9026E">
              <w:rPr>
                <w:rFonts w:ascii="Arial" w:hAnsi="Arial" w:cs="Arial"/>
                <w:sz w:val="22"/>
                <w:szCs w:val="22"/>
                <w:lang w:val="en-GB"/>
              </w:rPr>
              <w:t>Steve Dibnah</w:t>
            </w:r>
          </w:p>
        </w:tc>
        <w:tc>
          <w:tcPr>
            <w:tcW w:w="1303" w:type="dxa"/>
          </w:tcPr>
          <w:p w14:paraId="6DD8DB50" w14:textId="4B978E57" w:rsidR="00DC4597" w:rsidRPr="00D9026E" w:rsidRDefault="00DC4597" w:rsidP="00DC4597">
            <w:pPr>
              <w:rPr>
                <w:rFonts w:ascii="Arial" w:hAnsi="Arial" w:cs="Arial"/>
                <w:sz w:val="22"/>
                <w:szCs w:val="22"/>
                <w:lang w:val="en-GB"/>
              </w:rPr>
            </w:pPr>
            <w:r w:rsidRPr="00D9026E">
              <w:rPr>
                <w:rFonts w:ascii="Arial" w:hAnsi="Arial" w:cs="Arial"/>
                <w:sz w:val="22"/>
                <w:szCs w:val="22"/>
                <w:lang w:val="en-GB"/>
              </w:rPr>
              <w:t>September 2020</w:t>
            </w:r>
          </w:p>
        </w:tc>
      </w:tr>
      <w:tr w:rsidR="00DC4597" w:rsidRPr="003F29C2" w14:paraId="15E0A26C" w14:textId="77777777" w:rsidTr="00307744">
        <w:tc>
          <w:tcPr>
            <w:tcW w:w="1280" w:type="dxa"/>
          </w:tcPr>
          <w:p w14:paraId="000DDFCA" w14:textId="2D2879B7" w:rsidR="00DC4597" w:rsidRDefault="00DC4597" w:rsidP="00DC4597">
            <w:pPr>
              <w:rPr>
                <w:rFonts w:ascii="Arial" w:hAnsi="Arial" w:cs="Arial"/>
                <w:sz w:val="20"/>
                <w:szCs w:val="20"/>
                <w:lang w:val="en-GB"/>
              </w:rPr>
            </w:pPr>
            <w:r>
              <w:rPr>
                <w:rFonts w:ascii="Arial" w:hAnsi="Arial" w:cs="Arial"/>
                <w:sz w:val="20"/>
                <w:szCs w:val="20"/>
                <w:lang w:val="en-GB"/>
              </w:rPr>
              <w:t>1</w:t>
            </w:r>
            <w:r w:rsidR="00577712">
              <w:rPr>
                <w:rFonts w:ascii="Arial" w:hAnsi="Arial" w:cs="Arial"/>
                <w:sz w:val="20"/>
                <w:szCs w:val="20"/>
                <w:lang w:val="en-GB"/>
              </w:rPr>
              <w:t>0</w:t>
            </w:r>
          </w:p>
        </w:tc>
        <w:tc>
          <w:tcPr>
            <w:tcW w:w="5524" w:type="dxa"/>
            <w:shd w:val="clear" w:color="auto" w:fill="auto"/>
          </w:tcPr>
          <w:p w14:paraId="2F4F02E7" w14:textId="691529DD" w:rsidR="00DC4597" w:rsidRPr="00A125D8" w:rsidRDefault="00DC4597" w:rsidP="00DC4597">
            <w:pPr>
              <w:rPr>
                <w:rFonts w:ascii="Arial" w:hAnsi="Arial" w:cs="Arial"/>
                <w:sz w:val="22"/>
                <w:szCs w:val="22"/>
                <w:highlight w:val="yellow"/>
              </w:rPr>
            </w:pPr>
            <w:r w:rsidRPr="00307744">
              <w:rPr>
                <w:rFonts w:ascii="Arial" w:hAnsi="Arial" w:cs="Arial"/>
                <w:sz w:val="22"/>
                <w:szCs w:val="22"/>
              </w:rPr>
              <w:t>Regular monitoring of the impact of this project and the resolution of potential barriers / adverse impacts, as appropriate.</w:t>
            </w:r>
          </w:p>
        </w:tc>
        <w:tc>
          <w:tcPr>
            <w:tcW w:w="1683" w:type="dxa"/>
          </w:tcPr>
          <w:p w14:paraId="052F2C71" w14:textId="6BF3F6D2" w:rsidR="00DC4597" w:rsidRPr="00D9026E" w:rsidRDefault="00DC4597" w:rsidP="00DC4597">
            <w:pPr>
              <w:rPr>
                <w:rFonts w:ascii="Arial" w:hAnsi="Arial" w:cs="Arial"/>
                <w:sz w:val="22"/>
                <w:szCs w:val="22"/>
                <w:lang w:val="en-GB"/>
              </w:rPr>
            </w:pPr>
            <w:r w:rsidRPr="00D9026E">
              <w:rPr>
                <w:rFonts w:ascii="Arial" w:hAnsi="Arial" w:cs="Arial"/>
                <w:sz w:val="22"/>
                <w:szCs w:val="22"/>
                <w:lang w:val="en-GB"/>
              </w:rPr>
              <w:t>Steve Dibnah</w:t>
            </w:r>
          </w:p>
        </w:tc>
        <w:tc>
          <w:tcPr>
            <w:tcW w:w="1303" w:type="dxa"/>
          </w:tcPr>
          <w:p w14:paraId="7DC8A7F7" w14:textId="4C3F8E16" w:rsidR="00DC4597" w:rsidRPr="00D9026E" w:rsidRDefault="005B23E0" w:rsidP="00DC4597">
            <w:pPr>
              <w:rPr>
                <w:rFonts w:ascii="Arial" w:hAnsi="Arial" w:cs="Arial"/>
                <w:sz w:val="22"/>
                <w:szCs w:val="22"/>
                <w:lang w:val="en-GB"/>
              </w:rPr>
            </w:pPr>
            <w:r w:rsidRPr="00D9026E">
              <w:rPr>
                <w:rFonts w:ascii="Arial" w:hAnsi="Arial" w:cs="Arial"/>
                <w:sz w:val="22"/>
                <w:szCs w:val="22"/>
                <w:lang w:val="en-GB"/>
              </w:rPr>
              <w:t>September 2020</w:t>
            </w:r>
          </w:p>
        </w:tc>
      </w:tr>
    </w:tbl>
    <w:p w14:paraId="6D3C12B3" w14:textId="3CDCB7B0" w:rsidR="00911418" w:rsidRDefault="00911418" w:rsidP="007A1701">
      <w:pPr>
        <w:rPr>
          <w:rFonts w:ascii="Arial" w:hAnsi="Arial" w:cs="Arial"/>
          <w:sz w:val="22"/>
          <w:szCs w:val="22"/>
          <w:lang w:val="en-GB"/>
        </w:rPr>
      </w:pPr>
    </w:p>
    <w:p w14:paraId="7A7FACFB" w14:textId="0F1C156B" w:rsidR="004854FD" w:rsidRDefault="004854FD" w:rsidP="007A1701">
      <w:pPr>
        <w:rPr>
          <w:rFonts w:ascii="Arial" w:hAnsi="Arial" w:cs="Arial"/>
          <w:sz w:val="22"/>
          <w:szCs w:val="22"/>
          <w:lang w:val="en-GB"/>
        </w:rPr>
      </w:pPr>
    </w:p>
    <w:p w14:paraId="436E63A4" w14:textId="7CF16623" w:rsidR="004854FD" w:rsidRDefault="004854FD" w:rsidP="007A1701">
      <w:pPr>
        <w:rPr>
          <w:rFonts w:ascii="Arial" w:hAnsi="Arial" w:cs="Arial"/>
          <w:sz w:val="22"/>
          <w:szCs w:val="22"/>
          <w:lang w:val="en-GB"/>
        </w:rPr>
      </w:pPr>
    </w:p>
    <w:p w14:paraId="53E84B91" w14:textId="11A7E773" w:rsidR="004854FD" w:rsidRDefault="004854FD" w:rsidP="007A1701">
      <w:pPr>
        <w:rPr>
          <w:rFonts w:ascii="Arial" w:hAnsi="Arial" w:cs="Arial"/>
          <w:sz w:val="22"/>
          <w:szCs w:val="22"/>
          <w:lang w:val="en-GB"/>
        </w:rPr>
      </w:pPr>
    </w:p>
    <w:p w14:paraId="7166DE39" w14:textId="77777777" w:rsidR="004854FD" w:rsidRDefault="004854FD" w:rsidP="007A1701">
      <w:pPr>
        <w:rPr>
          <w:rFonts w:ascii="Arial" w:hAnsi="Arial" w:cs="Arial"/>
          <w:sz w:val="22"/>
          <w:szCs w:val="22"/>
          <w:lang w:val="en-GB"/>
        </w:rPr>
      </w:pPr>
    </w:p>
    <w:p w14:paraId="14A4FE7E" w14:textId="77777777" w:rsidR="007A1701" w:rsidRPr="00944C11" w:rsidRDefault="007A1701" w:rsidP="00944C11">
      <w:pPr>
        <w:spacing w:after="160"/>
        <w:rPr>
          <w:rFonts w:ascii="Arial" w:hAnsi="Arial" w:cs="Arial"/>
          <w:b/>
          <w:szCs w:val="22"/>
          <w:lang w:val="en-GB"/>
        </w:rPr>
      </w:pPr>
      <w:r w:rsidRPr="00944C11">
        <w:rPr>
          <w:rFonts w:ascii="Arial" w:hAnsi="Arial" w:cs="Arial"/>
          <w:b/>
          <w:szCs w:val="22"/>
          <w:lang w:val="en-GB"/>
        </w:rPr>
        <w:lastRenderedPageBreak/>
        <w:t>Step 8- Who needs to know about the outcomes of this assessment and how will they be informed?</w:t>
      </w:r>
    </w:p>
    <w:p w14:paraId="14A4FE7F" w14:textId="77777777" w:rsidR="007A1701" w:rsidRPr="00B74302" w:rsidRDefault="007A1701" w:rsidP="007A1701">
      <w:pPr>
        <w:ind w:left="-900"/>
        <w:rPr>
          <w:rFonts w:ascii="Arial" w:hAnsi="Arial" w:cs="Arial"/>
          <w:sz w:val="8"/>
          <w:szCs w:val="16"/>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417"/>
        <w:gridCol w:w="3827"/>
      </w:tblGrid>
      <w:tr w:rsidR="007A1701" w:rsidRPr="003F29C2" w14:paraId="14A4FE85" w14:textId="77777777" w:rsidTr="00340DE6">
        <w:tc>
          <w:tcPr>
            <w:tcW w:w="4537" w:type="dxa"/>
            <w:tcBorders>
              <w:bottom w:val="single" w:sz="4" w:space="0" w:color="auto"/>
            </w:tcBorders>
          </w:tcPr>
          <w:p w14:paraId="14A4FE80" w14:textId="77777777" w:rsidR="007A1701" w:rsidRPr="003F29C2" w:rsidRDefault="007A1701" w:rsidP="00D13503">
            <w:pPr>
              <w:rPr>
                <w:rFonts w:ascii="Arial" w:hAnsi="Arial" w:cs="Arial"/>
                <w:sz w:val="22"/>
                <w:szCs w:val="22"/>
                <w:lang w:val="en-GB"/>
              </w:rPr>
            </w:pPr>
          </w:p>
        </w:tc>
        <w:tc>
          <w:tcPr>
            <w:tcW w:w="1417" w:type="dxa"/>
            <w:shd w:val="clear" w:color="auto" w:fill="D9D9D9"/>
          </w:tcPr>
          <w:p w14:paraId="14A4FE81" w14:textId="1D9261ED" w:rsidR="007A1701" w:rsidRPr="003F29C2" w:rsidRDefault="007A1701" w:rsidP="00D13503">
            <w:pPr>
              <w:jc w:val="center"/>
              <w:rPr>
                <w:rFonts w:ascii="Arial" w:hAnsi="Arial" w:cs="Arial"/>
                <w:b/>
                <w:sz w:val="22"/>
                <w:szCs w:val="22"/>
                <w:lang w:val="en-GB"/>
              </w:rPr>
            </w:pPr>
            <w:r w:rsidRPr="003F29C2">
              <w:rPr>
                <w:rFonts w:ascii="Arial" w:hAnsi="Arial" w:cs="Arial"/>
                <w:b/>
                <w:sz w:val="22"/>
                <w:szCs w:val="22"/>
                <w:lang w:val="en-GB"/>
              </w:rPr>
              <w:t xml:space="preserve">Who needs to </w:t>
            </w:r>
            <w:r w:rsidR="005B6B8B" w:rsidRPr="003F29C2">
              <w:rPr>
                <w:rFonts w:ascii="Arial" w:hAnsi="Arial" w:cs="Arial"/>
                <w:b/>
                <w:sz w:val="22"/>
                <w:szCs w:val="22"/>
                <w:lang w:val="en-GB"/>
              </w:rPr>
              <w:t>know?</w:t>
            </w:r>
          </w:p>
          <w:p w14:paraId="14A4FE82" w14:textId="77777777" w:rsidR="007A1701" w:rsidRPr="003F29C2" w:rsidRDefault="007A1701" w:rsidP="00D13503">
            <w:pPr>
              <w:jc w:val="center"/>
              <w:rPr>
                <w:rFonts w:ascii="Arial" w:hAnsi="Arial" w:cs="Arial"/>
                <w:sz w:val="16"/>
                <w:szCs w:val="16"/>
                <w:lang w:val="en-GB"/>
              </w:rPr>
            </w:pPr>
            <w:r w:rsidRPr="003F29C2">
              <w:rPr>
                <w:rFonts w:ascii="Arial" w:hAnsi="Arial" w:cs="Arial"/>
                <w:sz w:val="16"/>
                <w:szCs w:val="16"/>
                <w:lang w:val="en-GB"/>
              </w:rPr>
              <w:t>(Please tick)</w:t>
            </w:r>
          </w:p>
        </w:tc>
        <w:tc>
          <w:tcPr>
            <w:tcW w:w="3827" w:type="dxa"/>
            <w:shd w:val="clear" w:color="auto" w:fill="D9D9D9"/>
          </w:tcPr>
          <w:p w14:paraId="14A4FE83" w14:textId="77777777" w:rsidR="007A1701" w:rsidRPr="003F29C2" w:rsidRDefault="007A1701" w:rsidP="00D13503">
            <w:pPr>
              <w:jc w:val="center"/>
              <w:rPr>
                <w:rFonts w:ascii="Arial" w:hAnsi="Arial" w:cs="Arial"/>
                <w:b/>
                <w:sz w:val="22"/>
                <w:szCs w:val="22"/>
                <w:lang w:val="en-GB"/>
              </w:rPr>
            </w:pPr>
            <w:r w:rsidRPr="003F29C2">
              <w:rPr>
                <w:rFonts w:ascii="Arial" w:hAnsi="Arial" w:cs="Arial"/>
                <w:b/>
                <w:sz w:val="22"/>
                <w:szCs w:val="22"/>
                <w:lang w:val="en-GB"/>
              </w:rPr>
              <w:t>How they will be informed</w:t>
            </w:r>
          </w:p>
          <w:p w14:paraId="14A4FE84" w14:textId="77777777" w:rsidR="007A1701" w:rsidRPr="003F29C2" w:rsidRDefault="007A1701" w:rsidP="00D13503">
            <w:pPr>
              <w:jc w:val="center"/>
              <w:rPr>
                <w:rFonts w:ascii="Arial" w:hAnsi="Arial" w:cs="Arial"/>
                <w:sz w:val="16"/>
                <w:szCs w:val="16"/>
                <w:lang w:val="en-GB"/>
              </w:rPr>
            </w:pPr>
            <w:r w:rsidRPr="003F29C2">
              <w:rPr>
                <w:rFonts w:ascii="Arial" w:hAnsi="Arial" w:cs="Arial"/>
                <w:sz w:val="16"/>
                <w:szCs w:val="16"/>
                <w:lang w:val="en-GB"/>
              </w:rPr>
              <w:t>(we have a legal duty to publish EIA’s)</w:t>
            </w:r>
          </w:p>
        </w:tc>
      </w:tr>
      <w:tr w:rsidR="007A1701" w:rsidRPr="003F29C2" w14:paraId="14A4FE8A" w14:textId="77777777" w:rsidTr="00340DE6">
        <w:tc>
          <w:tcPr>
            <w:tcW w:w="4537" w:type="dxa"/>
            <w:shd w:val="clear" w:color="auto" w:fill="D9D9D9"/>
          </w:tcPr>
          <w:p w14:paraId="14A4FE86" w14:textId="77777777" w:rsidR="007A1701" w:rsidRDefault="007A1701" w:rsidP="00D13503">
            <w:pPr>
              <w:jc w:val="center"/>
              <w:rPr>
                <w:rFonts w:ascii="Arial" w:hAnsi="Arial" w:cs="Arial"/>
                <w:b/>
                <w:sz w:val="22"/>
                <w:szCs w:val="22"/>
                <w:lang w:val="en-GB"/>
              </w:rPr>
            </w:pPr>
            <w:r w:rsidRPr="003F29C2">
              <w:rPr>
                <w:rFonts w:ascii="Arial" w:hAnsi="Arial" w:cs="Arial"/>
                <w:b/>
                <w:sz w:val="22"/>
                <w:szCs w:val="22"/>
                <w:lang w:val="en-GB"/>
              </w:rPr>
              <w:t>Employees</w:t>
            </w:r>
          </w:p>
          <w:p w14:paraId="14A4FE87" w14:textId="77777777" w:rsidR="007A1701" w:rsidRPr="003F29C2" w:rsidRDefault="007A1701" w:rsidP="00D13503">
            <w:pPr>
              <w:jc w:val="center"/>
              <w:rPr>
                <w:rFonts w:ascii="Arial" w:hAnsi="Arial" w:cs="Arial"/>
                <w:b/>
                <w:sz w:val="22"/>
                <w:szCs w:val="22"/>
                <w:lang w:val="en-GB"/>
              </w:rPr>
            </w:pPr>
          </w:p>
        </w:tc>
        <w:tc>
          <w:tcPr>
            <w:tcW w:w="1417" w:type="dxa"/>
          </w:tcPr>
          <w:p w14:paraId="14A4FE88" w14:textId="50441E84" w:rsidR="007A1701" w:rsidRPr="007F36DA" w:rsidRDefault="00F67E7B" w:rsidP="00B510B5">
            <w:pPr>
              <w:jc w:val="center"/>
              <w:rPr>
                <w:rFonts w:ascii="Arial" w:hAnsi="Arial" w:cs="Arial"/>
                <w:b/>
                <w:sz w:val="22"/>
                <w:szCs w:val="22"/>
                <w:lang w:val="en-GB"/>
              </w:rPr>
            </w:pPr>
            <w:r>
              <w:rPr>
                <w:rFonts w:ascii="Arial" w:hAnsi="Arial" w:cs="Arial"/>
                <w:b/>
                <w:sz w:val="22"/>
                <w:szCs w:val="22"/>
                <w:lang w:val="en-GB"/>
              </w:rPr>
              <w:t>Yes</w:t>
            </w:r>
          </w:p>
        </w:tc>
        <w:tc>
          <w:tcPr>
            <w:tcW w:w="3827" w:type="dxa"/>
          </w:tcPr>
          <w:p w14:paraId="14A4FE89" w14:textId="299559D5" w:rsidR="007A1701" w:rsidRPr="003F29C2" w:rsidRDefault="00F00AB6" w:rsidP="00D13503">
            <w:pPr>
              <w:rPr>
                <w:rFonts w:ascii="Arial" w:hAnsi="Arial" w:cs="Arial"/>
                <w:sz w:val="22"/>
                <w:szCs w:val="22"/>
                <w:lang w:val="en-GB"/>
              </w:rPr>
            </w:pPr>
            <w:r>
              <w:rPr>
                <w:rFonts w:ascii="Arial" w:hAnsi="Arial" w:cs="Arial"/>
                <w:sz w:val="22"/>
                <w:szCs w:val="22"/>
                <w:lang w:val="en-GB"/>
              </w:rPr>
              <w:t>Published report</w:t>
            </w:r>
          </w:p>
        </w:tc>
      </w:tr>
      <w:tr w:rsidR="007A1701" w:rsidRPr="003F29C2" w14:paraId="14A4FE8F" w14:textId="77777777" w:rsidTr="00340DE6">
        <w:tc>
          <w:tcPr>
            <w:tcW w:w="4537" w:type="dxa"/>
            <w:shd w:val="clear" w:color="auto" w:fill="D9D9D9"/>
          </w:tcPr>
          <w:p w14:paraId="14A4FE8B" w14:textId="77777777" w:rsidR="007A1701" w:rsidRPr="003F29C2" w:rsidRDefault="007A1701" w:rsidP="00D13503">
            <w:pPr>
              <w:jc w:val="center"/>
              <w:rPr>
                <w:rFonts w:ascii="Arial" w:hAnsi="Arial" w:cs="Arial"/>
                <w:b/>
                <w:sz w:val="22"/>
                <w:szCs w:val="22"/>
                <w:lang w:val="en-GB"/>
              </w:rPr>
            </w:pPr>
            <w:r w:rsidRPr="003F29C2">
              <w:rPr>
                <w:rFonts w:ascii="Arial" w:hAnsi="Arial" w:cs="Arial"/>
                <w:b/>
                <w:sz w:val="22"/>
                <w:szCs w:val="22"/>
                <w:lang w:val="en-GB"/>
              </w:rPr>
              <w:t>Service users</w:t>
            </w:r>
          </w:p>
          <w:p w14:paraId="14A4FE8C" w14:textId="77777777" w:rsidR="007A1701" w:rsidRPr="004D6ADB" w:rsidRDefault="007A1701" w:rsidP="00D13503">
            <w:pPr>
              <w:jc w:val="center"/>
              <w:rPr>
                <w:rFonts w:ascii="Arial" w:hAnsi="Arial" w:cs="Arial"/>
                <w:b/>
                <w:sz w:val="22"/>
                <w:szCs w:val="22"/>
                <w:lang w:val="en-GB"/>
              </w:rPr>
            </w:pPr>
          </w:p>
        </w:tc>
        <w:tc>
          <w:tcPr>
            <w:tcW w:w="1417" w:type="dxa"/>
          </w:tcPr>
          <w:p w14:paraId="14A4FE8D" w14:textId="0D93367C" w:rsidR="007A1701" w:rsidRPr="007F36DA" w:rsidRDefault="00F67E7B" w:rsidP="00B510B5">
            <w:pPr>
              <w:jc w:val="center"/>
              <w:rPr>
                <w:rFonts w:ascii="Arial" w:hAnsi="Arial" w:cs="Arial"/>
                <w:b/>
                <w:sz w:val="22"/>
                <w:szCs w:val="22"/>
                <w:lang w:val="en-GB"/>
              </w:rPr>
            </w:pPr>
            <w:r>
              <w:rPr>
                <w:rFonts w:ascii="Arial" w:hAnsi="Arial" w:cs="Arial"/>
                <w:b/>
                <w:sz w:val="22"/>
                <w:szCs w:val="22"/>
                <w:lang w:val="en-GB"/>
              </w:rPr>
              <w:t>Yes</w:t>
            </w:r>
          </w:p>
        </w:tc>
        <w:tc>
          <w:tcPr>
            <w:tcW w:w="3827" w:type="dxa"/>
          </w:tcPr>
          <w:p w14:paraId="14A4FE8E" w14:textId="5F008435" w:rsidR="007A1701" w:rsidRPr="003F29C2" w:rsidRDefault="00F00AB6" w:rsidP="00D13503">
            <w:pPr>
              <w:rPr>
                <w:rFonts w:ascii="Arial" w:hAnsi="Arial" w:cs="Arial"/>
                <w:sz w:val="22"/>
                <w:szCs w:val="22"/>
                <w:lang w:val="en-GB"/>
              </w:rPr>
            </w:pPr>
            <w:r w:rsidRPr="00F00AB6">
              <w:rPr>
                <w:rFonts w:ascii="Arial" w:hAnsi="Arial" w:cs="Arial"/>
                <w:sz w:val="22"/>
                <w:szCs w:val="22"/>
                <w:lang w:val="en-GB"/>
              </w:rPr>
              <w:t>Published report</w:t>
            </w:r>
          </w:p>
        </w:tc>
      </w:tr>
      <w:tr w:rsidR="007A1701" w:rsidRPr="003F29C2" w14:paraId="14A4FE96" w14:textId="77777777" w:rsidTr="00340DE6">
        <w:tc>
          <w:tcPr>
            <w:tcW w:w="4537" w:type="dxa"/>
            <w:shd w:val="clear" w:color="auto" w:fill="D9D9D9"/>
          </w:tcPr>
          <w:p w14:paraId="14A4FE90" w14:textId="77777777" w:rsidR="007A1701" w:rsidRPr="003F29C2" w:rsidRDefault="007A1701" w:rsidP="00D13503">
            <w:pPr>
              <w:jc w:val="center"/>
              <w:rPr>
                <w:rFonts w:ascii="Arial" w:hAnsi="Arial" w:cs="Arial"/>
                <w:b/>
                <w:sz w:val="22"/>
                <w:szCs w:val="22"/>
                <w:lang w:val="en-GB"/>
              </w:rPr>
            </w:pPr>
            <w:r w:rsidRPr="003F29C2">
              <w:rPr>
                <w:rFonts w:ascii="Arial" w:hAnsi="Arial" w:cs="Arial"/>
                <w:b/>
                <w:sz w:val="22"/>
                <w:szCs w:val="22"/>
                <w:lang w:val="en-GB"/>
              </w:rPr>
              <w:t>Partners and stakeholders</w:t>
            </w:r>
          </w:p>
          <w:p w14:paraId="14A4FE91" w14:textId="77777777" w:rsidR="007A1701" w:rsidRPr="004D6ADB" w:rsidRDefault="007A1701" w:rsidP="00D13503">
            <w:pPr>
              <w:jc w:val="center"/>
              <w:rPr>
                <w:rFonts w:ascii="Arial" w:hAnsi="Arial" w:cs="Arial"/>
                <w:b/>
                <w:sz w:val="22"/>
                <w:szCs w:val="22"/>
                <w:lang w:val="en-GB"/>
              </w:rPr>
            </w:pPr>
          </w:p>
        </w:tc>
        <w:tc>
          <w:tcPr>
            <w:tcW w:w="1417" w:type="dxa"/>
          </w:tcPr>
          <w:p w14:paraId="14A4FE92" w14:textId="16DDA405" w:rsidR="007A1701" w:rsidRPr="007F36DA" w:rsidRDefault="00F67E7B" w:rsidP="00B510B5">
            <w:pPr>
              <w:jc w:val="center"/>
              <w:rPr>
                <w:rFonts w:ascii="Arial" w:hAnsi="Arial" w:cs="Arial"/>
                <w:b/>
                <w:sz w:val="22"/>
                <w:szCs w:val="22"/>
                <w:lang w:val="en-GB"/>
              </w:rPr>
            </w:pPr>
            <w:r>
              <w:rPr>
                <w:rFonts w:ascii="Arial" w:hAnsi="Arial" w:cs="Arial"/>
                <w:b/>
                <w:sz w:val="22"/>
                <w:szCs w:val="22"/>
                <w:lang w:val="en-GB"/>
              </w:rPr>
              <w:t>Yes</w:t>
            </w:r>
          </w:p>
          <w:p w14:paraId="14A4FE93" w14:textId="77777777" w:rsidR="007A1701" w:rsidRPr="003F29C2" w:rsidRDefault="007A1701" w:rsidP="00B510B5">
            <w:pPr>
              <w:jc w:val="center"/>
              <w:rPr>
                <w:rFonts w:ascii="Arial" w:hAnsi="Arial" w:cs="Arial"/>
                <w:sz w:val="16"/>
                <w:szCs w:val="16"/>
                <w:lang w:val="en-GB"/>
              </w:rPr>
            </w:pPr>
          </w:p>
        </w:tc>
        <w:tc>
          <w:tcPr>
            <w:tcW w:w="3827" w:type="dxa"/>
          </w:tcPr>
          <w:p w14:paraId="14A4FE95" w14:textId="7F19F0AD" w:rsidR="007A1701" w:rsidRPr="007F36DA" w:rsidRDefault="00F00AB6" w:rsidP="00D13503">
            <w:pPr>
              <w:rPr>
                <w:rFonts w:ascii="Arial" w:hAnsi="Arial" w:cs="Arial"/>
                <w:sz w:val="22"/>
                <w:szCs w:val="22"/>
                <w:lang w:val="en-GB"/>
              </w:rPr>
            </w:pPr>
            <w:r w:rsidRPr="00F00AB6">
              <w:rPr>
                <w:rFonts w:ascii="Arial" w:hAnsi="Arial" w:cs="Arial"/>
                <w:sz w:val="22"/>
                <w:szCs w:val="22"/>
                <w:lang w:val="en-GB"/>
              </w:rPr>
              <w:t>Published report</w:t>
            </w:r>
          </w:p>
        </w:tc>
      </w:tr>
      <w:tr w:rsidR="007A1701" w:rsidRPr="003F29C2" w14:paraId="14A4FE9B" w14:textId="77777777" w:rsidTr="00340DE6">
        <w:tc>
          <w:tcPr>
            <w:tcW w:w="4537" w:type="dxa"/>
            <w:shd w:val="clear" w:color="auto" w:fill="D9D9D9"/>
          </w:tcPr>
          <w:p w14:paraId="14A4FE97" w14:textId="77777777" w:rsidR="007A1701" w:rsidRPr="003F29C2" w:rsidRDefault="007A1701" w:rsidP="00D13503">
            <w:pPr>
              <w:jc w:val="center"/>
              <w:rPr>
                <w:rFonts w:ascii="Arial" w:hAnsi="Arial" w:cs="Arial"/>
                <w:b/>
                <w:sz w:val="22"/>
                <w:szCs w:val="22"/>
                <w:lang w:val="en-GB"/>
              </w:rPr>
            </w:pPr>
            <w:r w:rsidRPr="003F29C2">
              <w:rPr>
                <w:rFonts w:ascii="Arial" w:hAnsi="Arial" w:cs="Arial"/>
                <w:b/>
                <w:sz w:val="22"/>
                <w:szCs w:val="22"/>
                <w:lang w:val="en-GB"/>
              </w:rPr>
              <w:t>Others</w:t>
            </w:r>
          </w:p>
          <w:p w14:paraId="14A4FE98" w14:textId="77777777" w:rsidR="007A1701" w:rsidRPr="004D6ADB" w:rsidRDefault="007A1701" w:rsidP="00D13503">
            <w:pPr>
              <w:jc w:val="center"/>
              <w:rPr>
                <w:rFonts w:ascii="Arial" w:hAnsi="Arial" w:cs="Arial"/>
                <w:b/>
                <w:sz w:val="22"/>
                <w:szCs w:val="22"/>
                <w:lang w:val="en-GB"/>
              </w:rPr>
            </w:pPr>
          </w:p>
        </w:tc>
        <w:tc>
          <w:tcPr>
            <w:tcW w:w="1417" w:type="dxa"/>
          </w:tcPr>
          <w:p w14:paraId="14A4FE99" w14:textId="77777777" w:rsidR="007A1701" w:rsidRPr="003F29C2" w:rsidRDefault="007A1701" w:rsidP="00B510B5">
            <w:pPr>
              <w:jc w:val="center"/>
              <w:rPr>
                <w:rFonts w:ascii="Arial" w:hAnsi="Arial" w:cs="Arial"/>
                <w:sz w:val="22"/>
                <w:szCs w:val="22"/>
                <w:lang w:val="en-GB"/>
              </w:rPr>
            </w:pPr>
          </w:p>
        </w:tc>
        <w:tc>
          <w:tcPr>
            <w:tcW w:w="3827" w:type="dxa"/>
          </w:tcPr>
          <w:p w14:paraId="14A4FE9A" w14:textId="77777777" w:rsidR="007A1701" w:rsidRPr="003F29C2" w:rsidRDefault="007A1701" w:rsidP="00D13503">
            <w:pPr>
              <w:rPr>
                <w:rFonts w:ascii="Arial" w:hAnsi="Arial" w:cs="Arial"/>
                <w:sz w:val="22"/>
                <w:szCs w:val="22"/>
                <w:lang w:val="en-GB"/>
              </w:rPr>
            </w:pPr>
          </w:p>
        </w:tc>
      </w:tr>
      <w:tr w:rsidR="007A1701" w:rsidRPr="003F29C2" w14:paraId="14A4FE9F" w14:textId="77777777" w:rsidTr="00340DE6">
        <w:tc>
          <w:tcPr>
            <w:tcW w:w="4537" w:type="dxa"/>
            <w:shd w:val="clear" w:color="auto" w:fill="D9D9D9"/>
          </w:tcPr>
          <w:p w14:paraId="14A4FE9C" w14:textId="77777777" w:rsidR="007A1701" w:rsidRPr="003F29C2" w:rsidRDefault="007A1701" w:rsidP="00D13503">
            <w:pPr>
              <w:jc w:val="center"/>
              <w:rPr>
                <w:rFonts w:ascii="Arial" w:hAnsi="Arial" w:cs="Arial"/>
                <w:b/>
                <w:sz w:val="22"/>
                <w:szCs w:val="22"/>
                <w:lang w:val="en-GB"/>
              </w:rPr>
            </w:pPr>
            <w:r w:rsidRPr="003F29C2">
              <w:rPr>
                <w:rFonts w:ascii="Arial" w:hAnsi="Arial" w:cs="Arial"/>
                <w:b/>
                <w:sz w:val="22"/>
                <w:szCs w:val="22"/>
                <w:lang w:val="en-GB"/>
              </w:rPr>
              <w:t>To ensure ease of access, what other communication needs/concerns are there?</w:t>
            </w:r>
          </w:p>
        </w:tc>
        <w:tc>
          <w:tcPr>
            <w:tcW w:w="1417" w:type="dxa"/>
          </w:tcPr>
          <w:p w14:paraId="14A4FE9D" w14:textId="77777777" w:rsidR="007A1701" w:rsidRPr="003F29C2" w:rsidRDefault="007A1701" w:rsidP="00B510B5">
            <w:pPr>
              <w:jc w:val="center"/>
              <w:rPr>
                <w:rFonts w:ascii="Arial" w:hAnsi="Arial" w:cs="Arial"/>
                <w:sz w:val="22"/>
                <w:szCs w:val="22"/>
                <w:lang w:val="en-GB"/>
              </w:rPr>
            </w:pPr>
          </w:p>
        </w:tc>
        <w:tc>
          <w:tcPr>
            <w:tcW w:w="3827" w:type="dxa"/>
          </w:tcPr>
          <w:p w14:paraId="14A4FE9E" w14:textId="77777777" w:rsidR="007A1701" w:rsidRPr="003F29C2" w:rsidRDefault="007A1701" w:rsidP="00D13503">
            <w:pPr>
              <w:rPr>
                <w:rFonts w:ascii="Arial" w:hAnsi="Arial" w:cs="Arial"/>
                <w:sz w:val="22"/>
                <w:szCs w:val="22"/>
                <w:lang w:val="en-GB"/>
              </w:rPr>
            </w:pPr>
          </w:p>
        </w:tc>
      </w:tr>
    </w:tbl>
    <w:p w14:paraId="14A4FEA0" w14:textId="62279332" w:rsidR="007A1701" w:rsidRDefault="007A1701" w:rsidP="007A1701">
      <w:pPr>
        <w:rPr>
          <w:rFonts w:ascii="Arial" w:hAnsi="Arial" w:cs="Arial"/>
          <w:b/>
          <w:sz w:val="22"/>
          <w:szCs w:val="22"/>
        </w:rPr>
      </w:pPr>
    </w:p>
    <w:p w14:paraId="3CC14737" w14:textId="4F808EEA" w:rsidR="00A55CD5" w:rsidRDefault="00A55CD5" w:rsidP="007A1701">
      <w:pPr>
        <w:rPr>
          <w:rFonts w:ascii="Arial" w:hAnsi="Arial" w:cs="Arial"/>
          <w:b/>
          <w:szCs w:val="22"/>
        </w:rPr>
      </w:pPr>
      <w:r w:rsidRPr="00944C11">
        <w:rPr>
          <w:rFonts w:ascii="Arial" w:hAnsi="Arial" w:cs="Arial"/>
          <w:b/>
          <w:szCs w:val="22"/>
        </w:rPr>
        <w:t xml:space="preserve">Step 9- Conclusion (to be completed and signed by the </w:t>
      </w:r>
      <w:r w:rsidRPr="00944C11">
        <w:rPr>
          <w:rFonts w:ascii="Arial" w:hAnsi="Arial" w:cs="Arial"/>
          <w:b/>
          <w:color w:val="0070C0"/>
          <w:szCs w:val="22"/>
        </w:rPr>
        <w:t>Service Head</w:t>
      </w:r>
      <w:r w:rsidRPr="00944C11">
        <w:rPr>
          <w:rFonts w:ascii="Arial" w:hAnsi="Arial" w:cs="Arial"/>
          <w:b/>
          <w:szCs w:val="22"/>
        </w:rPr>
        <w:t>)</w:t>
      </w:r>
    </w:p>
    <w:tbl>
      <w:tblPr>
        <w:tblpPr w:leftFromText="180" w:rightFromText="180" w:vertAnchor="text" w:horzAnchor="margin" w:tblpXSpec="center" w:tblpY="614"/>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A1701" w:rsidRPr="003F29C2" w14:paraId="14A4FEA2" w14:textId="77777777" w:rsidTr="00340DE6">
        <w:trPr>
          <w:trHeight w:val="343"/>
        </w:trPr>
        <w:tc>
          <w:tcPr>
            <w:tcW w:w="9360" w:type="dxa"/>
            <w:shd w:val="clear" w:color="auto" w:fill="D9D9D9"/>
          </w:tcPr>
          <w:p w14:paraId="14A4FEA1" w14:textId="77777777" w:rsidR="007A1701" w:rsidRPr="003F29C2" w:rsidRDefault="007A1701" w:rsidP="00341A30">
            <w:pPr>
              <w:ind w:left="22"/>
              <w:rPr>
                <w:rFonts w:ascii="Arial" w:hAnsi="Arial" w:cs="Arial"/>
                <w:b/>
                <w:sz w:val="22"/>
                <w:szCs w:val="22"/>
                <w:lang w:val="en-GB"/>
              </w:rPr>
            </w:pPr>
            <w:r w:rsidRPr="003F29C2">
              <w:rPr>
                <w:rFonts w:ascii="Arial" w:hAnsi="Arial" w:cs="Arial"/>
                <w:b/>
                <w:sz w:val="22"/>
                <w:szCs w:val="22"/>
                <w:lang w:val="en-GB"/>
              </w:rPr>
              <w:t>Please delete as appropriate</w:t>
            </w:r>
          </w:p>
        </w:tc>
      </w:tr>
      <w:tr w:rsidR="007A1701" w:rsidRPr="003F29C2" w14:paraId="14A4FEA4" w14:textId="77777777" w:rsidTr="00340DE6">
        <w:trPr>
          <w:trHeight w:val="499"/>
        </w:trPr>
        <w:tc>
          <w:tcPr>
            <w:tcW w:w="9360" w:type="dxa"/>
          </w:tcPr>
          <w:p w14:paraId="14A4FEA3" w14:textId="77777777" w:rsidR="007A1701" w:rsidRPr="003F29C2" w:rsidRDefault="007A1701" w:rsidP="00D13503">
            <w:pPr>
              <w:rPr>
                <w:rFonts w:ascii="Arial" w:hAnsi="Arial" w:cs="Arial"/>
                <w:b/>
                <w:sz w:val="22"/>
                <w:szCs w:val="22"/>
                <w:lang w:val="en-GB"/>
              </w:rPr>
            </w:pPr>
            <w:r w:rsidRPr="003F29C2">
              <w:rPr>
                <w:rFonts w:ascii="Arial" w:hAnsi="Arial" w:cs="Arial"/>
                <w:b/>
                <w:sz w:val="22"/>
                <w:szCs w:val="22"/>
                <w:lang w:val="en-GB" w:eastAsia="en-GB"/>
              </w:rPr>
              <w:t>I agree / disagree with this assessment / action plan</w:t>
            </w:r>
          </w:p>
        </w:tc>
      </w:tr>
      <w:tr w:rsidR="007A1701" w:rsidRPr="003F29C2" w14:paraId="14A4FEA7" w14:textId="77777777" w:rsidTr="00340DE6">
        <w:trPr>
          <w:trHeight w:val="757"/>
        </w:trPr>
        <w:tc>
          <w:tcPr>
            <w:tcW w:w="9360" w:type="dxa"/>
          </w:tcPr>
          <w:p w14:paraId="14A4FEA5" w14:textId="77777777" w:rsidR="007A1701" w:rsidRPr="003F29C2" w:rsidRDefault="007A1701" w:rsidP="00D13503">
            <w:pPr>
              <w:rPr>
                <w:rFonts w:ascii="Arial" w:hAnsi="Arial" w:cs="Arial"/>
                <w:b/>
                <w:sz w:val="22"/>
                <w:szCs w:val="22"/>
                <w:lang w:val="en-GB" w:eastAsia="en-GB"/>
              </w:rPr>
            </w:pPr>
            <w:r w:rsidRPr="003F29C2">
              <w:rPr>
                <w:rFonts w:ascii="Arial" w:hAnsi="Arial" w:cs="Arial"/>
                <w:b/>
                <w:sz w:val="22"/>
                <w:szCs w:val="22"/>
                <w:lang w:val="en-GB" w:eastAsia="en-GB"/>
              </w:rPr>
              <w:t xml:space="preserve">If </w:t>
            </w:r>
            <w:r w:rsidRPr="003F29C2">
              <w:rPr>
                <w:rFonts w:ascii="Arial" w:hAnsi="Arial" w:cs="Arial"/>
                <w:b/>
                <w:i/>
                <w:iCs/>
                <w:sz w:val="22"/>
                <w:szCs w:val="22"/>
                <w:lang w:val="en-GB" w:eastAsia="en-GB"/>
              </w:rPr>
              <w:t>disagree</w:t>
            </w:r>
            <w:r w:rsidRPr="003F29C2">
              <w:rPr>
                <w:rFonts w:ascii="Arial" w:hAnsi="Arial" w:cs="Arial"/>
                <w:b/>
                <w:sz w:val="22"/>
                <w:szCs w:val="22"/>
                <w:lang w:val="en-GB" w:eastAsia="en-GB"/>
              </w:rPr>
              <w:t>, state action/s required, reasons and details of who is to carry them out with timescales:</w:t>
            </w:r>
          </w:p>
          <w:p w14:paraId="14A4FEA6" w14:textId="77777777" w:rsidR="007A1701" w:rsidRPr="003F29C2" w:rsidRDefault="007A1701" w:rsidP="00D13503">
            <w:pPr>
              <w:rPr>
                <w:rFonts w:ascii="Arial" w:hAnsi="Arial" w:cs="Arial"/>
                <w:b/>
                <w:sz w:val="22"/>
                <w:szCs w:val="22"/>
                <w:lang w:val="en-GB"/>
              </w:rPr>
            </w:pPr>
          </w:p>
        </w:tc>
      </w:tr>
      <w:tr w:rsidR="007A1701" w:rsidRPr="003F29C2" w14:paraId="14A4FEA9" w14:textId="77777777" w:rsidTr="00340DE6">
        <w:trPr>
          <w:trHeight w:val="757"/>
        </w:trPr>
        <w:tc>
          <w:tcPr>
            <w:tcW w:w="9360" w:type="dxa"/>
          </w:tcPr>
          <w:p w14:paraId="14A4FEA8" w14:textId="41C9F662" w:rsidR="007A1701" w:rsidRPr="003F29C2" w:rsidRDefault="007A1701" w:rsidP="00D13503">
            <w:pPr>
              <w:rPr>
                <w:rFonts w:ascii="Arial" w:hAnsi="Arial" w:cs="Arial"/>
                <w:b/>
                <w:sz w:val="22"/>
                <w:szCs w:val="22"/>
                <w:lang w:val="en-GB" w:eastAsia="en-GB"/>
              </w:rPr>
            </w:pPr>
            <w:r w:rsidRPr="003F29C2">
              <w:rPr>
                <w:rFonts w:ascii="Arial" w:hAnsi="Arial" w:cs="Arial"/>
                <w:b/>
                <w:sz w:val="22"/>
                <w:szCs w:val="22"/>
                <w:lang w:val="en-GB" w:eastAsia="en-GB"/>
              </w:rPr>
              <w:t>Signed (Service Head):</w:t>
            </w:r>
            <w:r w:rsidR="00EF499D">
              <w:rPr>
                <w:rFonts w:ascii="Arial" w:hAnsi="Arial" w:cs="Arial"/>
                <w:b/>
                <w:noProof/>
                <w:sz w:val="22"/>
                <w:szCs w:val="22"/>
                <w:lang w:val="en-GB" w:eastAsia="en-GB"/>
              </w:rPr>
              <w:drawing>
                <wp:inline distT="0" distB="0" distL="0" distR="0" wp14:anchorId="5B06B9EE" wp14:editId="102C58BB">
                  <wp:extent cx="1908048" cy="810768"/>
                  <wp:effectExtent l="0" t="0" r="0" b="889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nature v1.jpg"/>
                          <pic:cNvPicPr/>
                        </pic:nvPicPr>
                        <pic:blipFill>
                          <a:blip r:embed="rId11">
                            <a:extLst>
                              <a:ext uri="{28A0092B-C50C-407E-A947-70E740481C1C}">
                                <a14:useLocalDpi xmlns:a14="http://schemas.microsoft.com/office/drawing/2010/main" val="0"/>
                              </a:ext>
                            </a:extLst>
                          </a:blip>
                          <a:stretch>
                            <a:fillRect/>
                          </a:stretch>
                        </pic:blipFill>
                        <pic:spPr>
                          <a:xfrm>
                            <a:off x="0" y="0"/>
                            <a:ext cx="1908048" cy="810768"/>
                          </a:xfrm>
                          <a:prstGeom prst="rect">
                            <a:avLst/>
                          </a:prstGeom>
                        </pic:spPr>
                      </pic:pic>
                    </a:graphicData>
                  </a:graphic>
                </wp:inline>
              </w:drawing>
            </w:r>
            <w:r w:rsidR="00EF499D">
              <w:rPr>
                <w:rFonts w:ascii="Arial" w:hAnsi="Arial" w:cs="Arial"/>
                <w:b/>
                <w:sz w:val="22"/>
                <w:szCs w:val="22"/>
                <w:lang w:val="en-GB" w:eastAsia="en-GB"/>
              </w:rPr>
              <w:t>Head of Planning &amp; Regeneration</w:t>
            </w:r>
          </w:p>
        </w:tc>
      </w:tr>
      <w:tr w:rsidR="007A1701" w:rsidRPr="003F29C2" w14:paraId="14A4FEAB" w14:textId="77777777" w:rsidTr="00340DE6">
        <w:trPr>
          <w:trHeight w:val="432"/>
        </w:trPr>
        <w:tc>
          <w:tcPr>
            <w:tcW w:w="9360" w:type="dxa"/>
            <w:tcBorders>
              <w:bottom w:val="single" w:sz="4" w:space="0" w:color="auto"/>
            </w:tcBorders>
          </w:tcPr>
          <w:p w14:paraId="14A4FEAA" w14:textId="2CB54E39" w:rsidR="00E52CFE" w:rsidRPr="003F29C2" w:rsidRDefault="007A1701" w:rsidP="00D13503">
            <w:pPr>
              <w:rPr>
                <w:rFonts w:ascii="Arial" w:hAnsi="Arial" w:cs="Arial"/>
                <w:b/>
                <w:sz w:val="22"/>
                <w:szCs w:val="22"/>
                <w:lang w:val="en-GB" w:eastAsia="en-GB"/>
              </w:rPr>
            </w:pPr>
            <w:r w:rsidRPr="003F29C2">
              <w:rPr>
                <w:rFonts w:ascii="Arial" w:hAnsi="Arial" w:cs="Arial"/>
                <w:b/>
                <w:sz w:val="22"/>
                <w:szCs w:val="22"/>
                <w:lang w:val="en-GB" w:eastAsia="en-GB"/>
              </w:rPr>
              <w:t>Date:</w:t>
            </w:r>
            <w:r w:rsidR="00EF499D">
              <w:rPr>
                <w:rFonts w:ascii="Arial" w:hAnsi="Arial" w:cs="Arial"/>
                <w:b/>
                <w:sz w:val="22"/>
                <w:szCs w:val="22"/>
                <w:lang w:val="en-GB" w:eastAsia="en-GB"/>
              </w:rPr>
              <w:t xml:space="preserve"> 15 October 2020</w:t>
            </w:r>
          </w:p>
        </w:tc>
      </w:tr>
      <w:tr w:rsidR="007A1701" w:rsidRPr="003F29C2" w14:paraId="14A4FEAE" w14:textId="77777777" w:rsidTr="00340DE6">
        <w:trPr>
          <w:trHeight w:val="432"/>
        </w:trPr>
        <w:tc>
          <w:tcPr>
            <w:tcW w:w="9360" w:type="dxa"/>
            <w:tcBorders>
              <w:left w:val="nil"/>
              <w:bottom w:val="nil"/>
              <w:right w:val="nil"/>
            </w:tcBorders>
          </w:tcPr>
          <w:p w14:paraId="14A4FEAC" w14:textId="77777777" w:rsidR="00E52CFE" w:rsidRDefault="00E52CFE" w:rsidP="00E52CFE">
            <w:pPr>
              <w:jc w:val="center"/>
              <w:rPr>
                <w:rFonts w:ascii="Arial" w:hAnsi="Arial" w:cs="Arial"/>
                <w:b/>
                <w:color w:val="0070C0"/>
                <w:u w:val="single"/>
                <w:lang w:val="en-GB" w:eastAsia="en-GB"/>
              </w:rPr>
            </w:pPr>
          </w:p>
          <w:p w14:paraId="14A4FEAD" w14:textId="77777777" w:rsidR="007A1701" w:rsidRPr="00F50BCC" w:rsidRDefault="007A1701" w:rsidP="00E52CFE">
            <w:pPr>
              <w:jc w:val="center"/>
              <w:rPr>
                <w:rFonts w:ascii="Arial" w:hAnsi="Arial" w:cs="Arial"/>
                <w:b/>
                <w:color w:val="0070C0"/>
                <w:u w:val="single"/>
                <w:lang w:val="en-GB" w:eastAsia="en-GB"/>
              </w:rPr>
            </w:pPr>
            <w:r w:rsidRPr="00F50BCC">
              <w:rPr>
                <w:rFonts w:ascii="Arial" w:hAnsi="Arial" w:cs="Arial"/>
                <w:b/>
                <w:color w:val="0070C0"/>
                <w:u w:val="single"/>
                <w:lang w:val="en-GB" w:eastAsia="en-GB"/>
              </w:rPr>
              <w:t>Please send co</w:t>
            </w:r>
            <w:r>
              <w:rPr>
                <w:rFonts w:ascii="Arial" w:hAnsi="Arial" w:cs="Arial"/>
                <w:b/>
                <w:color w:val="0070C0"/>
                <w:u w:val="single"/>
                <w:lang w:val="en-GB" w:eastAsia="en-GB"/>
              </w:rPr>
              <w:t xml:space="preserve">mpleted &amp; signed assessment to </w:t>
            </w:r>
            <w:r w:rsidRPr="00F50BCC">
              <w:rPr>
                <w:rFonts w:ascii="Arial" w:hAnsi="Arial" w:cs="Arial"/>
                <w:b/>
                <w:color w:val="0070C0"/>
                <w:u w:val="single"/>
                <w:lang w:val="en-GB" w:eastAsia="en-GB"/>
              </w:rPr>
              <w:t>Suzanne Kinder</w:t>
            </w:r>
            <w:r>
              <w:rPr>
                <w:rFonts w:ascii="Arial" w:hAnsi="Arial" w:cs="Arial"/>
                <w:b/>
                <w:color w:val="0070C0"/>
                <w:u w:val="single"/>
                <w:lang w:val="en-GB" w:eastAsia="en-GB"/>
              </w:rPr>
              <w:t xml:space="preserve"> for publishing.</w:t>
            </w:r>
          </w:p>
        </w:tc>
      </w:tr>
    </w:tbl>
    <w:p w14:paraId="14A4FEAF" w14:textId="2CE5AB86" w:rsidR="00807464" w:rsidRPr="00944C11" w:rsidRDefault="00807464" w:rsidP="00E93616">
      <w:pPr>
        <w:rPr>
          <w:rFonts w:ascii="Arial" w:hAnsi="Arial" w:cs="Arial"/>
          <w:b/>
          <w:szCs w:val="22"/>
        </w:rPr>
      </w:pPr>
    </w:p>
    <w:sectPr w:rsidR="00807464" w:rsidRPr="00944C11" w:rsidSect="00341A30">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1C4E8" w14:textId="77777777" w:rsidR="00065D23" w:rsidRDefault="00065D23" w:rsidP="00E52CFE">
      <w:r>
        <w:separator/>
      </w:r>
    </w:p>
  </w:endnote>
  <w:endnote w:type="continuationSeparator" w:id="0">
    <w:p w14:paraId="280989EF" w14:textId="77777777" w:rsidR="00065D23" w:rsidRDefault="00065D23" w:rsidP="00E5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68A36" w14:textId="77777777" w:rsidR="00065D23" w:rsidRDefault="00065D23" w:rsidP="00E52CFE">
      <w:r>
        <w:separator/>
      </w:r>
    </w:p>
  </w:footnote>
  <w:footnote w:type="continuationSeparator" w:id="0">
    <w:p w14:paraId="0D8756F6" w14:textId="77777777" w:rsidR="00065D23" w:rsidRDefault="00065D23" w:rsidP="00E5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728"/>
    <w:multiLevelType w:val="hybridMultilevel"/>
    <w:tmpl w:val="BB44AB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62540"/>
    <w:multiLevelType w:val="hybridMultilevel"/>
    <w:tmpl w:val="6AFA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634D7"/>
    <w:multiLevelType w:val="hybridMultilevel"/>
    <w:tmpl w:val="92D2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7241"/>
    <w:multiLevelType w:val="hybridMultilevel"/>
    <w:tmpl w:val="7D7C5E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577E6"/>
    <w:multiLevelType w:val="hybridMultilevel"/>
    <w:tmpl w:val="834436DC"/>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81385"/>
    <w:multiLevelType w:val="hybridMultilevel"/>
    <w:tmpl w:val="0422F882"/>
    <w:lvl w:ilvl="0" w:tplc="2C007AF0">
      <w:numFmt w:val="bullet"/>
      <w:lvlText w:val="•"/>
      <w:lvlJc w:val="left"/>
      <w:pPr>
        <w:ind w:left="1080" w:hanging="720"/>
      </w:pPr>
      <w:rPr>
        <w:rFonts w:ascii="Calibri" w:eastAsia="Calibri" w:hAnsi="Calibri" w:cs="Calibri" w:hint="default"/>
        <w:spacing w:val="-2"/>
        <w:w w:val="98"/>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D0AAA"/>
    <w:multiLevelType w:val="hybridMultilevel"/>
    <w:tmpl w:val="BB44AB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80031"/>
    <w:multiLevelType w:val="hybridMultilevel"/>
    <w:tmpl w:val="FC469CF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0814E5"/>
    <w:multiLevelType w:val="hybridMultilevel"/>
    <w:tmpl w:val="AC00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42D49"/>
    <w:multiLevelType w:val="hybridMultilevel"/>
    <w:tmpl w:val="D15C4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E018D"/>
    <w:multiLevelType w:val="hybridMultilevel"/>
    <w:tmpl w:val="44CE29D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F327B"/>
    <w:multiLevelType w:val="hybridMultilevel"/>
    <w:tmpl w:val="7D7C5E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27CEF"/>
    <w:multiLevelType w:val="hybridMultilevel"/>
    <w:tmpl w:val="3906187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D459B"/>
    <w:multiLevelType w:val="hybridMultilevel"/>
    <w:tmpl w:val="2AA8C4C4"/>
    <w:lvl w:ilvl="0" w:tplc="08090001">
      <w:start w:val="1"/>
      <w:numFmt w:val="bullet"/>
      <w:lvlText w:val=""/>
      <w:lvlJc w:val="left"/>
      <w:pPr>
        <w:tabs>
          <w:tab w:val="num" w:pos="720"/>
        </w:tabs>
        <w:ind w:left="720" w:hanging="360"/>
      </w:pPr>
      <w:rPr>
        <w:rFonts w:ascii="Symbol" w:hAnsi="Symbol" w:hint="default"/>
      </w:rPr>
    </w:lvl>
    <w:lvl w:ilvl="1" w:tplc="8F263752" w:tentative="1">
      <w:start w:val="1"/>
      <w:numFmt w:val="bullet"/>
      <w:lvlText w:val="•"/>
      <w:lvlJc w:val="left"/>
      <w:pPr>
        <w:tabs>
          <w:tab w:val="num" w:pos="1440"/>
        </w:tabs>
        <w:ind w:left="1440" w:hanging="360"/>
      </w:pPr>
      <w:rPr>
        <w:rFonts w:ascii="Arial" w:hAnsi="Arial" w:hint="default"/>
      </w:rPr>
    </w:lvl>
    <w:lvl w:ilvl="2" w:tplc="B02C3A06" w:tentative="1">
      <w:start w:val="1"/>
      <w:numFmt w:val="bullet"/>
      <w:lvlText w:val="•"/>
      <w:lvlJc w:val="left"/>
      <w:pPr>
        <w:tabs>
          <w:tab w:val="num" w:pos="2160"/>
        </w:tabs>
        <w:ind w:left="2160" w:hanging="360"/>
      </w:pPr>
      <w:rPr>
        <w:rFonts w:ascii="Arial" w:hAnsi="Arial" w:hint="default"/>
      </w:rPr>
    </w:lvl>
    <w:lvl w:ilvl="3" w:tplc="8766E3C8" w:tentative="1">
      <w:start w:val="1"/>
      <w:numFmt w:val="bullet"/>
      <w:lvlText w:val="•"/>
      <w:lvlJc w:val="left"/>
      <w:pPr>
        <w:tabs>
          <w:tab w:val="num" w:pos="2880"/>
        </w:tabs>
        <w:ind w:left="2880" w:hanging="360"/>
      </w:pPr>
      <w:rPr>
        <w:rFonts w:ascii="Arial" w:hAnsi="Arial" w:hint="default"/>
      </w:rPr>
    </w:lvl>
    <w:lvl w:ilvl="4" w:tplc="1C22BA40" w:tentative="1">
      <w:start w:val="1"/>
      <w:numFmt w:val="bullet"/>
      <w:lvlText w:val="•"/>
      <w:lvlJc w:val="left"/>
      <w:pPr>
        <w:tabs>
          <w:tab w:val="num" w:pos="3600"/>
        </w:tabs>
        <w:ind w:left="3600" w:hanging="360"/>
      </w:pPr>
      <w:rPr>
        <w:rFonts w:ascii="Arial" w:hAnsi="Arial" w:hint="default"/>
      </w:rPr>
    </w:lvl>
    <w:lvl w:ilvl="5" w:tplc="ADC4D77C" w:tentative="1">
      <w:start w:val="1"/>
      <w:numFmt w:val="bullet"/>
      <w:lvlText w:val="•"/>
      <w:lvlJc w:val="left"/>
      <w:pPr>
        <w:tabs>
          <w:tab w:val="num" w:pos="4320"/>
        </w:tabs>
        <w:ind w:left="4320" w:hanging="360"/>
      </w:pPr>
      <w:rPr>
        <w:rFonts w:ascii="Arial" w:hAnsi="Arial" w:hint="default"/>
      </w:rPr>
    </w:lvl>
    <w:lvl w:ilvl="6" w:tplc="3738B90C" w:tentative="1">
      <w:start w:val="1"/>
      <w:numFmt w:val="bullet"/>
      <w:lvlText w:val="•"/>
      <w:lvlJc w:val="left"/>
      <w:pPr>
        <w:tabs>
          <w:tab w:val="num" w:pos="5040"/>
        </w:tabs>
        <w:ind w:left="5040" w:hanging="360"/>
      </w:pPr>
      <w:rPr>
        <w:rFonts w:ascii="Arial" w:hAnsi="Arial" w:hint="default"/>
      </w:rPr>
    </w:lvl>
    <w:lvl w:ilvl="7" w:tplc="AD1A4960" w:tentative="1">
      <w:start w:val="1"/>
      <w:numFmt w:val="bullet"/>
      <w:lvlText w:val="•"/>
      <w:lvlJc w:val="left"/>
      <w:pPr>
        <w:tabs>
          <w:tab w:val="num" w:pos="5760"/>
        </w:tabs>
        <w:ind w:left="5760" w:hanging="360"/>
      </w:pPr>
      <w:rPr>
        <w:rFonts w:ascii="Arial" w:hAnsi="Arial" w:hint="default"/>
      </w:rPr>
    </w:lvl>
    <w:lvl w:ilvl="8" w:tplc="5ABE92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16223E"/>
    <w:multiLevelType w:val="hybridMultilevel"/>
    <w:tmpl w:val="D5C2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638D0"/>
    <w:multiLevelType w:val="hybridMultilevel"/>
    <w:tmpl w:val="96EC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574DC"/>
    <w:multiLevelType w:val="hybridMultilevel"/>
    <w:tmpl w:val="1B0CF41A"/>
    <w:lvl w:ilvl="0" w:tplc="08090005">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17" w15:restartNumberingAfterBreak="0">
    <w:nsid w:val="3F1C4C6A"/>
    <w:multiLevelType w:val="hybridMultilevel"/>
    <w:tmpl w:val="63C639E6"/>
    <w:lvl w:ilvl="0" w:tplc="FFEC8BD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034B5"/>
    <w:multiLevelType w:val="hybridMultilevel"/>
    <w:tmpl w:val="8E1EBA8A"/>
    <w:lvl w:ilvl="0" w:tplc="EBDE36B2">
      <w:numFmt w:val="bullet"/>
      <w:lvlText w:val="•"/>
      <w:lvlJc w:val="left"/>
      <w:pPr>
        <w:ind w:left="1080" w:hanging="720"/>
      </w:pPr>
      <w:rPr>
        <w:rFonts w:ascii="Calibri" w:eastAsia="Calibri" w:hAnsi="Calibri" w:cs="Calibri" w:hint="default"/>
        <w:spacing w:val="-4"/>
        <w:w w:val="100"/>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C5151"/>
    <w:multiLevelType w:val="hybridMultilevel"/>
    <w:tmpl w:val="E7ECF54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15BFD"/>
    <w:multiLevelType w:val="hybridMultilevel"/>
    <w:tmpl w:val="90BCEC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07F81"/>
    <w:multiLevelType w:val="hybridMultilevel"/>
    <w:tmpl w:val="7D7C5E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F080C"/>
    <w:multiLevelType w:val="hybridMultilevel"/>
    <w:tmpl w:val="E802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342B4"/>
    <w:multiLevelType w:val="hybridMultilevel"/>
    <w:tmpl w:val="7E86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00D12"/>
    <w:multiLevelType w:val="hybridMultilevel"/>
    <w:tmpl w:val="2A4C2434"/>
    <w:lvl w:ilvl="0" w:tplc="EBDE36B2">
      <w:numFmt w:val="bullet"/>
      <w:lvlText w:val="•"/>
      <w:lvlJc w:val="left"/>
      <w:pPr>
        <w:ind w:left="1080" w:hanging="720"/>
      </w:pPr>
      <w:rPr>
        <w:rFonts w:ascii="Calibri" w:eastAsia="Calibri" w:hAnsi="Calibri" w:cs="Calibri" w:hint="default"/>
        <w:spacing w:val="-4"/>
        <w:w w:val="100"/>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77BB8"/>
    <w:multiLevelType w:val="hybridMultilevel"/>
    <w:tmpl w:val="BB44AB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F72FB7"/>
    <w:multiLevelType w:val="hybridMultilevel"/>
    <w:tmpl w:val="BB44AB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D92F66"/>
    <w:multiLevelType w:val="hybridMultilevel"/>
    <w:tmpl w:val="481CB9CE"/>
    <w:lvl w:ilvl="0" w:tplc="08090005">
      <w:start w:val="1"/>
      <w:numFmt w:val="bullet"/>
      <w:lvlText w:val=""/>
      <w:lvlJc w:val="left"/>
      <w:pPr>
        <w:ind w:left="720" w:hanging="360"/>
      </w:pPr>
      <w:rPr>
        <w:rFonts w:ascii="Wingdings" w:hAnsi="Wingdings" w:hint="default"/>
        <w:color w:val="FFC000"/>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60D43"/>
    <w:multiLevelType w:val="hybridMultilevel"/>
    <w:tmpl w:val="E55EECF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B96C53"/>
    <w:multiLevelType w:val="hybridMultilevel"/>
    <w:tmpl w:val="19C4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94B59"/>
    <w:multiLevelType w:val="hybridMultilevel"/>
    <w:tmpl w:val="9C4C80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523F5F"/>
    <w:multiLevelType w:val="hybridMultilevel"/>
    <w:tmpl w:val="CEBCB168"/>
    <w:lvl w:ilvl="0" w:tplc="08090005">
      <w:start w:val="1"/>
      <w:numFmt w:val="bullet"/>
      <w:lvlText w:val=""/>
      <w:lvlJc w:val="left"/>
      <w:pPr>
        <w:ind w:left="720" w:hanging="360"/>
      </w:pPr>
      <w:rPr>
        <w:rFonts w:ascii="Wingdings" w:hAnsi="Wingdings" w:hint="default"/>
        <w:color w:val="FFC000"/>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F77A63"/>
    <w:multiLevelType w:val="hybridMultilevel"/>
    <w:tmpl w:val="5E6CE318"/>
    <w:lvl w:ilvl="0" w:tplc="08090005">
      <w:start w:val="1"/>
      <w:numFmt w:val="bullet"/>
      <w:lvlText w:val=""/>
      <w:lvlJc w:val="left"/>
      <w:pPr>
        <w:ind w:left="1080" w:hanging="360"/>
      </w:pPr>
      <w:rPr>
        <w:rFonts w:ascii="Wingdings" w:hAnsi="Wingdings" w:hint="default"/>
        <w:color w:val="FFC000"/>
        <w:sz w:val="52"/>
        <w:szCs w:val="5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302826"/>
    <w:multiLevelType w:val="hybridMultilevel"/>
    <w:tmpl w:val="7D7C5E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7"/>
  </w:num>
  <w:num w:numId="3">
    <w:abstractNumId w:val="32"/>
  </w:num>
  <w:num w:numId="4">
    <w:abstractNumId w:val="9"/>
  </w:num>
  <w:num w:numId="5">
    <w:abstractNumId w:val="31"/>
  </w:num>
  <w:num w:numId="6">
    <w:abstractNumId w:val="8"/>
  </w:num>
  <w:num w:numId="7">
    <w:abstractNumId w:val="15"/>
  </w:num>
  <w:num w:numId="8">
    <w:abstractNumId w:val="17"/>
  </w:num>
  <w:num w:numId="9">
    <w:abstractNumId w:val="10"/>
  </w:num>
  <w:num w:numId="10">
    <w:abstractNumId w:val="5"/>
  </w:num>
  <w:num w:numId="11">
    <w:abstractNumId w:val="18"/>
  </w:num>
  <w:num w:numId="12">
    <w:abstractNumId w:val="24"/>
  </w:num>
  <w:num w:numId="13">
    <w:abstractNumId w:val="14"/>
  </w:num>
  <w:num w:numId="14">
    <w:abstractNumId w:val="23"/>
  </w:num>
  <w:num w:numId="15">
    <w:abstractNumId w:val="12"/>
  </w:num>
  <w:num w:numId="16">
    <w:abstractNumId w:val="28"/>
  </w:num>
  <w:num w:numId="17">
    <w:abstractNumId w:val="7"/>
  </w:num>
  <w:num w:numId="18">
    <w:abstractNumId w:val="20"/>
  </w:num>
  <w:num w:numId="19">
    <w:abstractNumId w:val="1"/>
  </w:num>
  <w:num w:numId="20">
    <w:abstractNumId w:val="13"/>
  </w:num>
  <w:num w:numId="21">
    <w:abstractNumId w:val="19"/>
  </w:num>
  <w:num w:numId="22">
    <w:abstractNumId w:val="4"/>
  </w:num>
  <w:num w:numId="23">
    <w:abstractNumId w:val="29"/>
  </w:num>
  <w:num w:numId="24">
    <w:abstractNumId w:val="6"/>
  </w:num>
  <w:num w:numId="25">
    <w:abstractNumId w:val="21"/>
  </w:num>
  <w:num w:numId="26">
    <w:abstractNumId w:val="33"/>
  </w:num>
  <w:num w:numId="27">
    <w:abstractNumId w:val="0"/>
  </w:num>
  <w:num w:numId="28">
    <w:abstractNumId w:val="11"/>
  </w:num>
  <w:num w:numId="29">
    <w:abstractNumId w:val="26"/>
  </w:num>
  <w:num w:numId="30">
    <w:abstractNumId w:val="30"/>
  </w:num>
  <w:num w:numId="31">
    <w:abstractNumId w:val="2"/>
  </w:num>
  <w:num w:numId="32">
    <w:abstractNumId w:val="22"/>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01"/>
    <w:rsid w:val="0000073E"/>
    <w:rsid w:val="000029FB"/>
    <w:rsid w:val="000038E5"/>
    <w:rsid w:val="00010001"/>
    <w:rsid w:val="00010901"/>
    <w:rsid w:val="000112A9"/>
    <w:rsid w:val="00015214"/>
    <w:rsid w:val="00015254"/>
    <w:rsid w:val="00015E3B"/>
    <w:rsid w:val="00016D3A"/>
    <w:rsid w:val="00024008"/>
    <w:rsid w:val="00024693"/>
    <w:rsid w:val="00025964"/>
    <w:rsid w:val="00026007"/>
    <w:rsid w:val="00032E37"/>
    <w:rsid w:val="00035D08"/>
    <w:rsid w:val="00036339"/>
    <w:rsid w:val="00043EAF"/>
    <w:rsid w:val="00052675"/>
    <w:rsid w:val="00055054"/>
    <w:rsid w:val="00055FB2"/>
    <w:rsid w:val="0006294A"/>
    <w:rsid w:val="00064174"/>
    <w:rsid w:val="00065D23"/>
    <w:rsid w:val="000674A5"/>
    <w:rsid w:val="00071155"/>
    <w:rsid w:val="00073220"/>
    <w:rsid w:val="00074064"/>
    <w:rsid w:val="00075413"/>
    <w:rsid w:val="00083579"/>
    <w:rsid w:val="000844FF"/>
    <w:rsid w:val="000A2519"/>
    <w:rsid w:val="000A2788"/>
    <w:rsid w:val="000A4C71"/>
    <w:rsid w:val="000A4EFB"/>
    <w:rsid w:val="000A57D2"/>
    <w:rsid w:val="000B0008"/>
    <w:rsid w:val="000B48BC"/>
    <w:rsid w:val="000B647F"/>
    <w:rsid w:val="000C0147"/>
    <w:rsid w:val="000C0B01"/>
    <w:rsid w:val="000C0E28"/>
    <w:rsid w:val="000C2009"/>
    <w:rsid w:val="000C4E72"/>
    <w:rsid w:val="000D15A8"/>
    <w:rsid w:val="000D4FBE"/>
    <w:rsid w:val="000D516A"/>
    <w:rsid w:val="000E244F"/>
    <w:rsid w:val="000E3299"/>
    <w:rsid w:val="000E349F"/>
    <w:rsid w:val="000F01F6"/>
    <w:rsid w:val="000F19FD"/>
    <w:rsid w:val="000F38F0"/>
    <w:rsid w:val="000F446A"/>
    <w:rsid w:val="001013DE"/>
    <w:rsid w:val="001015FD"/>
    <w:rsid w:val="00101FAA"/>
    <w:rsid w:val="00102095"/>
    <w:rsid w:val="00106E34"/>
    <w:rsid w:val="001075CE"/>
    <w:rsid w:val="0010765E"/>
    <w:rsid w:val="0011002F"/>
    <w:rsid w:val="001101D6"/>
    <w:rsid w:val="00111252"/>
    <w:rsid w:val="00111870"/>
    <w:rsid w:val="00111E88"/>
    <w:rsid w:val="001158FC"/>
    <w:rsid w:val="00123200"/>
    <w:rsid w:val="00124233"/>
    <w:rsid w:val="001323A2"/>
    <w:rsid w:val="001346AD"/>
    <w:rsid w:val="00134BD7"/>
    <w:rsid w:val="0013528B"/>
    <w:rsid w:val="0013604C"/>
    <w:rsid w:val="00136110"/>
    <w:rsid w:val="001412DD"/>
    <w:rsid w:val="0014451E"/>
    <w:rsid w:val="00145134"/>
    <w:rsid w:val="00145FD2"/>
    <w:rsid w:val="0015127F"/>
    <w:rsid w:val="001539F2"/>
    <w:rsid w:val="00154BF6"/>
    <w:rsid w:val="00156DF6"/>
    <w:rsid w:val="0016360E"/>
    <w:rsid w:val="00164756"/>
    <w:rsid w:val="00166AA8"/>
    <w:rsid w:val="0017685D"/>
    <w:rsid w:val="00177189"/>
    <w:rsid w:val="0017756B"/>
    <w:rsid w:val="00180C48"/>
    <w:rsid w:val="00184658"/>
    <w:rsid w:val="00186580"/>
    <w:rsid w:val="00190386"/>
    <w:rsid w:val="0019069F"/>
    <w:rsid w:val="00191675"/>
    <w:rsid w:val="00191B27"/>
    <w:rsid w:val="00192F1F"/>
    <w:rsid w:val="00193119"/>
    <w:rsid w:val="0019351E"/>
    <w:rsid w:val="00194D45"/>
    <w:rsid w:val="00195F85"/>
    <w:rsid w:val="001A0512"/>
    <w:rsid w:val="001A3EE9"/>
    <w:rsid w:val="001B2601"/>
    <w:rsid w:val="001B498B"/>
    <w:rsid w:val="001B51AE"/>
    <w:rsid w:val="001B5413"/>
    <w:rsid w:val="001C5270"/>
    <w:rsid w:val="001D556A"/>
    <w:rsid w:val="001D5D4E"/>
    <w:rsid w:val="001E461E"/>
    <w:rsid w:val="001E5CEF"/>
    <w:rsid w:val="001E78D7"/>
    <w:rsid w:val="001E79A8"/>
    <w:rsid w:val="001F0C1B"/>
    <w:rsid w:val="001F3DDD"/>
    <w:rsid w:val="001F6AC1"/>
    <w:rsid w:val="00202397"/>
    <w:rsid w:val="00204525"/>
    <w:rsid w:val="00205826"/>
    <w:rsid w:val="00205F0B"/>
    <w:rsid w:val="00206173"/>
    <w:rsid w:val="00212572"/>
    <w:rsid w:val="00213BB0"/>
    <w:rsid w:val="002158A4"/>
    <w:rsid w:val="002164A2"/>
    <w:rsid w:val="00216586"/>
    <w:rsid w:val="002207B3"/>
    <w:rsid w:val="00220807"/>
    <w:rsid w:val="00221C03"/>
    <w:rsid w:val="0023273D"/>
    <w:rsid w:val="0023609B"/>
    <w:rsid w:val="00236E5E"/>
    <w:rsid w:val="00242219"/>
    <w:rsid w:val="00245C30"/>
    <w:rsid w:val="00246301"/>
    <w:rsid w:val="00246ECE"/>
    <w:rsid w:val="00250FC5"/>
    <w:rsid w:val="00251F72"/>
    <w:rsid w:val="00254DAE"/>
    <w:rsid w:val="0025508E"/>
    <w:rsid w:val="0026485C"/>
    <w:rsid w:val="002669C5"/>
    <w:rsid w:val="00277F2D"/>
    <w:rsid w:val="00281143"/>
    <w:rsid w:val="00283333"/>
    <w:rsid w:val="002850F0"/>
    <w:rsid w:val="002877A8"/>
    <w:rsid w:val="00290E48"/>
    <w:rsid w:val="0029146B"/>
    <w:rsid w:val="002930AA"/>
    <w:rsid w:val="0029349A"/>
    <w:rsid w:val="0029609F"/>
    <w:rsid w:val="002966F7"/>
    <w:rsid w:val="002A13DE"/>
    <w:rsid w:val="002A3A05"/>
    <w:rsid w:val="002B5CD3"/>
    <w:rsid w:val="002B5D75"/>
    <w:rsid w:val="002C3A75"/>
    <w:rsid w:val="002C3E64"/>
    <w:rsid w:val="002C77C3"/>
    <w:rsid w:val="002D02BC"/>
    <w:rsid w:val="002D0BE0"/>
    <w:rsid w:val="002D421B"/>
    <w:rsid w:val="002D55C0"/>
    <w:rsid w:val="002D6738"/>
    <w:rsid w:val="002D698E"/>
    <w:rsid w:val="002D7D7E"/>
    <w:rsid w:val="002E0713"/>
    <w:rsid w:val="002E0C57"/>
    <w:rsid w:val="002E0CD1"/>
    <w:rsid w:val="002E4455"/>
    <w:rsid w:val="002F3FE1"/>
    <w:rsid w:val="00300756"/>
    <w:rsid w:val="003027F6"/>
    <w:rsid w:val="00302875"/>
    <w:rsid w:val="0030545C"/>
    <w:rsid w:val="003075CE"/>
    <w:rsid w:val="00307744"/>
    <w:rsid w:val="00313458"/>
    <w:rsid w:val="00326819"/>
    <w:rsid w:val="00326ACC"/>
    <w:rsid w:val="0033303B"/>
    <w:rsid w:val="00334A4C"/>
    <w:rsid w:val="00336D90"/>
    <w:rsid w:val="00340DE6"/>
    <w:rsid w:val="00341A30"/>
    <w:rsid w:val="003435E5"/>
    <w:rsid w:val="0035125A"/>
    <w:rsid w:val="00351AC5"/>
    <w:rsid w:val="00352BC6"/>
    <w:rsid w:val="0035306F"/>
    <w:rsid w:val="0035475D"/>
    <w:rsid w:val="003554B8"/>
    <w:rsid w:val="00357AD2"/>
    <w:rsid w:val="00360387"/>
    <w:rsid w:val="003611E1"/>
    <w:rsid w:val="003617CF"/>
    <w:rsid w:val="003618EE"/>
    <w:rsid w:val="00371E35"/>
    <w:rsid w:val="00373C59"/>
    <w:rsid w:val="00380640"/>
    <w:rsid w:val="0038235D"/>
    <w:rsid w:val="003833C1"/>
    <w:rsid w:val="0038369A"/>
    <w:rsid w:val="00384115"/>
    <w:rsid w:val="00385242"/>
    <w:rsid w:val="00385550"/>
    <w:rsid w:val="0039067C"/>
    <w:rsid w:val="00391733"/>
    <w:rsid w:val="00393A97"/>
    <w:rsid w:val="0039470D"/>
    <w:rsid w:val="003958BC"/>
    <w:rsid w:val="003A09C3"/>
    <w:rsid w:val="003A2598"/>
    <w:rsid w:val="003A5E76"/>
    <w:rsid w:val="003A5FF0"/>
    <w:rsid w:val="003A6584"/>
    <w:rsid w:val="003A7FB6"/>
    <w:rsid w:val="003B15C5"/>
    <w:rsid w:val="003B24E5"/>
    <w:rsid w:val="003B4437"/>
    <w:rsid w:val="003B48BF"/>
    <w:rsid w:val="003B7179"/>
    <w:rsid w:val="003B7D93"/>
    <w:rsid w:val="003C05A9"/>
    <w:rsid w:val="003C140A"/>
    <w:rsid w:val="003C2D84"/>
    <w:rsid w:val="003C5932"/>
    <w:rsid w:val="003C7675"/>
    <w:rsid w:val="003D0396"/>
    <w:rsid w:val="003D0889"/>
    <w:rsid w:val="003D5AAC"/>
    <w:rsid w:val="003D70B2"/>
    <w:rsid w:val="003E1199"/>
    <w:rsid w:val="003E5096"/>
    <w:rsid w:val="003E75C3"/>
    <w:rsid w:val="003F08EA"/>
    <w:rsid w:val="003F2132"/>
    <w:rsid w:val="003F291C"/>
    <w:rsid w:val="003F3F23"/>
    <w:rsid w:val="003F4568"/>
    <w:rsid w:val="003F4F31"/>
    <w:rsid w:val="003F5421"/>
    <w:rsid w:val="0040339E"/>
    <w:rsid w:val="00405A62"/>
    <w:rsid w:val="00406464"/>
    <w:rsid w:val="00417EDF"/>
    <w:rsid w:val="004207CB"/>
    <w:rsid w:val="00421904"/>
    <w:rsid w:val="0042516C"/>
    <w:rsid w:val="00426547"/>
    <w:rsid w:val="0042706D"/>
    <w:rsid w:val="0043338E"/>
    <w:rsid w:val="00436806"/>
    <w:rsid w:val="00441AA0"/>
    <w:rsid w:val="0044418D"/>
    <w:rsid w:val="00444A99"/>
    <w:rsid w:val="004477B6"/>
    <w:rsid w:val="004556F8"/>
    <w:rsid w:val="00456D13"/>
    <w:rsid w:val="004633EE"/>
    <w:rsid w:val="004670B0"/>
    <w:rsid w:val="004672A9"/>
    <w:rsid w:val="004716A0"/>
    <w:rsid w:val="00471A19"/>
    <w:rsid w:val="00472A30"/>
    <w:rsid w:val="00473FB8"/>
    <w:rsid w:val="00474758"/>
    <w:rsid w:val="00475F07"/>
    <w:rsid w:val="0047733F"/>
    <w:rsid w:val="00484756"/>
    <w:rsid w:val="004854FD"/>
    <w:rsid w:val="00487961"/>
    <w:rsid w:val="00487BC6"/>
    <w:rsid w:val="00491505"/>
    <w:rsid w:val="00491976"/>
    <w:rsid w:val="00491DF0"/>
    <w:rsid w:val="004936D0"/>
    <w:rsid w:val="00493D8A"/>
    <w:rsid w:val="00496E91"/>
    <w:rsid w:val="004A004E"/>
    <w:rsid w:val="004A00AD"/>
    <w:rsid w:val="004A01D2"/>
    <w:rsid w:val="004A129E"/>
    <w:rsid w:val="004A2F07"/>
    <w:rsid w:val="004C0454"/>
    <w:rsid w:val="004C5E6C"/>
    <w:rsid w:val="004C687D"/>
    <w:rsid w:val="004D13A6"/>
    <w:rsid w:val="004D16D7"/>
    <w:rsid w:val="004D2D09"/>
    <w:rsid w:val="004D3E1D"/>
    <w:rsid w:val="004D7D4E"/>
    <w:rsid w:val="004E4C9C"/>
    <w:rsid w:val="004E5F74"/>
    <w:rsid w:val="004E6112"/>
    <w:rsid w:val="004F068C"/>
    <w:rsid w:val="004F1888"/>
    <w:rsid w:val="004F2726"/>
    <w:rsid w:val="004F378B"/>
    <w:rsid w:val="004F5862"/>
    <w:rsid w:val="004F76CC"/>
    <w:rsid w:val="004F7943"/>
    <w:rsid w:val="00507699"/>
    <w:rsid w:val="00510FDE"/>
    <w:rsid w:val="00511C81"/>
    <w:rsid w:val="005121B8"/>
    <w:rsid w:val="005131D3"/>
    <w:rsid w:val="00513357"/>
    <w:rsid w:val="005133FB"/>
    <w:rsid w:val="00513517"/>
    <w:rsid w:val="00513BFF"/>
    <w:rsid w:val="00516B67"/>
    <w:rsid w:val="005177D5"/>
    <w:rsid w:val="00522966"/>
    <w:rsid w:val="005231A1"/>
    <w:rsid w:val="0052662B"/>
    <w:rsid w:val="00527137"/>
    <w:rsid w:val="005271C5"/>
    <w:rsid w:val="00532E26"/>
    <w:rsid w:val="00536C73"/>
    <w:rsid w:val="00541507"/>
    <w:rsid w:val="005415AE"/>
    <w:rsid w:val="005416D3"/>
    <w:rsid w:val="00541C18"/>
    <w:rsid w:val="00544717"/>
    <w:rsid w:val="00545ABD"/>
    <w:rsid w:val="00550CC5"/>
    <w:rsid w:val="00553AAF"/>
    <w:rsid w:val="00556CD8"/>
    <w:rsid w:val="005605BB"/>
    <w:rsid w:val="00564714"/>
    <w:rsid w:val="00564D2D"/>
    <w:rsid w:val="00567171"/>
    <w:rsid w:val="005676F0"/>
    <w:rsid w:val="00571D59"/>
    <w:rsid w:val="00573C69"/>
    <w:rsid w:val="00574735"/>
    <w:rsid w:val="00577299"/>
    <w:rsid w:val="00577712"/>
    <w:rsid w:val="00583343"/>
    <w:rsid w:val="00583CA1"/>
    <w:rsid w:val="00586768"/>
    <w:rsid w:val="005A1A44"/>
    <w:rsid w:val="005A3E81"/>
    <w:rsid w:val="005A40BD"/>
    <w:rsid w:val="005A41A6"/>
    <w:rsid w:val="005A531C"/>
    <w:rsid w:val="005A6009"/>
    <w:rsid w:val="005B1CF4"/>
    <w:rsid w:val="005B23E0"/>
    <w:rsid w:val="005B42E4"/>
    <w:rsid w:val="005B6219"/>
    <w:rsid w:val="005B6B8B"/>
    <w:rsid w:val="005C07AC"/>
    <w:rsid w:val="005C30D0"/>
    <w:rsid w:val="005C3B09"/>
    <w:rsid w:val="005C6A43"/>
    <w:rsid w:val="005D07EC"/>
    <w:rsid w:val="005D2AA8"/>
    <w:rsid w:val="005D4C12"/>
    <w:rsid w:val="005E745F"/>
    <w:rsid w:val="005F557B"/>
    <w:rsid w:val="005F6944"/>
    <w:rsid w:val="005F6E37"/>
    <w:rsid w:val="0060028B"/>
    <w:rsid w:val="006009D7"/>
    <w:rsid w:val="00601AB0"/>
    <w:rsid w:val="00602294"/>
    <w:rsid w:val="00605A08"/>
    <w:rsid w:val="00615B8B"/>
    <w:rsid w:val="00617438"/>
    <w:rsid w:val="00617C5C"/>
    <w:rsid w:val="00617E05"/>
    <w:rsid w:val="00620830"/>
    <w:rsid w:val="006276D4"/>
    <w:rsid w:val="00627863"/>
    <w:rsid w:val="00630A8A"/>
    <w:rsid w:val="00630CBF"/>
    <w:rsid w:val="00632A36"/>
    <w:rsid w:val="00636CD6"/>
    <w:rsid w:val="00636F06"/>
    <w:rsid w:val="00637B18"/>
    <w:rsid w:val="00640C83"/>
    <w:rsid w:val="0064112E"/>
    <w:rsid w:val="00641BE0"/>
    <w:rsid w:val="00645009"/>
    <w:rsid w:val="00647C9C"/>
    <w:rsid w:val="00653EA3"/>
    <w:rsid w:val="0065612D"/>
    <w:rsid w:val="0066225A"/>
    <w:rsid w:val="006645A0"/>
    <w:rsid w:val="00665ABD"/>
    <w:rsid w:val="006660FC"/>
    <w:rsid w:val="006717D4"/>
    <w:rsid w:val="00671C92"/>
    <w:rsid w:val="00673302"/>
    <w:rsid w:val="00676228"/>
    <w:rsid w:val="00677D28"/>
    <w:rsid w:val="0068045D"/>
    <w:rsid w:val="0068243D"/>
    <w:rsid w:val="0068344C"/>
    <w:rsid w:val="0068381A"/>
    <w:rsid w:val="00690431"/>
    <w:rsid w:val="0069051E"/>
    <w:rsid w:val="00691401"/>
    <w:rsid w:val="00694928"/>
    <w:rsid w:val="00696F1E"/>
    <w:rsid w:val="006A08B5"/>
    <w:rsid w:val="006A2594"/>
    <w:rsid w:val="006A2F7C"/>
    <w:rsid w:val="006A2FB1"/>
    <w:rsid w:val="006A3B6E"/>
    <w:rsid w:val="006A3C18"/>
    <w:rsid w:val="006B1379"/>
    <w:rsid w:val="006B2A01"/>
    <w:rsid w:val="006B7A1D"/>
    <w:rsid w:val="006C0A7E"/>
    <w:rsid w:val="006C161F"/>
    <w:rsid w:val="006C6F0E"/>
    <w:rsid w:val="006D0552"/>
    <w:rsid w:val="006D36E6"/>
    <w:rsid w:val="006D5BE6"/>
    <w:rsid w:val="006D6390"/>
    <w:rsid w:val="006E7759"/>
    <w:rsid w:val="006E7953"/>
    <w:rsid w:val="006F42E0"/>
    <w:rsid w:val="006F55B0"/>
    <w:rsid w:val="00700023"/>
    <w:rsid w:val="00700A71"/>
    <w:rsid w:val="00701407"/>
    <w:rsid w:val="00706375"/>
    <w:rsid w:val="0070749D"/>
    <w:rsid w:val="00710F51"/>
    <w:rsid w:val="007151E3"/>
    <w:rsid w:val="0071703F"/>
    <w:rsid w:val="00720DAB"/>
    <w:rsid w:val="00722257"/>
    <w:rsid w:val="00722757"/>
    <w:rsid w:val="0072305E"/>
    <w:rsid w:val="00725ABC"/>
    <w:rsid w:val="0073040E"/>
    <w:rsid w:val="00731CE3"/>
    <w:rsid w:val="0073418E"/>
    <w:rsid w:val="00742B24"/>
    <w:rsid w:val="0074690F"/>
    <w:rsid w:val="0075238F"/>
    <w:rsid w:val="00752903"/>
    <w:rsid w:val="007530EF"/>
    <w:rsid w:val="00754413"/>
    <w:rsid w:val="00760FEC"/>
    <w:rsid w:val="00761190"/>
    <w:rsid w:val="00764623"/>
    <w:rsid w:val="00766ED4"/>
    <w:rsid w:val="007674C5"/>
    <w:rsid w:val="00770CAB"/>
    <w:rsid w:val="007727C5"/>
    <w:rsid w:val="00775CD4"/>
    <w:rsid w:val="007764DC"/>
    <w:rsid w:val="007773A2"/>
    <w:rsid w:val="00787D0E"/>
    <w:rsid w:val="00791782"/>
    <w:rsid w:val="007921A6"/>
    <w:rsid w:val="00794854"/>
    <w:rsid w:val="00796CD7"/>
    <w:rsid w:val="00797A89"/>
    <w:rsid w:val="007A0346"/>
    <w:rsid w:val="007A0371"/>
    <w:rsid w:val="007A1701"/>
    <w:rsid w:val="007A507B"/>
    <w:rsid w:val="007A558C"/>
    <w:rsid w:val="007A63E4"/>
    <w:rsid w:val="007A6962"/>
    <w:rsid w:val="007A6E0D"/>
    <w:rsid w:val="007B09C5"/>
    <w:rsid w:val="007B36DA"/>
    <w:rsid w:val="007B40D2"/>
    <w:rsid w:val="007B5057"/>
    <w:rsid w:val="007B6108"/>
    <w:rsid w:val="007C26A3"/>
    <w:rsid w:val="007C282F"/>
    <w:rsid w:val="007D0D3E"/>
    <w:rsid w:val="007D1DF2"/>
    <w:rsid w:val="007D5926"/>
    <w:rsid w:val="007E069D"/>
    <w:rsid w:val="007E0BF5"/>
    <w:rsid w:val="007E1FEC"/>
    <w:rsid w:val="007E2314"/>
    <w:rsid w:val="007E5E77"/>
    <w:rsid w:val="007F1B97"/>
    <w:rsid w:val="007F36DA"/>
    <w:rsid w:val="007F4A2B"/>
    <w:rsid w:val="007F78AF"/>
    <w:rsid w:val="0080096A"/>
    <w:rsid w:val="00801702"/>
    <w:rsid w:val="008024E1"/>
    <w:rsid w:val="0080350C"/>
    <w:rsid w:val="00803644"/>
    <w:rsid w:val="008045EA"/>
    <w:rsid w:val="0080619F"/>
    <w:rsid w:val="00806436"/>
    <w:rsid w:val="00806F14"/>
    <w:rsid w:val="00807464"/>
    <w:rsid w:val="008106F0"/>
    <w:rsid w:val="00812966"/>
    <w:rsid w:val="0081302C"/>
    <w:rsid w:val="00817F57"/>
    <w:rsid w:val="00821FD9"/>
    <w:rsid w:val="00822DF0"/>
    <w:rsid w:val="0082600C"/>
    <w:rsid w:val="00826697"/>
    <w:rsid w:val="00830FDA"/>
    <w:rsid w:val="00831285"/>
    <w:rsid w:val="008359A6"/>
    <w:rsid w:val="00836390"/>
    <w:rsid w:val="008368A9"/>
    <w:rsid w:val="008401A1"/>
    <w:rsid w:val="008424CC"/>
    <w:rsid w:val="0084428A"/>
    <w:rsid w:val="00850396"/>
    <w:rsid w:val="008503AE"/>
    <w:rsid w:val="00852BDB"/>
    <w:rsid w:val="008530FE"/>
    <w:rsid w:val="00853B44"/>
    <w:rsid w:val="00856981"/>
    <w:rsid w:val="00860D1C"/>
    <w:rsid w:val="00862601"/>
    <w:rsid w:val="00864BA0"/>
    <w:rsid w:val="00867D56"/>
    <w:rsid w:val="0087064A"/>
    <w:rsid w:val="00876D84"/>
    <w:rsid w:val="0088399B"/>
    <w:rsid w:val="0088542D"/>
    <w:rsid w:val="00886B56"/>
    <w:rsid w:val="00890E11"/>
    <w:rsid w:val="008917B0"/>
    <w:rsid w:val="008921F5"/>
    <w:rsid w:val="008937EF"/>
    <w:rsid w:val="00894898"/>
    <w:rsid w:val="00895BD1"/>
    <w:rsid w:val="008961E9"/>
    <w:rsid w:val="00897138"/>
    <w:rsid w:val="008A4445"/>
    <w:rsid w:val="008B490D"/>
    <w:rsid w:val="008C2130"/>
    <w:rsid w:val="008C69AB"/>
    <w:rsid w:val="008D0941"/>
    <w:rsid w:val="008D5252"/>
    <w:rsid w:val="008D6858"/>
    <w:rsid w:val="008D7191"/>
    <w:rsid w:val="008E2260"/>
    <w:rsid w:val="008E3CCA"/>
    <w:rsid w:val="008E7325"/>
    <w:rsid w:val="008F01B0"/>
    <w:rsid w:val="008F0990"/>
    <w:rsid w:val="008F0EAB"/>
    <w:rsid w:val="008F1917"/>
    <w:rsid w:val="008F407D"/>
    <w:rsid w:val="008F51B5"/>
    <w:rsid w:val="008F69F8"/>
    <w:rsid w:val="008F733F"/>
    <w:rsid w:val="009024E3"/>
    <w:rsid w:val="00902D59"/>
    <w:rsid w:val="00911042"/>
    <w:rsid w:val="00911418"/>
    <w:rsid w:val="009175A5"/>
    <w:rsid w:val="00922DBD"/>
    <w:rsid w:val="009253E3"/>
    <w:rsid w:val="00930DCD"/>
    <w:rsid w:val="0093179C"/>
    <w:rsid w:val="00931DB2"/>
    <w:rsid w:val="009405C2"/>
    <w:rsid w:val="00940801"/>
    <w:rsid w:val="00942A8A"/>
    <w:rsid w:val="00943D38"/>
    <w:rsid w:val="00944973"/>
    <w:rsid w:val="00944C11"/>
    <w:rsid w:val="009450ED"/>
    <w:rsid w:val="00954736"/>
    <w:rsid w:val="009559A3"/>
    <w:rsid w:val="00956F19"/>
    <w:rsid w:val="0096047E"/>
    <w:rsid w:val="00965312"/>
    <w:rsid w:val="00965493"/>
    <w:rsid w:val="00966667"/>
    <w:rsid w:val="00966AC8"/>
    <w:rsid w:val="0097481A"/>
    <w:rsid w:val="009751B4"/>
    <w:rsid w:val="00977EE3"/>
    <w:rsid w:val="0098197E"/>
    <w:rsid w:val="00981EEA"/>
    <w:rsid w:val="00983FDF"/>
    <w:rsid w:val="00984D30"/>
    <w:rsid w:val="009852EB"/>
    <w:rsid w:val="00985827"/>
    <w:rsid w:val="00986FBA"/>
    <w:rsid w:val="00990DF6"/>
    <w:rsid w:val="009A13EA"/>
    <w:rsid w:val="009A1641"/>
    <w:rsid w:val="009A2DFD"/>
    <w:rsid w:val="009A45A2"/>
    <w:rsid w:val="009A494F"/>
    <w:rsid w:val="009A72D9"/>
    <w:rsid w:val="009B095E"/>
    <w:rsid w:val="009B2CB3"/>
    <w:rsid w:val="009B2EE8"/>
    <w:rsid w:val="009C327A"/>
    <w:rsid w:val="009C7D5D"/>
    <w:rsid w:val="009D5922"/>
    <w:rsid w:val="009D661A"/>
    <w:rsid w:val="009E041B"/>
    <w:rsid w:val="009E4177"/>
    <w:rsid w:val="009E4E02"/>
    <w:rsid w:val="009E525D"/>
    <w:rsid w:val="009E5CFF"/>
    <w:rsid w:val="009E6F8C"/>
    <w:rsid w:val="009E74F7"/>
    <w:rsid w:val="009F0C0B"/>
    <w:rsid w:val="009F1DF8"/>
    <w:rsid w:val="009F6380"/>
    <w:rsid w:val="00A01456"/>
    <w:rsid w:val="00A042F5"/>
    <w:rsid w:val="00A04A99"/>
    <w:rsid w:val="00A125D8"/>
    <w:rsid w:val="00A135A2"/>
    <w:rsid w:val="00A2344A"/>
    <w:rsid w:val="00A2479E"/>
    <w:rsid w:val="00A25A07"/>
    <w:rsid w:val="00A25D55"/>
    <w:rsid w:val="00A313BF"/>
    <w:rsid w:val="00A4150D"/>
    <w:rsid w:val="00A448FC"/>
    <w:rsid w:val="00A45A6B"/>
    <w:rsid w:val="00A55831"/>
    <w:rsid w:val="00A55C62"/>
    <w:rsid w:val="00A55CD5"/>
    <w:rsid w:val="00A60CDF"/>
    <w:rsid w:val="00A61740"/>
    <w:rsid w:val="00A61A70"/>
    <w:rsid w:val="00A61E8F"/>
    <w:rsid w:val="00A63BF8"/>
    <w:rsid w:val="00A6491F"/>
    <w:rsid w:val="00A65B26"/>
    <w:rsid w:val="00A70367"/>
    <w:rsid w:val="00A82186"/>
    <w:rsid w:val="00A87568"/>
    <w:rsid w:val="00A93E2F"/>
    <w:rsid w:val="00A955BD"/>
    <w:rsid w:val="00A9654A"/>
    <w:rsid w:val="00A96C48"/>
    <w:rsid w:val="00AA4D4D"/>
    <w:rsid w:val="00AA5C5F"/>
    <w:rsid w:val="00AB0BEB"/>
    <w:rsid w:val="00AB19AB"/>
    <w:rsid w:val="00AB1A9C"/>
    <w:rsid w:val="00AB1E48"/>
    <w:rsid w:val="00AB302A"/>
    <w:rsid w:val="00AB4994"/>
    <w:rsid w:val="00AB52DF"/>
    <w:rsid w:val="00AB58A7"/>
    <w:rsid w:val="00AC5290"/>
    <w:rsid w:val="00AC6B4B"/>
    <w:rsid w:val="00AC6DB6"/>
    <w:rsid w:val="00AD0D35"/>
    <w:rsid w:val="00AD3887"/>
    <w:rsid w:val="00AD77A1"/>
    <w:rsid w:val="00AE2DCC"/>
    <w:rsid w:val="00AE3EB8"/>
    <w:rsid w:val="00AE4F98"/>
    <w:rsid w:val="00AF056B"/>
    <w:rsid w:val="00AF0E35"/>
    <w:rsid w:val="00AF1F87"/>
    <w:rsid w:val="00AF2505"/>
    <w:rsid w:val="00AF2ED1"/>
    <w:rsid w:val="00AF45E4"/>
    <w:rsid w:val="00AF5490"/>
    <w:rsid w:val="00AF6641"/>
    <w:rsid w:val="00B03E3F"/>
    <w:rsid w:val="00B0518E"/>
    <w:rsid w:val="00B106C6"/>
    <w:rsid w:val="00B11D8E"/>
    <w:rsid w:val="00B17C2C"/>
    <w:rsid w:val="00B20865"/>
    <w:rsid w:val="00B2131B"/>
    <w:rsid w:val="00B228AF"/>
    <w:rsid w:val="00B23A90"/>
    <w:rsid w:val="00B24817"/>
    <w:rsid w:val="00B3003C"/>
    <w:rsid w:val="00B33A01"/>
    <w:rsid w:val="00B33A49"/>
    <w:rsid w:val="00B34D54"/>
    <w:rsid w:val="00B40B6E"/>
    <w:rsid w:val="00B44A5A"/>
    <w:rsid w:val="00B510B5"/>
    <w:rsid w:val="00B526C5"/>
    <w:rsid w:val="00B53F82"/>
    <w:rsid w:val="00B5436B"/>
    <w:rsid w:val="00B57725"/>
    <w:rsid w:val="00B621D3"/>
    <w:rsid w:val="00B635A1"/>
    <w:rsid w:val="00B6492B"/>
    <w:rsid w:val="00B65942"/>
    <w:rsid w:val="00B659DA"/>
    <w:rsid w:val="00B66200"/>
    <w:rsid w:val="00B67B83"/>
    <w:rsid w:val="00B67E77"/>
    <w:rsid w:val="00B72CE4"/>
    <w:rsid w:val="00B72F93"/>
    <w:rsid w:val="00B75718"/>
    <w:rsid w:val="00B8085E"/>
    <w:rsid w:val="00B84D95"/>
    <w:rsid w:val="00B85F6D"/>
    <w:rsid w:val="00B86DDC"/>
    <w:rsid w:val="00B87554"/>
    <w:rsid w:val="00B91D97"/>
    <w:rsid w:val="00B937A2"/>
    <w:rsid w:val="00B93FE6"/>
    <w:rsid w:val="00B94DF1"/>
    <w:rsid w:val="00B96FB4"/>
    <w:rsid w:val="00BA0365"/>
    <w:rsid w:val="00BA17B0"/>
    <w:rsid w:val="00BA193F"/>
    <w:rsid w:val="00BA2F38"/>
    <w:rsid w:val="00BA347B"/>
    <w:rsid w:val="00BA3725"/>
    <w:rsid w:val="00BB4C71"/>
    <w:rsid w:val="00BB7B2B"/>
    <w:rsid w:val="00BC058C"/>
    <w:rsid w:val="00BC0CCC"/>
    <w:rsid w:val="00BC5F20"/>
    <w:rsid w:val="00BD14E5"/>
    <w:rsid w:val="00BD1CC5"/>
    <w:rsid w:val="00BD2A98"/>
    <w:rsid w:val="00BD3466"/>
    <w:rsid w:val="00BD50D5"/>
    <w:rsid w:val="00BD7916"/>
    <w:rsid w:val="00BE1315"/>
    <w:rsid w:val="00BE2160"/>
    <w:rsid w:val="00BE7568"/>
    <w:rsid w:val="00BF3DB3"/>
    <w:rsid w:val="00BF477B"/>
    <w:rsid w:val="00BF66A7"/>
    <w:rsid w:val="00C0016C"/>
    <w:rsid w:val="00C11018"/>
    <w:rsid w:val="00C110B7"/>
    <w:rsid w:val="00C12D3B"/>
    <w:rsid w:val="00C13FB3"/>
    <w:rsid w:val="00C24963"/>
    <w:rsid w:val="00C2567B"/>
    <w:rsid w:val="00C259B4"/>
    <w:rsid w:val="00C302AB"/>
    <w:rsid w:val="00C3041B"/>
    <w:rsid w:val="00C34DFB"/>
    <w:rsid w:val="00C42B28"/>
    <w:rsid w:val="00C45DA8"/>
    <w:rsid w:val="00C47B44"/>
    <w:rsid w:val="00C5234D"/>
    <w:rsid w:val="00C52448"/>
    <w:rsid w:val="00C54172"/>
    <w:rsid w:val="00C54C53"/>
    <w:rsid w:val="00C557EE"/>
    <w:rsid w:val="00C577B5"/>
    <w:rsid w:val="00C57EA5"/>
    <w:rsid w:val="00C611AB"/>
    <w:rsid w:val="00C6772A"/>
    <w:rsid w:val="00C71719"/>
    <w:rsid w:val="00C72B38"/>
    <w:rsid w:val="00C805D2"/>
    <w:rsid w:val="00C80891"/>
    <w:rsid w:val="00C83937"/>
    <w:rsid w:val="00C8786F"/>
    <w:rsid w:val="00C90753"/>
    <w:rsid w:val="00C927F0"/>
    <w:rsid w:val="00C9651A"/>
    <w:rsid w:val="00C96B37"/>
    <w:rsid w:val="00C96F1B"/>
    <w:rsid w:val="00CA2001"/>
    <w:rsid w:val="00CA2052"/>
    <w:rsid w:val="00CA5C4D"/>
    <w:rsid w:val="00CA6E69"/>
    <w:rsid w:val="00CA739B"/>
    <w:rsid w:val="00CB16D0"/>
    <w:rsid w:val="00CB1AF4"/>
    <w:rsid w:val="00CB5D30"/>
    <w:rsid w:val="00CC0AA6"/>
    <w:rsid w:val="00CC641E"/>
    <w:rsid w:val="00CC759A"/>
    <w:rsid w:val="00CE185A"/>
    <w:rsid w:val="00CE70DF"/>
    <w:rsid w:val="00CF14FC"/>
    <w:rsid w:val="00CF1A9B"/>
    <w:rsid w:val="00CF209A"/>
    <w:rsid w:val="00CF2753"/>
    <w:rsid w:val="00CF3975"/>
    <w:rsid w:val="00CF49D5"/>
    <w:rsid w:val="00CF5363"/>
    <w:rsid w:val="00D0437B"/>
    <w:rsid w:val="00D0584F"/>
    <w:rsid w:val="00D10734"/>
    <w:rsid w:val="00D13503"/>
    <w:rsid w:val="00D14805"/>
    <w:rsid w:val="00D21E9F"/>
    <w:rsid w:val="00D24B7A"/>
    <w:rsid w:val="00D2785C"/>
    <w:rsid w:val="00D32A03"/>
    <w:rsid w:val="00D331AB"/>
    <w:rsid w:val="00D3471F"/>
    <w:rsid w:val="00D35C4C"/>
    <w:rsid w:val="00D36076"/>
    <w:rsid w:val="00D371F2"/>
    <w:rsid w:val="00D37919"/>
    <w:rsid w:val="00D40056"/>
    <w:rsid w:val="00D4025C"/>
    <w:rsid w:val="00D42358"/>
    <w:rsid w:val="00D43D35"/>
    <w:rsid w:val="00D450E3"/>
    <w:rsid w:val="00D516D6"/>
    <w:rsid w:val="00D51C79"/>
    <w:rsid w:val="00D51F6B"/>
    <w:rsid w:val="00D63855"/>
    <w:rsid w:val="00D71593"/>
    <w:rsid w:val="00D71E7B"/>
    <w:rsid w:val="00D7313D"/>
    <w:rsid w:val="00D73BF6"/>
    <w:rsid w:val="00D75E23"/>
    <w:rsid w:val="00D75EF7"/>
    <w:rsid w:val="00D77F6C"/>
    <w:rsid w:val="00D808C0"/>
    <w:rsid w:val="00D81C62"/>
    <w:rsid w:val="00D87258"/>
    <w:rsid w:val="00D87C03"/>
    <w:rsid w:val="00D9026E"/>
    <w:rsid w:val="00D953B7"/>
    <w:rsid w:val="00D9627C"/>
    <w:rsid w:val="00D96942"/>
    <w:rsid w:val="00D96B51"/>
    <w:rsid w:val="00DA10A6"/>
    <w:rsid w:val="00DA2BA7"/>
    <w:rsid w:val="00DA4439"/>
    <w:rsid w:val="00DA6CE0"/>
    <w:rsid w:val="00DB475A"/>
    <w:rsid w:val="00DB531D"/>
    <w:rsid w:val="00DC3E57"/>
    <w:rsid w:val="00DC4215"/>
    <w:rsid w:val="00DC4597"/>
    <w:rsid w:val="00DC62ED"/>
    <w:rsid w:val="00DD33A1"/>
    <w:rsid w:val="00DD7375"/>
    <w:rsid w:val="00DE19A1"/>
    <w:rsid w:val="00DE41A7"/>
    <w:rsid w:val="00DE54DF"/>
    <w:rsid w:val="00DF1987"/>
    <w:rsid w:val="00DF1CBB"/>
    <w:rsid w:val="00DF2D85"/>
    <w:rsid w:val="00DF7647"/>
    <w:rsid w:val="00DF7BFF"/>
    <w:rsid w:val="00E0012A"/>
    <w:rsid w:val="00E01F77"/>
    <w:rsid w:val="00E02F1F"/>
    <w:rsid w:val="00E06E38"/>
    <w:rsid w:val="00E110E5"/>
    <w:rsid w:val="00E13241"/>
    <w:rsid w:val="00E155F7"/>
    <w:rsid w:val="00E16768"/>
    <w:rsid w:val="00E17C40"/>
    <w:rsid w:val="00E21D7C"/>
    <w:rsid w:val="00E220BE"/>
    <w:rsid w:val="00E228CD"/>
    <w:rsid w:val="00E24A42"/>
    <w:rsid w:val="00E25123"/>
    <w:rsid w:val="00E32869"/>
    <w:rsid w:val="00E3462F"/>
    <w:rsid w:val="00E4094B"/>
    <w:rsid w:val="00E41205"/>
    <w:rsid w:val="00E41699"/>
    <w:rsid w:val="00E428C1"/>
    <w:rsid w:val="00E44ACE"/>
    <w:rsid w:val="00E46D6A"/>
    <w:rsid w:val="00E52CFE"/>
    <w:rsid w:val="00E575CF"/>
    <w:rsid w:val="00E607AD"/>
    <w:rsid w:val="00E621A7"/>
    <w:rsid w:val="00E6559F"/>
    <w:rsid w:val="00E7162E"/>
    <w:rsid w:val="00E72858"/>
    <w:rsid w:val="00E73C11"/>
    <w:rsid w:val="00E80A35"/>
    <w:rsid w:val="00E81269"/>
    <w:rsid w:val="00E815FC"/>
    <w:rsid w:val="00E835A7"/>
    <w:rsid w:val="00E866C5"/>
    <w:rsid w:val="00E8737E"/>
    <w:rsid w:val="00E93616"/>
    <w:rsid w:val="00E94F43"/>
    <w:rsid w:val="00E9594B"/>
    <w:rsid w:val="00E96914"/>
    <w:rsid w:val="00E9784F"/>
    <w:rsid w:val="00EA3564"/>
    <w:rsid w:val="00EA3EB1"/>
    <w:rsid w:val="00EA40A7"/>
    <w:rsid w:val="00EA413A"/>
    <w:rsid w:val="00EA6AA2"/>
    <w:rsid w:val="00EA79BE"/>
    <w:rsid w:val="00EA7DFF"/>
    <w:rsid w:val="00EB1759"/>
    <w:rsid w:val="00EB1778"/>
    <w:rsid w:val="00EB1907"/>
    <w:rsid w:val="00EB45E3"/>
    <w:rsid w:val="00EB4AFC"/>
    <w:rsid w:val="00EB5D6A"/>
    <w:rsid w:val="00EC0323"/>
    <w:rsid w:val="00EC051A"/>
    <w:rsid w:val="00EC53FC"/>
    <w:rsid w:val="00ED4976"/>
    <w:rsid w:val="00ED4AA8"/>
    <w:rsid w:val="00ED4FF8"/>
    <w:rsid w:val="00ED7330"/>
    <w:rsid w:val="00ED79B2"/>
    <w:rsid w:val="00EE10F2"/>
    <w:rsid w:val="00EE4787"/>
    <w:rsid w:val="00EE5E1B"/>
    <w:rsid w:val="00EF036A"/>
    <w:rsid w:val="00EF22C7"/>
    <w:rsid w:val="00EF286B"/>
    <w:rsid w:val="00EF452A"/>
    <w:rsid w:val="00EF499D"/>
    <w:rsid w:val="00F00AB6"/>
    <w:rsid w:val="00F02B0F"/>
    <w:rsid w:val="00F03792"/>
    <w:rsid w:val="00F0677E"/>
    <w:rsid w:val="00F079F4"/>
    <w:rsid w:val="00F135FC"/>
    <w:rsid w:val="00F13F63"/>
    <w:rsid w:val="00F14929"/>
    <w:rsid w:val="00F15C9E"/>
    <w:rsid w:val="00F2200D"/>
    <w:rsid w:val="00F22F66"/>
    <w:rsid w:val="00F33597"/>
    <w:rsid w:val="00F340F7"/>
    <w:rsid w:val="00F349A0"/>
    <w:rsid w:val="00F34CE3"/>
    <w:rsid w:val="00F34FFA"/>
    <w:rsid w:val="00F3556F"/>
    <w:rsid w:val="00F37BAF"/>
    <w:rsid w:val="00F37F93"/>
    <w:rsid w:val="00F411A5"/>
    <w:rsid w:val="00F430DB"/>
    <w:rsid w:val="00F447B2"/>
    <w:rsid w:val="00F44931"/>
    <w:rsid w:val="00F45081"/>
    <w:rsid w:val="00F54398"/>
    <w:rsid w:val="00F54DC0"/>
    <w:rsid w:val="00F563CD"/>
    <w:rsid w:val="00F60200"/>
    <w:rsid w:val="00F616DB"/>
    <w:rsid w:val="00F623F6"/>
    <w:rsid w:val="00F65267"/>
    <w:rsid w:val="00F65B3C"/>
    <w:rsid w:val="00F67E7B"/>
    <w:rsid w:val="00F732C6"/>
    <w:rsid w:val="00F739B8"/>
    <w:rsid w:val="00F76ED3"/>
    <w:rsid w:val="00F83B62"/>
    <w:rsid w:val="00F84CDD"/>
    <w:rsid w:val="00F861C3"/>
    <w:rsid w:val="00F8668F"/>
    <w:rsid w:val="00F87357"/>
    <w:rsid w:val="00F91182"/>
    <w:rsid w:val="00F91D5A"/>
    <w:rsid w:val="00F95208"/>
    <w:rsid w:val="00F95B70"/>
    <w:rsid w:val="00F97629"/>
    <w:rsid w:val="00F9775D"/>
    <w:rsid w:val="00F97E8D"/>
    <w:rsid w:val="00FA1D80"/>
    <w:rsid w:val="00FA5E11"/>
    <w:rsid w:val="00FB028C"/>
    <w:rsid w:val="00FB3A2F"/>
    <w:rsid w:val="00FB508D"/>
    <w:rsid w:val="00FB6342"/>
    <w:rsid w:val="00FC088B"/>
    <w:rsid w:val="00FC1031"/>
    <w:rsid w:val="00FC3AE5"/>
    <w:rsid w:val="00FC55A9"/>
    <w:rsid w:val="00FC60E8"/>
    <w:rsid w:val="00FC60FB"/>
    <w:rsid w:val="00FC705F"/>
    <w:rsid w:val="00FC70ED"/>
    <w:rsid w:val="00FC715D"/>
    <w:rsid w:val="00FD01ED"/>
    <w:rsid w:val="00FD32C5"/>
    <w:rsid w:val="00FD420E"/>
    <w:rsid w:val="00FD5648"/>
    <w:rsid w:val="00FD5DA8"/>
    <w:rsid w:val="00FE1662"/>
    <w:rsid w:val="00FE20E4"/>
    <w:rsid w:val="00FE22F0"/>
    <w:rsid w:val="00FE2F06"/>
    <w:rsid w:val="00FE35E0"/>
    <w:rsid w:val="00FE38C3"/>
    <w:rsid w:val="00FE4629"/>
    <w:rsid w:val="00FE6AA5"/>
    <w:rsid w:val="00FE799A"/>
    <w:rsid w:val="00FF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A4FD65"/>
  <w15:docId w15:val="{4E4A8819-C6DD-4278-B5FC-93E67CC3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7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7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A1701"/>
    <w:rPr>
      <w:rFonts w:ascii="Arial" w:hAnsi="Arial" w:cs="Arial"/>
      <w:sz w:val="28"/>
      <w:szCs w:val="28"/>
      <w:lang w:val="en-GB" w:eastAsia="en-GB"/>
    </w:rPr>
  </w:style>
  <w:style w:type="character" w:customStyle="1" w:styleId="normalchar1">
    <w:name w:val="normal__char1"/>
    <w:rsid w:val="007A1701"/>
    <w:rPr>
      <w:rFonts w:ascii="Arial" w:hAnsi="Arial" w:cs="Arial" w:hint="default"/>
      <w:strike w:val="0"/>
      <w:dstrike w:val="0"/>
      <w:sz w:val="28"/>
      <w:szCs w:val="28"/>
      <w:u w:val="none"/>
      <w:effect w:val="none"/>
    </w:rPr>
  </w:style>
  <w:style w:type="paragraph" w:customStyle="1" w:styleId="normal10">
    <w:name w:val="normal1"/>
    <w:basedOn w:val="Normal"/>
    <w:rsid w:val="007A1701"/>
    <w:rPr>
      <w:rFonts w:ascii="Arial" w:hAnsi="Arial" w:cs="Arial"/>
      <w:sz w:val="28"/>
      <w:szCs w:val="28"/>
      <w:lang w:val="en-GB" w:eastAsia="en-GB"/>
    </w:rPr>
  </w:style>
  <w:style w:type="paragraph" w:styleId="ListParagraph">
    <w:name w:val="List Paragraph"/>
    <w:basedOn w:val="Normal"/>
    <w:uiPriority w:val="34"/>
    <w:qFormat/>
    <w:rsid w:val="007A1701"/>
    <w:pPr>
      <w:ind w:left="720"/>
      <w:contextualSpacing/>
    </w:pPr>
  </w:style>
  <w:style w:type="paragraph" w:styleId="Header">
    <w:name w:val="header"/>
    <w:basedOn w:val="Normal"/>
    <w:link w:val="HeaderChar"/>
    <w:uiPriority w:val="99"/>
    <w:unhideWhenUsed/>
    <w:rsid w:val="00E52CFE"/>
    <w:pPr>
      <w:tabs>
        <w:tab w:val="center" w:pos="4513"/>
        <w:tab w:val="right" w:pos="9026"/>
      </w:tabs>
    </w:pPr>
  </w:style>
  <w:style w:type="character" w:customStyle="1" w:styleId="HeaderChar">
    <w:name w:val="Header Char"/>
    <w:basedOn w:val="DefaultParagraphFont"/>
    <w:link w:val="Header"/>
    <w:uiPriority w:val="99"/>
    <w:rsid w:val="00E52C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52CFE"/>
    <w:pPr>
      <w:tabs>
        <w:tab w:val="center" w:pos="4513"/>
        <w:tab w:val="right" w:pos="9026"/>
      </w:tabs>
    </w:pPr>
  </w:style>
  <w:style w:type="character" w:customStyle="1" w:styleId="FooterChar">
    <w:name w:val="Footer Char"/>
    <w:basedOn w:val="DefaultParagraphFont"/>
    <w:link w:val="Footer"/>
    <w:uiPriority w:val="99"/>
    <w:rsid w:val="00E52CFE"/>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36339"/>
    <w:rPr>
      <w:sz w:val="16"/>
      <w:szCs w:val="16"/>
    </w:rPr>
  </w:style>
  <w:style w:type="paragraph" w:styleId="CommentText">
    <w:name w:val="annotation text"/>
    <w:basedOn w:val="Normal"/>
    <w:link w:val="CommentTextChar"/>
    <w:uiPriority w:val="99"/>
    <w:semiHidden/>
    <w:unhideWhenUsed/>
    <w:rsid w:val="00036339"/>
    <w:rPr>
      <w:sz w:val="20"/>
      <w:szCs w:val="20"/>
    </w:rPr>
  </w:style>
  <w:style w:type="character" w:customStyle="1" w:styleId="CommentTextChar">
    <w:name w:val="Comment Text Char"/>
    <w:basedOn w:val="DefaultParagraphFont"/>
    <w:link w:val="CommentText"/>
    <w:uiPriority w:val="99"/>
    <w:semiHidden/>
    <w:rsid w:val="0003633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6339"/>
    <w:rPr>
      <w:b/>
      <w:bCs/>
    </w:rPr>
  </w:style>
  <w:style w:type="character" w:customStyle="1" w:styleId="CommentSubjectChar">
    <w:name w:val="Comment Subject Char"/>
    <w:basedOn w:val="CommentTextChar"/>
    <w:link w:val="CommentSubject"/>
    <w:uiPriority w:val="99"/>
    <w:semiHidden/>
    <w:rsid w:val="0003633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36339"/>
    <w:rPr>
      <w:rFonts w:ascii="Tahoma" w:hAnsi="Tahoma" w:cs="Tahoma"/>
      <w:sz w:val="16"/>
      <w:szCs w:val="16"/>
    </w:rPr>
  </w:style>
  <w:style w:type="character" w:customStyle="1" w:styleId="BalloonTextChar">
    <w:name w:val="Balloon Text Char"/>
    <w:basedOn w:val="DefaultParagraphFont"/>
    <w:link w:val="BalloonText"/>
    <w:uiPriority w:val="99"/>
    <w:semiHidden/>
    <w:rsid w:val="00036339"/>
    <w:rPr>
      <w:rFonts w:ascii="Tahoma" w:eastAsia="Times New Roman" w:hAnsi="Tahoma" w:cs="Tahoma"/>
      <w:sz w:val="16"/>
      <w:szCs w:val="16"/>
      <w:lang w:val="en-US"/>
    </w:rPr>
  </w:style>
  <w:style w:type="paragraph" w:styleId="Revision">
    <w:name w:val="Revision"/>
    <w:hidden/>
    <w:uiPriority w:val="99"/>
    <w:semiHidden/>
    <w:rsid w:val="008917B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2.xml><?xml version="1.0" encoding="utf-8"?>
<p:properties xmlns:p="http://schemas.microsoft.com/office/2006/metadata/properties" xmlns:xsi="http://www.w3.org/2001/XMLSchema-instance" xmlns:pc="http://schemas.microsoft.com/office/infopath/2007/PartnerControls">
  <documentManagement>
    <Financial_x0020_Clearance xmlns="B2B147D6-7F07-4F9A-A5D2-F14D22C9CFBE">Yes</Financial_x0020_Clearance>
    <Item_x0020_Number xmlns="B2B147D6-7F07-4F9A-A5D2-F14D22C9CFBE">07 APP 2</Item_x0020_Number>
    <Officer xmlns="B2B147D6-7F07-4F9A-A5D2-F14D22C9CFBE">RB</Officer>
    <Key_x0020_Decision xmlns="B2B147D6-7F07-4F9A-A5D2-F14D22C9CFBE">true</Key_x0020_Decision>
    <Legal_x0020_Clearance xmlns="B2B147D6-7F07-4F9A-A5D2-F14D22C9CFBE">Yes</Legal_x0020_Clearance>
    <Exempt xmlns="B2B147D6-7F07-4F9A-A5D2-F14D22C9CFBE">false</Exempt>
    <Report_x0020_Status xmlns="B2B147D6-7F07-4F9A-A5D2-F14D22C9CFBE">Final</Report_x0020_Status>
    <Notes0 xmlns="B2B147D6-7F07-4F9A-A5D2-F14D22C9CF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7683DBD9419748B2057FFA61484F8C" ma:contentTypeVersion="" ma:contentTypeDescription="" ma:contentTypeScope="" ma:versionID="f16f4e32b22ffc8f8e0484418f70cb88">
  <xsd:schema xmlns:xsd="http://www.w3.org/2001/XMLSchema" xmlns:xs="http://www.w3.org/2001/XMLSchema" xmlns:p="http://schemas.microsoft.com/office/2006/metadata/properties" xmlns:ns2="B2B147D6-7F07-4F9A-A5D2-F14D22C9CFBE" targetNamespace="http://schemas.microsoft.com/office/2006/metadata/properties" ma:root="true" ma:fieldsID="6fe1296a4663426f166846aa73dd1eb2" ns2:_="">
    <xsd:import namespace="B2B147D6-7F07-4F9A-A5D2-F14D22C9CFBE"/>
    <xsd:element name="properties">
      <xsd:complexType>
        <xsd:sequence>
          <xsd:element name="documentManagement">
            <xsd:complexType>
              <xsd:all>
                <xsd:element ref="ns2:Report_x0020_Status"/>
                <xsd:element ref="ns2:Officer"/>
                <xsd:element ref="ns2:Financial_x0020_Clearance"/>
                <xsd:element ref="ns2:Legal_x0020_Clearance"/>
                <xsd:element ref="ns2:Exempt" minOccurs="0"/>
                <xsd:element ref="ns2:Key_x0020_Decision" minOccurs="0"/>
                <xsd:element ref="ns2:Item_x0020_Number"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147D6-7F07-4F9A-A5D2-F14D22C9CFBE" elementFormDefault="qualified">
    <xsd:import namespace="http://schemas.microsoft.com/office/2006/documentManagement/types"/>
    <xsd:import namespace="http://schemas.microsoft.com/office/infopath/2007/PartnerControls"/>
    <xsd:element name="Report_x0020_Status" ma:index="1" ma:displayName="Report Status" ma:default="For Comment" ma:format="Dropdown" ma:internalName="Report_x0020_Status" ma:readOnly="false">
      <xsd:simpleType>
        <xsd:restriction base="dms:Choice">
          <xsd:enumeration value="Draft"/>
          <xsd:enumeration value="For Comment"/>
          <xsd:enumeration value="Final"/>
          <xsd:enumeration value="Withdrawn"/>
          <xsd:enumeration value="Placemarker"/>
          <xsd:enumeration value="Cleared"/>
          <xsd:enumeration value="Published"/>
        </xsd:restriction>
      </xsd:simpleType>
    </xsd:element>
    <xsd:element name="Officer" ma:index="2" ma:displayName="Officer" ma:internalName="Officer" ma:readOnly="false">
      <xsd:simpleType>
        <xsd:restriction base="dms:Text">
          <xsd:maxLength value="255"/>
        </xsd:restriction>
      </xsd:simpleType>
    </xsd:element>
    <xsd:element name="Financial_x0020_Clearance" ma:index="3" ma:displayName="Financial Clearance" ma:default="No" ma:format="Dropdown" ma:internalName="Financial_x0020_Clearance" ma:readOnly="false">
      <xsd:simpleType>
        <xsd:restriction base="dms:Choice">
          <xsd:enumeration value="Yes"/>
          <xsd:enumeration value="No"/>
          <xsd:enumeration value="Provisional"/>
          <xsd:enumeration value="N/A"/>
        </xsd:restriction>
      </xsd:simpleType>
    </xsd:element>
    <xsd:element name="Legal_x0020_Clearance" ma:index="4" ma:displayName="Legal Clearance" ma:default="No" ma:format="Dropdown" ma:internalName="Legal_x0020_Clearance" ma:readOnly="false">
      <xsd:simpleType>
        <xsd:restriction base="dms:Choice">
          <xsd:enumeration value="Yes"/>
          <xsd:enumeration value="No"/>
          <xsd:enumeration value="Provisional"/>
          <xsd:enumeration value="N/A"/>
        </xsd:restriction>
      </xsd:simpleType>
    </xsd:element>
    <xsd:element name="Exempt" ma:index="5" nillable="true" ma:displayName="Exempt" ma:default="0" ma:internalName="Exempt" ma:readOnly="false">
      <xsd:simpleType>
        <xsd:restriction base="dms:Boolean"/>
      </xsd:simpleType>
    </xsd:element>
    <xsd:element name="Key_x0020_Decision" ma:index="6" nillable="true" ma:displayName="Key Decision" ma:default="0" ma:internalName="Key_x0020_Decision" ma:readOnly="false">
      <xsd:simpleType>
        <xsd:restriction base="dms:Boolean"/>
      </xsd:simpleType>
    </xsd:element>
    <xsd:element name="Item_x0020_Number" ma:index="7" nillable="true" ma:displayName="Item Number" ma:description="Enter the Item Number" ma:internalName="Item_x0020_Number" ma:readOnly="false">
      <xsd:simpleType>
        <xsd:restriction base="dms:Text">
          <xsd:maxLength value="255"/>
        </xsd:restriction>
      </xsd:simpleType>
    </xsd:element>
    <xsd:element name="Notes0" ma:index="9" nillable="true" ma:displayName="Notes" ma:internalName="Notes0"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Repor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D2DD3B60-5880-4F04-BE64-A6E942D0AD7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0900C2D-952F-4107-B7A6-9ACBBF979B18}">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B2B147D6-7F07-4F9A-A5D2-F14D22C9CFBE"/>
    <ds:schemaRef ds:uri="http://www.w3.org/XML/1998/namespace"/>
    <ds:schemaRef ds:uri="http://purl.org/dc/elements/1.1/"/>
  </ds:schemaRefs>
</ds:datastoreItem>
</file>

<file path=customXml/itemProps3.xml><?xml version="1.0" encoding="utf-8"?>
<ds:datastoreItem xmlns:ds="http://schemas.openxmlformats.org/officeDocument/2006/customXml" ds:itemID="{D536EF7F-B2FB-4A96-9F93-41CB8F217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147D6-7F07-4F9A-A5D2-F14D22C9C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F32B89-56CC-4F7C-8146-5282A8B1D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7719</Words>
  <Characters>44003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51619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Kinder Suzanne</dc:creator>
  <cp:lastModifiedBy>Fisher Martyn</cp:lastModifiedBy>
  <cp:revision>3</cp:revision>
  <cp:lastPrinted>2018-03-19T11:58:00Z</cp:lastPrinted>
  <dcterms:created xsi:type="dcterms:W3CDTF">2020-11-05T15:45:00Z</dcterms:created>
  <dcterms:modified xsi:type="dcterms:W3CDTF">2020-11-11T08:52:00Z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0x010100E57683DBD9419748B2057FFA61484F8C</vt:lpwstr>
  </property>
  <property fmtid="{D5CDD505-2E9C-101B-9397-08002B2CF9AE}" pid="3" name="docIndexRef">
    <vt:lpwstr>0a346245-af44-4397-b0ae-ddeb827965dd</vt:lpwstr>
  </property>
  <property fmtid="{D5CDD505-2E9C-101B-9397-08002B2CF9AE}" pid="4" name="bjSaver">
    <vt:lpwstr>QP+pTtv0/tsyhwPkBHgV2erNWDefz4C2</vt:lpwstr>
  </property>
  <property fmtid="{D5CDD505-2E9C-101B-9397-08002B2CF9AE}" pid="5" name="bjDocumentSecurityLabel">
    <vt:lpwstr>No Marking</vt:lpwstr>
  </property>
  <property fmtid="{D5CDD505-2E9C-101B-9397-08002B2CF9AE}" pid="6" name="bjDocumentLabelFieldCode">
    <vt:lpwstr>No Marking</vt:lpwstr>
  </property>
</Properties>
</file>