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8" w:rsidRDefault="00394478" w:rsidP="00394478">
      <w:pPr>
        <w:pStyle w:val="Normal1"/>
        <w:jc w:val="both"/>
      </w:pPr>
    </w:p>
    <w:p w:rsidR="00394478" w:rsidRDefault="00394478" w:rsidP="00394478">
      <w:pPr>
        <w:pStyle w:val="Normal1"/>
        <w:jc w:val="both"/>
      </w:pPr>
    </w:p>
    <w:p w:rsidR="00394478" w:rsidRDefault="00394478" w:rsidP="00394478">
      <w:pPr>
        <w:pStyle w:val="Normal1"/>
        <w:jc w:val="both"/>
      </w:pPr>
    </w:p>
    <w:p w:rsidR="00394478" w:rsidRDefault="00394478" w:rsidP="00394478">
      <w:pPr>
        <w:pStyle w:val="Normal1"/>
        <w:jc w:val="both"/>
      </w:pPr>
    </w:p>
    <w:p w:rsidR="00394478" w:rsidRDefault="00394478" w:rsidP="00394478">
      <w:pPr>
        <w:pStyle w:val="Normal1"/>
        <w:ind w:left="1276"/>
        <w:jc w:val="both"/>
      </w:pPr>
      <w:r>
        <w:rPr>
          <w:noProof/>
          <w:lang w:eastAsia="en-GB"/>
        </w:rPr>
        <w:drawing>
          <wp:inline distT="0" distB="0" distL="0" distR="0" wp14:anchorId="645CFBA2" wp14:editId="5E2E73A8">
            <wp:extent cx="3453204" cy="1301676"/>
            <wp:effectExtent l="0" t="0" r="0" b="0"/>
            <wp:docPr id="5" name="Picture 5" descr="http://info/C9/Communications%20%20Consultation/Document%20Library/Corp%20ID%20and%20Logo%27s/NEW%20CBC%20LOGOS/NEWCBC%20LOGO%20CMYK%2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9/Communications%20%20Consultation/Document%20Library/Corp%20ID%20and%20Logo%27s/NEW%20CBC%20LOGOS/NEWCBC%20LOGO%20CMYK%20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60704" cy="1304503"/>
                    </a:xfrm>
                    <a:prstGeom prst="rect">
                      <a:avLst/>
                    </a:prstGeom>
                    <a:noFill/>
                    <a:ln>
                      <a:noFill/>
                    </a:ln>
                  </pic:spPr>
                </pic:pic>
              </a:graphicData>
            </a:graphic>
          </wp:inline>
        </w:drawing>
      </w:r>
    </w:p>
    <w:p w:rsidR="00394478" w:rsidRDefault="00394478" w:rsidP="00394478">
      <w:pPr>
        <w:pStyle w:val="Normal1"/>
        <w:jc w:val="both"/>
      </w:pPr>
    </w:p>
    <w:p w:rsidR="00394478" w:rsidRDefault="00394478" w:rsidP="00394478">
      <w:pPr>
        <w:pStyle w:val="Normal1"/>
        <w:jc w:val="both"/>
        <w:rPr>
          <w:rFonts w:ascii="Arial" w:eastAsia="Arial" w:hAnsi="Arial" w:cs="Arial"/>
          <w:b/>
        </w:rPr>
      </w:pPr>
      <w:r>
        <w:rPr>
          <w:rFonts w:ascii="Arial" w:eastAsia="Arial" w:hAnsi="Arial" w:cs="Arial"/>
          <w:b/>
          <w:noProof/>
          <w:lang w:eastAsia="en-GB"/>
        </w:rPr>
        <mc:AlternateContent>
          <mc:Choice Requires="wps">
            <w:drawing>
              <wp:anchor distT="0" distB="0" distL="114300" distR="114300" simplePos="0" relativeHeight="251659264" behindDoc="0" locked="0" layoutInCell="1" allowOverlap="1" wp14:anchorId="7FF86ABB" wp14:editId="782391CC">
                <wp:simplePos x="0" y="0"/>
                <wp:positionH relativeFrom="column">
                  <wp:posOffset>976256</wp:posOffset>
                </wp:positionH>
                <wp:positionV relativeFrom="paragraph">
                  <wp:posOffset>137048</wp:posOffset>
                </wp:positionV>
                <wp:extent cx="3349625" cy="1506071"/>
                <wp:effectExtent l="0" t="0" r="22225" b="1841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1506071"/>
                        </a:xfrm>
                        <a:prstGeom prst="roundRect">
                          <a:avLst>
                            <a:gd name="adj" fmla="val 16667"/>
                          </a:avLst>
                        </a:prstGeom>
                        <a:solidFill>
                          <a:srgbClr val="EAEAEA"/>
                        </a:solidFill>
                        <a:ln w="9525">
                          <a:solidFill>
                            <a:srgbClr val="808080"/>
                          </a:solidFill>
                          <a:round/>
                          <a:headEnd/>
                          <a:tailEnd/>
                        </a:ln>
                      </wps:spPr>
                      <wps:txbx>
                        <w:txbxContent>
                          <w:p w:rsidR="00320A00" w:rsidRPr="005848D3" w:rsidRDefault="00320A00" w:rsidP="00394478">
                            <w:pPr>
                              <w:jc w:val="center"/>
                              <w:rPr>
                                <w:rFonts w:ascii="Arial" w:hAnsi="Arial" w:cs="Arial"/>
                                <w:b/>
                                <w:color w:val="FF0000"/>
                              </w:rPr>
                            </w:pPr>
                            <w:r w:rsidRPr="005848D3">
                              <w:rPr>
                                <w:rFonts w:ascii="Arial" w:eastAsia="Arial" w:hAnsi="Arial" w:cs="Arial"/>
                                <w:b/>
                              </w:rPr>
                              <w:t>Standard Selection Questionnaire</w:t>
                            </w:r>
                            <w:r>
                              <w:rPr>
                                <w:rFonts w:ascii="Arial" w:eastAsia="Arial" w:hAnsi="Arial" w:cs="Arial"/>
                                <w:b/>
                              </w:rPr>
                              <w:t xml:space="preserve"> (SQ)</w:t>
                            </w:r>
                            <w:r w:rsidRPr="005848D3">
                              <w:rPr>
                                <w:rFonts w:ascii="Arial" w:eastAsia="Arial" w:hAnsi="Arial" w:cs="Arial"/>
                                <w:b/>
                              </w:rPr>
                              <w:t xml:space="preserve"> </w:t>
                            </w:r>
                            <w:r w:rsidRPr="005848D3">
                              <w:rPr>
                                <w:rFonts w:ascii="Arial" w:hAnsi="Arial" w:cs="Arial"/>
                                <w:b/>
                                <w:bCs/>
                              </w:rPr>
                              <w:t xml:space="preserve">for the </w:t>
                            </w:r>
                            <w:r w:rsidRPr="005848D3">
                              <w:rPr>
                                <w:rFonts w:ascii="Arial" w:hAnsi="Arial" w:cs="Arial"/>
                                <w:b/>
                                <w:bCs/>
                                <w:color w:val="FF0000"/>
                              </w:rPr>
                              <w:t>supply of /Service provision</w:t>
                            </w:r>
                            <w:r>
                              <w:rPr>
                                <w:rFonts w:ascii="Arial" w:hAnsi="Arial" w:cs="Arial"/>
                                <w:b/>
                                <w:bCs/>
                                <w:color w:val="FF0000"/>
                              </w:rPr>
                              <w:t xml:space="preserve"> (buyer delete as appropriate)</w:t>
                            </w:r>
                          </w:p>
                          <w:p w:rsidR="00320A00" w:rsidRDefault="00320A00" w:rsidP="00394478">
                            <w:pPr>
                              <w:ind w:left="720"/>
                              <w:rPr>
                                <w:rFonts w:ascii="Arial" w:hAnsi="Arial" w:cs="Arial"/>
                                <w:b/>
                              </w:rPr>
                            </w:pPr>
                            <w:r>
                              <w:rPr>
                                <w:rFonts w:ascii="Arial" w:hAnsi="Arial" w:cs="Arial"/>
                                <w:b/>
                              </w:rPr>
                              <w:t xml:space="preserve">    </w:t>
                            </w:r>
                          </w:p>
                          <w:p w:rsidR="00320A00" w:rsidRDefault="00320A00" w:rsidP="00394478">
                            <w:pPr>
                              <w:ind w:left="720" w:hanging="578"/>
                              <w:rPr>
                                <w:rFonts w:ascii="Arial" w:hAnsi="Arial" w:cs="Arial"/>
                                <w:b/>
                                <w:u w:val="single"/>
                              </w:rPr>
                            </w:pPr>
                            <w:r w:rsidRPr="005848D3">
                              <w:rPr>
                                <w:rFonts w:ascii="Arial" w:hAnsi="Arial" w:cs="Arial"/>
                                <w:b/>
                                <w:color w:val="FF0000"/>
                                <w:u w:val="single"/>
                              </w:rPr>
                              <w:t>XXXXXXXXXXXXXXXXXXXXXXXXXXXX</w:t>
                            </w:r>
                          </w:p>
                          <w:p w:rsidR="00320A00" w:rsidRDefault="00320A00" w:rsidP="00394478">
                            <w:pPr>
                              <w:ind w:left="720" w:firstLine="720"/>
                              <w:rPr>
                                <w:rFonts w:ascii="Arial" w:hAnsi="Arial" w:cs="Arial"/>
                                <w:b/>
                              </w:rPr>
                            </w:pPr>
                            <w:r>
                              <w:rPr>
                                <w:rFonts w:ascii="Arial" w:hAnsi="Arial" w:cs="Arial"/>
                                <w:b/>
                              </w:rPr>
                              <w:t xml:space="preserve">     </w:t>
                            </w:r>
                          </w:p>
                          <w:p w:rsidR="00320A00" w:rsidRPr="00CF54AA" w:rsidRDefault="00320A00" w:rsidP="00394478">
                            <w:pPr>
                              <w:ind w:left="1134" w:firstLine="720"/>
                              <w:rPr>
                                <w:rFonts w:ascii="Arial" w:hAnsi="Arial" w:cs="Arial"/>
                                <w:b/>
                                <w:color w:val="FF0000"/>
                              </w:rPr>
                            </w:pPr>
                            <w:r>
                              <w:rPr>
                                <w:rFonts w:ascii="Arial" w:hAnsi="Arial" w:cs="Arial"/>
                                <w:b/>
                              </w:rPr>
                              <w:t xml:space="preserve"> </w:t>
                            </w:r>
                            <w:r w:rsidRPr="00CF54AA">
                              <w:rPr>
                                <w:rFonts w:ascii="Arial" w:hAnsi="Arial" w:cs="Arial"/>
                                <w:b/>
                              </w:rPr>
                              <w:t xml:space="preserve">Ref </w:t>
                            </w:r>
                            <w:r w:rsidRPr="00CF54AA">
                              <w:rPr>
                                <w:rFonts w:ascii="Arial" w:hAnsi="Arial" w:cs="Arial"/>
                                <w:b/>
                                <w:color w:val="FF0000"/>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76.85pt;margin-top:10.8pt;width:263.75pt;height:1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yHOwIAAHQEAAAOAAAAZHJzL2Uyb0RvYy54bWysVG1v0zAQ/o7Ef7D8nSXp2nSNmk7TXhDS&#10;gGmDH3C1ncbg2MZ2m5Zfz9nJSgeIDwhFsu58d8/dc3fO8nLfKbITzkuja1qc5ZQIzQyXelPTz5/u&#10;3lxQ4gNoDspoUdOD8PRy9frVsreVmJjWKC4cQRDtq97WtA3BVlnmWSs68GfGCo3GxrgOAqpuk3EH&#10;PaJ3KpvkeZn1xnHrDBPe4+3NYKSrhN80goWPTeNFIKqmWFtIp0vnOp7ZagnVxoFtJRvLgH+oogOp&#10;MekR6gYCkK2Tv0F1kjnjTRPOmOky0zSSicQB2RT5L2yeWrAiccHmeHtsk/9/sOzD7sERyWtaUqKh&#10;wxE9mq3mgpNHbB7ojRKkjG3qra/Q+8k+uEjU23vDvnqizXWLXuLKOdO3AjgWV0T/7EVAVDyGknX/&#10;3nDMAttgUsf2jesiIPaC7NNgDsfBiH0gDC/Pz6eLcjKjhKGtmOVlPh9yQPUcbp0Pb4XpSBRq6iKJ&#10;yCDlgN29D2k8fCQJ/AslTadw2DtQpCjLcp6qhmp0zqB6xkx8jZL8TiqVFLdZXytHMLSmt1fxG4P9&#10;qZvSpK/pYoaV/x3iIo/fnyASj7Sksbe3mic5gFSDjFUqPTY79neYU9iv9+PI1oYfsO3ODKuPTxWF&#10;1rjvlPS49jX137bgBCXqncbRLYrpNL6TpExn8wkq7tSyPrWAZghV00DJIF6H4W1trZObFjMVibk2&#10;VzjuRobnvRiqGuvG1Ubpxds51ZPXz5/F6gcAAAD//wMAUEsDBBQABgAIAAAAIQBpXafq3wAAAAoB&#10;AAAPAAAAZHJzL2Rvd25yZXYueG1sTI/NasMwEITvhb6D2EIvJZHtEke4loMpBHroJelPrht7a5ta&#10;krGURHn7bk/tcXY+ZmfKTTSjONPsB2c1pMsEBNnGtYPtNLy/bRcKhA9oWxydJQ1X8rCpbm9KLFp3&#10;sTs670MnOMT6AjX0IUyFlL7pyaBfuokse19uNhhYzp1sZ7xwuBllliS5NDhY/tDjRM89Nd/7k9Hw&#10;cYhXk9eq3h5e48MLO7j7jFrf38X6CUSgGP5g+K3P1aHiTkd3sq0XI+vV45pRDVmag2AgV2kG4siH&#10;lVIgq1L+n1D9AAAA//8DAFBLAQItABQABgAIAAAAIQC2gziS/gAAAOEBAAATAAAAAAAAAAAAAAAA&#10;AAAAAABbQ29udGVudF9UeXBlc10ueG1sUEsBAi0AFAAGAAgAAAAhADj9If/WAAAAlAEAAAsAAAAA&#10;AAAAAAAAAAAALwEAAF9yZWxzLy5yZWxzUEsBAi0AFAAGAAgAAAAhAPXkXIc7AgAAdAQAAA4AAAAA&#10;AAAAAAAAAAAALgIAAGRycy9lMm9Eb2MueG1sUEsBAi0AFAAGAAgAAAAhAGldp+rfAAAACgEAAA8A&#10;AAAAAAAAAAAAAAAAlQQAAGRycy9kb3ducmV2LnhtbFBLBQYAAAAABAAEAPMAAAChBQAAAAA=&#10;" fillcolor="#eaeaea" strokecolor="gray">
                <v:textbox>
                  <w:txbxContent>
                    <w:p w:rsidR="00320A00" w:rsidRPr="005848D3" w:rsidRDefault="00320A00" w:rsidP="00394478">
                      <w:pPr>
                        <w:jc w:val="center"/>
                        <w:rPr>
                          <w:rFonts w:ascii="Arial" w:hAnsi="Arial" w:cs="Arial"/>
                          <w:b/>
                          <w:color w:val="FF0000"/>
                        </w:rPr>
                      </w:pPr>
                      <w:r w:rsidRPr="005848D3">
                        <w:rPr>
                          <w:rFonts w:ascii="Arial" w:eastAsia="Arial" w:hAnsi="Arial" w:cs="Arial"/>
                          <w:b/>
                        </w:rPr>
                        <w:t>Standard Selection Questionnaire</w:t>
                      </w:r>
                      <w:r>
                        <w:rPr>
                          <w:rFonts w:ascii="Arial" w:eastAsia="Arial" w:hAnsi="Arial" w:cs="Arial"/>
                          <w:b/>
                        </w:rPr>
                        <w:t xml:space="preserve"> (SQ)</w:t>
                      </w:r>
                      <w:r w:rsidRPr="005848D3">
                        <w:rPr>
                          <w:rFonts w:ascii="Arial" w:eastAsia="Arial" w:hAnsi="Arial" w:cs="Arial"/>
                          <w:b/>
                        </w:rPr>
                        <w:t xml:space="preserve"> </w:t>
                      </w:r>
                      <w:r w:rsidRPr="005848D3">
                        <w:rPr>
                          <w:rFonts w:ascii="Arial" w:hAnsi="Arial" w:cs="Arial"/>
                          <w:b/>
                          <w:bCs/>
                        </w:rPr>
                        <w:t xml:space="preserve">for the </w:t>
                      </w:r>
                      <w:r w:rsidRPr="005848D3">
                        <w:rPr>
                          <w:rFonts w:ascii="Arial" w:hAnsi="Arial" w:cs="Arial"/>
                          <w:b/>
                          <w:bCs/>
                          <w:color w:val="FF0000"/>
                        </w:rPr>
                        <w:t>supply of /Service provision</w:t>
                      </w:r>
                      <w:r>
                        <w:rPr>
                          <w:rFonts w:ascii="Arial" w:hAnsi="Arial" w:cs="Arial"/>
                          <w:b/>
                          <w:bCs/>
                          <w:color w:val="FF0000"/>
                        </w:rPr>
                        <w:t xml:space="preserve"> (buyer delete as appropriate)</w:t>
                      </w:r>
                    </w:p>
                    <w:p w:rsidR="00320A00" w:rsidRDefault="00320A00" w:rsidP="00394478">
                      <w:pPr>
                        <w:ind w:left="720"/>
                        <w:rPr>
                          <w:rFonts w:ascii="Arial" w:hAnsi="Arial" w:cs="Arial"/>
                          <w:b/>
                        </w:rPr>
                      </w:pPr>
                      <w:r>
                        <w:rPr>
                          <w:rFonts w:ascii="Arial" w:hAnsi="Arial" w:cs="Arial"/>
                          <w:b/>
                        </w:rPr>
                        <w:t xml:space="preserve">    </w:t>
                      </w:r>
                    </w:p>
                    <w:p w:rsidR="00320A00" w:rsidRDefault="00320A00" w:rsidP="00394478">
                      <w:pPr>
                        <w:ind w:left="720" w:hanging="578"/>
                        <w:rPr>
                          <w:rFonts w:ascii="Arial" w:hAnsi="Arial" w:cs="Arial"/>
                          <w:b/>
                          <w:u w:val="single"/>
                        </w:rPr>
                      </w:pPr>
                      <w:r w:rsidRPr="005848D3">
                        <w:rPr>
                          <w:rFonts w:ascii="Arial" w:hAnsi="Arial" w:cs="Arial"/>
                          <w:b/>
                          <w:color w:val="FF0000"/>
                          <w:u w:val="single"/>
                        </w:rPr>
                        <w:t>XXXXXXXXXXXXXXXXXXXXXXXXXXXX</w:t>
                      </w:r>
                    </w:p>
                    <w:p w:rsidR="00320A00" w:rsidRDefault="00320A00" w:rsidP="00394478">
                      <w:pPr>
                        <w:ind w:left="720" w:firstLine="720"/>
                        <w:rPr>
                          <w:rFonts w:ascii="Arial" w:hAnsi="Arial" w:cs="Arial"/>
                          <w:b/>
                        </w:rPr>
                      </w:pPr>
                      <w:r>
                        <w:rPr>
                          <w:rFonts w:ascii="Arial" w:hAnsi="Arial" w:cs="Arial"/>
                          <w:b/>
                        </w:rPr>
                        <w:t xml:space="preserve">     </w:t>
                      </w:r>
                    </w:p>
                    <w:p w:rsidR="00320A00" w:rsidRPr="00CF54AA" w:rsidRDefault="00320A00" w:rsidP="00394478">
                      <w:pPr>
                        <w:ind w:left="1134" w:firstLine="720"/>
                        <w:rPr>
                          <w:rFonts w:ascii="Arial" w:hAnsi="Arial" w:cs="Arial"/>
                          <w:b/>
                          <w:color w:val="FF0000"/>
                        </w:rPr>
                      </w:pPr>
                      <w:r>
                        <w:rPr>
                          <w:rFonts w:ascii="Arial" w:hAnsi="Arial" w:cs="Arial"/>
                          <w:b/>
                        </w:rPr>
                        <w:t xml:space="preserve"> </w:t>
                      </w:r>
                      <w:r w:rsidRPr="00CF54AA">
                        <w:rPr>
                          <w:rFonts w:ascii="Arial" w:hAnsi="Arial" w:cs="Arial"/>
                          <w:b/>
                        </w:rPr>
                        <w:t xml:space="preserve">Ref </w:t>
                      </w:r>
                      <w:r w:rsidRPr="00CF54AA">
                        <w:rPr>
                          <w:rFonts w:ascii="Arial" w:hAnsi="Arial" w:cs="Arial"/>
                          <w:b/>
                          <w:color w:val="FF0000"/>
                        </w:rPr>
                        <w:t>[XXX]</w:t>
                      </w:r>
                    </w:p>
                  </w:txbxContent>
                </v:textbox>
              </v:roundrect>
            </w:pict>
          </mc:Fallback>
        </mc:AlternateContent>
      </w:r>
    </w:p>
    <w:p w:rsidR="00394478" w:rsidRDefault="00394478" w:rsidP="00394478">
      <w:pPr>
        <w:pStyle w:val="Normal1"/>
        <w:jc w:val="both"/>
        <w:rPr>
          <w:rFonts w:ascii="Arial" w:eastAsia="Arial" w:hAnsi="Arial" w:cs="Arial"/>
          <w:b/>
        </w:rPr>
      </w:pPr>
    </w:p>
    <w:p w:rsidR="00394478" w:rsidRDefault="00394478" w:rsidP="00394478">
      <w:pPr>
        <w:pStyle w:val="Normal1"/>
        <w:jc w:val="both"/>
        <w:rPr>
          <w:rFonts w:ascii="Arial" w:eastAsia="Arial" w:hAnsi="Arial" w:cs="Arial"/>
          <w:b/>
        </w:rPr>
      </w:pPr>
    </w:p>
    <w:p w:rsidR="00394478" w:rsidRDefault="00394478" w:rsidP="00394478">
      <w:pPr>
        <w:pStyle w:val="Normal1"/>
        <w:jc w:val="both"/>
        <w:rPr>
          <w:rFonts w:ascii="Arial" w:eastAsia="Arial" w:hAnsi="Arial" w:cs="Arial"/>
          <w:b/>
        </w:rPr>
      </w:pPr>
    </w:p>
    <w:p w:rsidR="00394478" w:rsidRDefault="00394478" w:rsidP="00394478">
      <w:pPr>
        <w:pStyle w:val="Normal1"/>
        <w:jc w:val="both"/>
        <w:rPr>
          <w:rFonts w:ascii="Arial" w:eastAsia="Arial" w:hAnsi="Arial" w:cs="Arial"/>
          <w:b/>
        </w:rPr>
      </w:pPr>
    </w:p>
    <w:p w:rsidR="00394478" w:rsidRDefault="00394478" w:rsidP="00394478">
      <w:pPr>
        <w:pStyle w:val="Normal1"/>
        <w:jc w:val="both"/>
        <w:rPr>
          <w:rFonts w:ascii="Arial" w:eastAsia="Arial" w:hAnsi="Arial" w:cs="Arial"/>
          <w:b/>
        </w:rPr>
      </w:pPr>
    </w:p>
    <w:p w:rsidR="00394478" w:rsidRDefault="00394478" w:rsidP="00394478">
      <w:pPr>
        <w:jc w:val="both"/>
        <w:rPr>
          <w:rFonts w:ascii="Arial" w:hAnsi="Arial" w:cs="Arial"/>
          <w:b/>
          <w:color w:val="auto"/>
          <w:u w:val="single"/>
        </w:rPr>
      </w:pPr>
    </w:p>
    <w:p w:rsidR="00394478" w:rsidRDefault="00394478" w:rsidP="00394478">
      <w:pPr>
        <w:jc w:val="both"/>
        <w:rPr>
          <w:rFonts w:ascii="Arial" w:hAnsi="Arial" w:cs="Arial"/>
          <w:b/>
          <w:color w:val="auto"/>
          <w:u w:val="single"/>
        </w:rPr>
      </w:pPr>
    </w:p>
    <w:p w:rsidR="00394478" w:rsidRDefault="00394478" w:rsidP="00394478">
      <w:pPr>
        <w:jc w:val="both"/>
        <w:rPr>
          <w:rFonts w:ascii="Arial" w:hAnsi="Arial" w:cs="Arial"/>
          <w:b/>
          <w:color w:val="auto"/>
          <w:u w:val="single"/>
        </w:rPr>
      </w:pPr>
    </w:p>
    <w:p w:rsidR="00394478" w:rsidRDefault="00394478" w:rsidP="00394478">
      <w:pPr>
        <w:jc w:val="both"/>
        <w:rPr>
          <w:rFonts w:ascii="Arial" w:hAnsi="Arial" w:cs="Arial"/>
          <w:b/>
          <w:color w:val="auto"/>
          <w:u w:val="single"/>
        </w:rPr>
      </w:pPr>
    </w:p>
    <w:p w:rsidR="00394478" w:rsidRDefault="00394478" w:rsidP="00394478">
      <w:pPr>
        <w:jc w:val="both"/>
        <w:rPr>
          <w:rFonts w:ascii="Arial" w:hAnsi="Arial" w:cs="Arial"/>
          <w:b/>
          <w:color w:val="auto"/>
          <w:u w:val="single"/>
        </w:rPr>
      </w:pPr>
    </w:p>
    <w:p w:rsidR="00394478" w:rsidRDefault="00394478" w:rsidP="00394478">
      <w:pPr>
        <w:jc w:val="both"/>
        <w:rPr>
          <w:rFonts w:ascii="Arial" w:hAnsi="Arial" w:cs="Arial"/>
          <w:b/>
          <w:color w:val="auto"/>
          <w:u w:val="single"/>
        </w:rPr>
      </w:pPr>
    </w:p>
    <w:p w:rsidR="00394478" w:rsidRDefault="00394478" w:rsidP="00394478">
      <w:pPr>
        <w:jc w:val="both"/>
        <w:rPr>
          <w:rFonts w:ascii="Arial" w:hAnsi="Arial" w:cs="Arial"/>
          <w:b/>
          <w:color w:val="auto"/>
          <w:u w:val="single"/>
        </w:rPr>
      </w:pPr>
    </w:p>
    <w:p w:rsidR="00394478" w:rsidRPr="00BA68F4" w:rsidRDefault="00394478" w:rsidP="00394478">
      <w:pPr>
        <w:jc w:val="both"/>
        <w:rPr>
          <w:rFonts w:ascii="Arial" w:hAnsi="Arial" w:cs="Arial"/>
          <w:b/>
          <w:color w:val="auto"/>
          <w:u w:val="single"/>
        </w:rPr>
      </w:pPr>
      <w:r w:rsidRPr="00BA68F4">
        <w:rPr>
          <w:rFonts w:ascii="Arial" w:hAnsi="Arial" w:cs="Arial"/>
          <w:b/>
          <w:color w:val="auto"/>
          <w:u w:val="single"/>
        </w:rPr>
        <w:t>CONTRACT REQUIREMENT</w:t>
      </w:r>
    </w:p>
    <w:p w:rsidR="00394478" w:rsidRDefault="00394478" w:rsidP="00394478">
      <w:pPr>
        <w:rPr>
          <w:rFonts w:ascii="Arial" w:eastAsia="Arial" w:hAnsi="Arial" w:cs="Arial"/>
          <w:b/>
          <w:u w:val="single"/>
        </w:rPr>
      </w:pPr>
    </w:p>
    <w:p w:rsidR="00394478" w:rsidRDefault="00394478" w:rsidP="00394478">
      <w:pPr>
        <w:jc w:val="both"/>
        <w:rPr>
          <w:rFonts w:ascii="Arial" w:eastAsia="Arial" w:hAnsi="Arial" w:cs="Arial"/>
          <w:i/>
        </w:rPr>
      </w:pPr>
      <w:r w:rsidRPr="00BA68F4">
        <w:rPr>
          <w:rFonts w:ascii="Arial" w:eastAsia="Arial" w:hAnsi="Arial" w:cs="Arial"/>
          <w:i/>
          <w:highlight w:val="yellow"/>
        </w:rPr>
        <w:t>[</w:t>
      </w:r>
      <w:r w:rsidRPr="00E11B4E">
        <w:rPr>
          <w:rFonts w:ascii="Arial" w:eastAsia="Arial" w:hAnsi="Arial" w:cs="Arial"/>
          <w:i/>
          <w:color w:val="FF0000"/>
          <w:highlight w:val="yellow"/>
        </w:rPr>
        <w:t xml:space="preserve">Buyer </w:t>
      </w:r>
      <w:r w:rsidRPr="00E11B4E">
        <w:rPr>
          <w:rFonts w:ascii="Arial" w:hAnsi="Arial" w:cs="Arial"/>
          <w:i/>
          <w:color w:val="FF0000"/>
          <w:highlight w:val="yellow"/>
        </w:rPr>
        <w:t xml:space="preserve">please provide a general overview of the contract requirements </w:t>
      </w:r>
      <w:r w:rsidRPr="00E11B4E">
        <w:rPr>
          <w:rFonts w:ascii="Arial" w:eastAsia="Arial" w:hAnsi="Arial" w:cs="Arial"/>
          <w:i/>
          <w:color w:val="FF0000"/>
          <w:highlight w:val="yellow"/>
        </w:rPr>
        <w:t>of the Goods/Services/Works being procured</w:t>
      </w:r>
      <w:r w:rsidRPr="00BA68F4">
        <w:rPr>
          <w:rFonts w:ascii="Arial" w:eastAsia="Arial" w:hAnsi="Arial" w:cs="Arial"/>
          <w:i/>
          <w:highlight w:val="yellow"/>
        </w:rPr>
        <w:t>]</w:t>
      </w:r>
    </w:p>
    <w:p w:rsidR="00394478" w:rsidRDefault="00394478" w:rsidP="00394478">
      <w:pPr>
        <w:jc w:val="both"/>
        <w:rPr>
          <w:rFonts w:ascii="Arial" w:hAnsi="Arial" w:cs="Arial"/>
          <w:lang w:val="en-US"/>
        </w:rPr>
      </w:pPr>
    </w:p>
    <w:p w:rsidR="00394478" w:rsidRPr="00C97262" w:rsidRDefault="00394478" w:rsidP="00394478">
      <w:pPr>
        <w:jc w:val="both"/>
        <w:rPr>
          <w:rFonts w:ascii="Arial" w:hAnsi="Arial" w:cs="Arial"/>
          <w:b/>
        </w:rPr>
      </w:pPr>
      <w:r>
        <w:rPr>
          <w:rFonts w:ascii="Arial" w:hAnsi="Arial" w:cs="Arial"/>
          <w:lang w:val="en-US"/>
        </w:rPr>
        <w:t xml:space="preserve">Completed SQ’s </w:t>
      </w:r>
      <w:r w:rsidRPr="0030588B">
        <w:rPr>
          <w:rFonts w:ascii="Arial" w:hAnsi="Arial" w:cs="Arial"/>
          <w:lang w:val="en-US"/>
        </w:rPr>
        <w:t>must be submitted electronically</w:t>
      </w:r>
      <w:r w:rsidRPr="0030588B">
        <w:rPr>
          <w:rFonts w:ascii="Arial" w:hAnsi="Arial" w:cs="Arial"/>
          <w:lang w:val="en"/>
        </w:rPr>
        <w:t xml:space="preserve"> via the Delta eSourcing Response Manager by the deadline</w:t>
      </w:r>
      <w:r w:rsidRPr="0030588B">
        <w:rPr>
          <w:rFonts w:ascii="Arial" w:hAnsi="Arial" w:cs="Arial"/>
          <w:lang w:val="en-US"/>
        </w:rPr>
        <w:t xml:space="preserve"> </w:t>
      </w:r>
      <w:r w:rsidRPr="009D3182">
        <w:rPr>
          <w:rFonts w:ascii="Arial" w:hAnsi="Arial" w:cs="Arial"/>
          <w:b/>
          <w:highlight w:val="yellow"/>
          <w:lang w:val="en-US"/>
        </w:rPr>
        <w:t>(date and time)</w:t>
      </w:r>
      <w:r w:rsidRPr="0030588B">
        <w:rPr>
          <w:rFonts w:ascii="Arial" w:hAnsi="Arial" w:cs="Arial"/>
          <w:b/>
          <w:lang w:val="en-US"/>
        </w:rPr>
        <w:t xml:space="preserve"> </w:t>
      </w:r>
      <w:r w:rsidRPr="0030588B">
        <w:rPr>
          <w:rFonts w:ascii="Arial" w:hAnsi="Arial" w:cs="Arial"/>
        </w:rPr>
        <w:t xml:space="preserve">and any queries should be submitted through </w:t>
      </w:r>
      <w:bookmarkStart w:id="0" w:name="OLE_LINK2"/>
      <w:bookmarkStart w:id="1" w:name="OLE_LINK3"/>
      <w:r w:rsidRPr="0030588B">
        <w:rPr>
          <w:rFonts w:ascii="Arial" w:hAnsi="Arial" w:cs="Arial"/>
        </w:rPr>
        <w:fldChar w:fldCharType="begin"/>
      </w:r>
      <w:r w:rsidRPr="0030588B">
        <w:rPr>
          <w:rFonts w:ascii="Arial" w:hAnsi="Arial" w:cs="Arial"/>
        </w:rPr>
        <w:instrText xml:space="preserve"> HYPERLINK "https://www.delta-esourcing.com" \o "blocked::https://www.delta-esourcing.com/" </w:instrText>
      </w:r>
      <w:r w:rsidRPr="0030588B">
        <w:rPr>
          <w:rFonts w:ascii="Arial" w:hAnsi="Arial" w:cs="Arial"/>
        </w:rPr>
        <w:fldChar w:fldCharType="separate"/>
      </w:r>
      <w:r w:rsidRPr="0030588B">
        <w:rPr>
          <w:rFonts w:ascii="Arial" w:hAnsi="Arial" w:cs="Arial"/>
          <w:color w:val="0000FF"/>
          <w:u w:val="single"/>
        </w:rPr>
        <w:t>https://www.delta-esourcing.com</w:t>
      </w:r>
      <w:r w:rsidRPr="0030588B">
        <w:rPr>
          <w:rFonts w:ascii="Arial" w:hAnsi="Arial" w:cs="Arial"/>
        </w:rPr>
        <w:fldChar w:fldCharType="end"/>
      </w:r>
      <w:r w:rsidRPr="0030588B">
        <w:t xml:space="preserve"> </w:t>
      </w:r>
      <w:bookmarkEnd w:id="0"/>
      <w:bookmarkEnd w:id="1"/>
      <w:r w:rsidRPr="0030588B">
        <w:rPr>
          <w:rFonts w:ascii="Arial" w:hAnsi="Arial" w:cs="Arial"/>
          <w:szCs w:val="22"/>
        </w:rPr>
        <w:t xml:space="preserve">by </w:t>
      </w:r>
      <w:r w:rsidRPr="0030588B">
        <w:rPr>
          <w:rFonts w:ascii="Arial" w:hAnsi="Arial" w:cs="Arial"/>
        </w:rPr>
        <w:t xml:space="preserve">no later than </w:t>
      </w:r>
      <w:r w:rsidRPr="009D3182">
        <w:rPr>
          <w:rFonts w:ascii="Arial" w:hAnsi="Arial" w:cs="Arial"/>
          <w:b/>
          <w:highlight w:val="yellow"/>
        </w:rPr>
        <w:t>(date and time</w:t>
      </w:r>
      <w:r>
        <w:rPr>
          <w:rFonts w:ascii="Arial" w:hAnsi="Arial" w:cs="Arial"/>
          <w:b/>
          <w:highlight w:val="yellow"/>
        </w:rPr>
        <w:t xml:space="preserve"> –</w:t>
      </w:r>
      <w:r w:rsidRPr="009D3182">
        <w:rPr>
          <w:rFonts w:ascii="Arial" w:hAnsi="Arial" w:cs="Arial"/>
          <w:b/>
          <w:highlight w:val="yellow"/>
        </w:rPr>
        <w:t xml:space="preserve"> </w:t>
      </w:r>
      <w:r>
        <w:rPr>
          <w:rFonts w:ascii="Arial" w:hAnsi="Arial" w:cs="Arial"/>
          <w:b/>
          <w:highlight w:val="yellow"/>
        </w:rPr>
        <w:t>[</w:t>
      </w:r>
      <w:r w:rsidRPr="00937C43">
        <w:rPr>
          <w:rFonts w:ascii="Arial" w:hAnsi="Arial" w:cs="Arial"/>
          <w:b/>
          <w:highlight w:val="yellow"/>
        </w:rPr>
        <w:t>NB leave sufficient time to allow the Council to respond</w:t>
      </w:r>
      <w:r>
        <w:rPr>
          <w:rFonts w:ascii="Arial" w:hAnsi="Arial" w:cs="Arial"/>
          <w:b/>
          <w:highlight w:val="yellow"/>
        </w:rPr>
        <w:t>, no less than six</w:t>
      </w:r>
      <w:r w:rsidRPr="00937C43">
        <w:rPr>
          <w:rFonts w:ascii="Arial" w:hAnsi="Arial" w:cs="Arial"/>
          <w:b/>
          <w:highlight w:val="yellow"/>
        </w:rPr>
        <w:t xml:space="preserve"> </w:t>
      </w:r>
      <w:r>
        <w:rPr>
          <w:rFonts w:ascii="Arial" w:hAnsi="Arial" w:cs="Arial"/>
          <w:b/>
          <w:highlight w:val="yellow"/>
        </w:rPr>
        <w:t>business days before the</w:t>
      </w:r>
      <w:r w:rsidR="00614EB8">
        <w:rPr>
          <w:rFonts w:ascii="Arial" w:hAnsi="Arial" w:cs="Arial"/>
          <w:b/>
          <w:highlight w:val="yellow"/>
        </w:rPr>
        <w:t xml:space="preserve"> SQ</w:t>
      </w:r>
      <w:r w:rsidRPr="00937C43">
        <w:rPr>
          <w:rFonts w:ascii="Arial" w:hAnsi="Arial" w:cs="Arial"/>
          <w:b/>
          <w:highlight w:val="yellow"/>
        </w:rPr>
        <w:t xml:space="preserve"> return date</w:t>
      </w:r>
      <w:r>
        <w:rPr>
          <w:rFonts w:ascii="Arial" w:hAnsi="Arial" w:cs="Arial"/>
          <w:b/>
        </w:rPr>
        <w:t>]</w:t>
      </w:r>
      <w:r w:rsidRPr="009D3182">
        <w:rPr>
          <w:rFonts w:ascii="Arial" w:hAnsi="Arial" w:cs="Arial"/>
          <w:b/>
          <w:highlight w:val="yellow"/>
        </w:rPr>
        <w:t>)</w:t>
      </w:r>
      <w:r w:rsidRPr="009D3182">
        <w:rPr>
          <w:rFonts w:ascii="Arial" w:hAnsi="Arial" w:cs="Arial"/>
          <w:b/>
          <w:highlight w:val="yellow"/>
          <w:lang w:val="en-US"/>
        </w:rPr>
        <w:t>.</w:t>
      </w:r>
    </w:p>
    <w:p w:rsidR="00394478" w:rsidRDefault="00394478" w:rsidP="00394478">
      <w:pPr>
        <w:rPr>
          <w:rFonts w:ascii="Arial" w:eastAsia="Arial" w:hAnsi="Arial" w:cs="Arial"/>
          <w:b/>
          <w:u w:val="single"/>
        </w:rPr>
      </w:pPr>
    </w:p>
    <w:p w:rsidR="00394478" w:rsidRDefault="00394478" w:rsidP="00394478">
      <w:pPr>
        <w:rPr>
          <w:rFonts w:ascii="Arial" w:eastAsia="Arial" w:hAnsi="Arial" w:cs="Arial"/>
          <w:b/>
          <w:u w:val="single"/>
        </w:rPr>
      </w:pPr>
      <w:r>
        <w:rPr>
          <w:rFonts w:ascii="Arial" w:eastAsia="Arial" w:hAnsi="Arial" w:cs="Arial"/>
          <w:b/>
          <w:u w:val="single"/>
        </w:rPr>
        <w:t>Timetable</w:t>
      </w:r>
    </w:p>
    <w:p w:rsidR="00394478" w:rsidRPr="00BA68F4" w:rsidRDefault="00394478" w:rsidP="00394478">
      <w:pPr>
        <w:rPr>
          <w:rFonts w:ascii="Arial" w:eastAsia="Arial" w:hAnsi="Arial" w:cs="Arial"/>
          <w:b/>
          <w:u w:val="single"/>
        </w:rPr>
      </w:pPr>
    </w:p>
    <w:tbl>
      <w:tblPr>
        <w:tblW w:w="80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2512"/>
      </w:tblGrid>
      <w:tr w:rsidR="00394478" w:rsidRPr="00BA68F4" w:rsidTr="00320A00">
        <w:tc>
          <w:tcPr>
            <w:tcW w:w="5528" w:type="dxa"/>
          </w:tcPr>
          <w:p w:rsidR="00394478" w:rsidRPr="00BA68F4" w:rsidRDefault="00394478" w:rsidP="00320A00">
            <w:pPr>
              <w:jc w:val="both"/>
              <w:rPr>
                <w:rFonts w:ascii="Arial" w:hAnsi="Arial" w:cs="Arial"/>
                <w:color w:val="auto"/>
              </w:rPr>
            </w:pPr>
            <w:r>
              <w:rPr>
                <w:rFonts w:ascii="Arial" w:hAnsi="Arial" w:cs="Arial"/>
                <w:color w:val="auto"/>
              </w:rPr>
              <w:t>1 Standard Selection Questionnaire (SQ) Issued</w:t>
            </w:r>
          </w:p>
        </w:tc>
        <w:tc>
          <w:tcPr>
            <w:tcW w:w="2512" w:type="dxa"/>
          </w:tcPr>
          <w:p w:rsidR="00394478" w:rsidRPr="00BA68F4" w:rsidRDefault="00394478" w:rsidP="00320A00">
            <w:pPr>
              <w:jc w:val="center"/>
              <w:rPr>
                <w:rFonts w:ascii="Arial" w:hAnsi="Arial" w:cs="Arial"/>
                <w:color w:val="FF0000"/>
                <w:highlight w:val="yellow"/>
              </w:rPr>
            </w:pPr>
            <w:r w:rsidRPr="00BA68F4">
              <w:rPr>
                <w:rFonts w:ascii="Arial" w:hAnsi="Arial" w:cs="Arial"/>
                <w:color w:val="FF0000"/>
                <w:highlight w:val="yellow"/>
              </w:rPr>
              <w:t>Insert Date</w:t>
            </w:r>
          </w:p>
        </w:tc>
      </w:tr>
      <w:tr w:rsidR="00394478" w:rsidRPr="00BA68F4" w:rsidTr="00320A00">
        <w:tc>
          <w:tcPr>
            <w:tcW w:w="5528" w:type="dxa"/>
          </w:tcPr>
          <w:p w:rsidR="00394478" w:rsidRPr="00BA68F4" w:rsidRDefault="00394478" w:rsidP="00320A00">
            <w:pPr>
              <w:jc w:val="both"/>
              <w:rPr>
                <w:rFonts w:ascii="Arial" w:hAnsi="Arial" w:cs="Arial"/>
              </w:rPr>
            </w:pPr>
            <w:r>
              <w:rPr>
                <w:rFonts w:ascii="Arial" w:hAnsi="Arial" w:cs="Arial"/>
              </w:rPr>
              <w:t>2.</w:t>
            </w:r>
            <w:r w:rsidRPr="00BA68F4">
              <w:rPr>
                <w:rFonts w:ascii="Arial" w:hAnsi="Arial" w:cs="Arial"/>
              </w:rPr>
              <w:t>Last date for clarifications</w:t>
            </w:r>
            <w:r>
              <w:rPr>
                <w:rFonts w:ascii="Arial" w:hAnsi="Arial" w:cs="Arial"/>
              </w:rPr>
              <w:t xml:space="preserve"> Questions</w:t>
            </w:r>
          </w:p>
        </w:tc>
        <w:tc>
          <w:tcPr>
            <w:tcW w:w="2512" w:type="dxa"/>
          </w:tcPr>
          <w:p w:rsidR="00394478" w:rsidRPr="00BA68F4" w:rsidRDefault="00394478" w:rsidP="00320A00">
            <w:pPr>
              <w:jc w:val="center"/>
              <w:rPr>
                <w:rFonts w:ascii="Arial" w:hAnsi="Arial" w:cs="Arial"/>
                <w:color w:val="FF0000"/>
                <w:highlight w:val="yellow"/>
              </w:rPr>
            </w:pPr>
            <w:r w:rsidRPr="00BA68F4">
              <w:rPr>
                <w:rFonts w:ascii="Arial" w:hAnsi="Arial" w:cs="Arial"/>
                <w:color w:val="FF0000"/>
                <w:highlight w:val="yellow"/>
              </w:rPr>
              <w:t>Insert Date</w:t>
            </w:r>
          </w:p>
        </w:tc>
      </w:tr>
      <w:tr w:rsidR="00394478" w:rsidRPr="00BA68F4" w:rsidTr="00320A00">
        <w:tc>
          <w:tcPr>
            <w:tcW w:w="5528" w:type="dxa"/>
          </w:tcPr>
          <w:p w:rsidR="00394478" w:rsidRPr="00BA68F4" w:rsidRDefault="00394478" w:rsidP="00320A00">
            <w:pPr>
              <w:jc w:val="both"/>
              <w:rPr>
                <w:rFonts w:ascii="Arial" w:hAnsi="Arial" w:cs="Arial"/>
                <w:color w:val="auto"/>
              </w:rPr>
            </w:pPr>
            <w:r>
              <w:rPr>
                <w:rFonts w:ascii="Arial" w:hAnsi="Arial" w:cs="Arial"/>
                <w:color w:val="auto"/>
              </w:rPr>
              <w:t>3.</w:t>
            </w:r>
            <w:r w:rsidRPr="00BA68F4">
              <w:rPr>
                <w:rFonts w:ascii="Arial" w:hAnsi="Arial" w:cs="Arial"/>
                <w:color w:val="auto"/>
              </w:rPr>
              <w:t>Response to Clarification</w:t>
            </w:r>
            <w:r>
              <w:rPr>
                <w:rFonts w:ascii="Arial" w:hAnsi="Arial" w:cs="Arial"/>
                <w:color w:val="auto"/>
              </w:rPr>
              <w:t xml:space="preserve"> Questions</w:t>
            </w:r>
          </w:p>
        </w:tc>
        <w:tc>
          <w:tcPr>
            <w:tcW w:w="2512" w:type="dxa"/>
          </w:tcPr>
          <w:p w:rsidR="00394478" w:rsidRPr="00BA68F4" w:rsidRDefault="00394478" w:rsidP="00320A00">
            <w:pPr>
              <w:jc w:val="center"/>
              <w:rPr>
                <w:rFonts w:ascii="Arial" w:hAnsi="Arial" w:cs="Arial"/>
                <w:color w:val="FF0000"/>
                <w:highlight w:val="yellow"/>
              </w:rPr>
            </w:pPr>
            <w:r w:rsidRPr="00BA68F4">
              <w:rPr>
                <w:rFonts w:ascii="Arial" w:hAnsi="Arial" w:cs="Arial"/>
                <w:color w:val="FF0000"/>
                <w:highlight w:val="yellow"/>
              </w:rPr>
              <w:t>Insert Date</w:t>
            </w:r>
          </w:p>
        </w:tc>
      </w:tr>
      <w:tr w:rsidR="00394478" w:rsidRPr="00BA68F4" w:rsidTr="00320A00">
        <w:tc>
          <w:tcPr>
            <w:tcW w:w="5528" w:type="dxa"/>
          </w:tcPr>
          <w:p w:rsidR="00394478" w:rsidRPr="00BA68F4" w:rsidRDefault="00394478" w:rsidP="00320A00">
            <w:pPr>
              <w:jc w:val="both"/>
              <w:rPr>
                <w:rFonts w:ascii="Arial" w:hAnsi="Arial" w:cs="Arial"/>
                <w:color w:val="auto"/>
              </w:rPr>
            </w:pPr>
            <w:r>
              <w:rPr>
                <w:rFonts w:ascii="Arial" w:hAnsi="Arial" w:cs="Arial"/>
                <w:color w:val="auto"/>
              </w:rPr>
              <w:t>4.</w:t>
            </w:r>
            <w:r w:rsidRPr="00BA68F4">
              <w:rPr>
                <w:rFonts w:ascii="Arial" w:hAnsi="Arial" w:cs="Arial"/>
                <w:color w:val="auto"/>
              </w:rPr>
              <w:t xml:space="preserve"> Deadline for </w:t>
            </w:r>
            <w:r>
              <w:rPr>
                <w:rFonts w:ascii="Arial" w:hAnsi="Arial" w:cs="Arial"/>
                <w:color w:val="auto"/>
              </w:rPr>
              <w:t>SQ responses.</w:t>
            </w:r>
          </w:p>
        </w:tc>
        <w:tc>
          <w:tcPr>
            <w:tcW w:w="2512" w:type="dxa"/>
          </w:tcPr>
          <w:p w:rsidR="00394478" w:rsidRPr="00BA68F4" w:rsidRDefault="00394478" w:rsidP="00320A00">
            <w:pPr>
              <w:jc w:val="center"/>
              <w:rPr>
                <w:rFonts w:ascii="CG Times" w:hAnsi="CG Times"/>
                <w:color w:val="FF0000"/>
                <w:highlight w:val="yellow"/>
              </w:rPr>
            </w:pPr>
            <w:r w:rsidRPr="00BA68F4">
              <w:rPr>
                <w:rFonts w:ascii="Arial" w:hAnsi="Arial" w:cs="Arial"/>
                <w:color w:val="FF0000"/>
                <w:highlight w:val="yellow"/>
              </w:rPr>
              <w:t>Insert Date</w:t>
            </w:r>
          </w:p>
        </w:tc>
      </w:tr>
      <w:tr w:rsidR="00394478" w:rsidRPr="00BA68F4" w:rsidTr="00320A00">
        <w:tc>
          <w:tcPr>
            <w:tcW w:w="5528" w:type="dxa"/>
          </w:tcPr>
          <w:p w:rsidR="00394478" w:rsidRPr="00BA68F4" w:rsidRDefault="00394478" w:rsidP="00320A00">
            <w:pPr>
              <w:jc w:val="both"/>
              <w:rPr>
                <w:rFonts w:ascii="Arial" w:hAnsi="Arial" w:cs="Arial"/>
                <w:color w:val="auto"/>
              </w:rPr>
            </w:pPr>
            <w:r>
              <w:rPr>
                <w:rFonts w:ascii="Arial" w:hAnsi="Arial" w:cs="Arial"/>
                <w:color w:val="auto"/>
              </w:rPr>
              <w:t>5.</w:t>
            </w:r>
            <w:r w:rsidRPr="00BA68F4">
              <w:rPr>
                <w:rFonts w:ascii="Arial" w:hAnsi="Arial" w:cs="Arial"/>
                <w:color w:val="auto"/>
              </w:rPr>
              <w:t xml:space="preserve"> </w:t>
            </w:r>
            <w:r>
              <w:rPr>
                <w:rFonts w:ascii="Arial" w:hAnsi="Arial" w:cs="Arial"/>
                <w:color w:val="auto"/>
              </w:rPr>
              <w:t xml:space="preserve">SQ Evaluation </w:t>
            </w:r>
          </w:p>
        </w:tc>
        <w:tc>
          <w:tcPr>
            <w:tcW w:w="2512" w:type="dxa"/>
          </w:tcPr>
          <w:p w:rsidR="00394478" w:rsidRPr="00BA68F4" w:rsidRDefault="00394478" w:rsidP="00320A00">
            <w:pPr>
              <w:jc w:val="center"/>
              <w:rPr>
                <w:rFonts w:ascii="CG Times" w:hAnsi="CG Times"/>
                <w:color w:val="FF0000"/>
                <w:highlight w:val="yellow"/>
              </w:rPr>
            </w:pPr>
            <w:r w:rsidRPr="00BA68F4">
              <w:rPr>
                <w:rFonts w:ascii="Arial" w:hAnsi="Arial" w:cs="Arial"/>
                <w:color w:val="FF0000"/>
                <w:highlight w:val="yellow"/>
              </w:rPr>
              <w:t>Insert Date</w:t>
            </w:r>
          </w:p>
        </w:tc>
      </w:tr>
      <w:tr w:rsidR="00394478" w:rsidRPr="00BA68F4" w:rsidTr="00320A00">
        <w:tc>
          <w:tcPr>
            <w:tcW w:w="5528" w:type="dxa"/>
          </w:tcPr>
          <w:p w:rsidR="00394478" w:rsidRPr="00BA68F4" w:rsidRDefault="00394478" w:rsidP="00320A00">
            <w:pPr>
              <w:jc w:val="both"/>
              <w:rPr>
                <w:rFonts w:ascii="Arial" w:hAnsi="Arial" w:cs="Arial"/>
                <w:color w:val="auto"/>
              </w:rPr>
            </w:pPr>
            <w:r>
              <w:rPr>
                <w:rFonts w:ascii="Arial" w:hAnsi="Arial" w:cs="Arial"/>
                <w:color w:val="auto"/>
              </w:rPr>
              <w:t>6. Notification of Evaluation outcome.</w:t>
            </w:r>
          </w:p>
        </w:tc>
        <w:tc>
          <w:tcPr>
            <w:tcW w:w="2512" w:type="dxa"/>
          </w:tcPr>
          <w:p w:rsidR="00394478" w:rsidRPr="00BA68F4" w:rsidRDefault="00394478" w:rsidP="00320A00">
            <w:pPr>
              <w:jc w:val="center"/>
              <w:rPr>
                <w:rFonts w:ascii="CG Times" w:hAnsi="CG Times"/>
                <w:color w:val="FF0000"/>
                <w:highlight w:val="yellow"/>
              </w:rPr>
            </w:pPr>
            <w:r w:rsidRPr="00BA68F4">
              <w:rPr>
                <w:rFonts w:ascii="Arial" w:hAnsi="Arial" w:cs="Arial"/>
                <w:color w:val="FF0000"/>
                <w:highlight w:val="yellow"/>
              </w:rPr>
              <w:t>Insert Date</w:t>
            </w:r>
          </w:p>
        </w:tc>
      </w:tr>
    </w:tbl>
    <w:p w:rsidR="00394478" w:rsidRDefault="00394478" w:rsidP="00394478">
      <w:pPr>
        <w:jc w:val="center"/>
        <w:rPr>
          <w:rFonts w:ascii="Arial" w:eastAsia="Arial" w:hAnsi="Arial" w:cs="Arial"/>
          <w:b/>
        </w:rPr>
      </w:pPr>
    </w:p>
    <w:p w:rsidR="00394478" w:rsidRDefault="00394478" w:rsidP="00394478">
      <w:pPr>
        <w:ind w:left="3828"/>
        <w:jc w:val="right"/>
        <w:rPr>
          <w:rFonts w:ascii="Arial" w:hAnsi="Arial" w:cs="Arial"/>
          <w:color w:val="auto"/>
        </w:rPr>
      </w:pPr>
    </w:p>
    <w:p w:rsidR="00394478" w:rsidRPr="004B1F7D" w:rsidRDefault="00394478" w:rsidP="00394478">
      <w:pPr>
        <w:ind w:left="3828"/>
        <w:jc w:val="right"/>
        <w:rPr>
          <w:rFonts w:ascii="Arial" w:hAnsi="Arial" w:cs="Arial"/>
          <w:color w:val="auto"/>
        </w:rPr>
      </w:pPr>
      <w:r w:rsidRPr="004B1F7D">
        <w:rPr>
          <w:rFonts w:ascii="Arial" w:hAnsi="Arial" w:cs="Arial"/>
          <w:color w:val="auto"/>
        </w:rPr>
        <w:t>Charnwood Borough Council</w:t>
      </w:r>
    </w:p>
    <w:p w:rsidR="00394478" w:rsidRPr="004B1F7D" w:rsidRDefault="00394478" w:rsidP="00394478">
      <w:pPr>
        <w:ind w:left="3828"/>
        <w:jc w:val="right"/>
        <w:rPr>
          <w:rFonts w:ascii="Arial" w:hAnsi="Arial" w:cs="Arial"/>
          <w:color w:val="auto"/>
        </w:rPr>
      </w:pPr>
      <w:r w:rsidRPr="004B1F7D">
        <w:rPr>
          <w:rFonts w:ascii="Arial" w:hAnsi="Arial" w:cs="Arial"/>
          <w:color w:val="auto"/>
        </w:rPr>
        <w:t xml:space="preserve">Southfield Road </w:t>
      </w:r>
    </w:p>
    <w:p w:rsidR="00394478" w:rsidRPr="004B1F7D" w:rsidRDefault="00394478" w:rsidP="00394478">
      <w:pPr>
        <w:ind w:left="3828"/>
        <w:jc w:val="right"/>
        <w:rPr>
          <w:rFonts w:ascii="Arial" w:hAnsi="Arial" w:cs="Arial"/>
          <w:color w:val="auto"/>
        </w:rPr>
      </w:pPr>
      <w:r w:rsidRPr="004B1F7D">
        <w:rPr>
          <w:rFonts w:ascii="Arial" w:hAnsi="Arial" w:cs="Arial"/>
          <w:color w:val="auto"/>
        </w:rPr>
        <w:t xml:space="preserve">Loughborough </w:t>
      </w:r>
    </w:p>
    <w:p w:rsidR="00394478" w:rsidRPr="004B1F7D" w:rsidRDefault="00394478" w:rsidP="00394478">
      <w:pPr>
        <w:ind w:left="3828"/>
        <w:jc w:val="right"/>
        <w:rPr>
          <w:rFonts w:ascii="Arial" w:hAnsi="Arial" w:cs="Arial"/>
          <w:color w:val="auto"/>
        </w:rPr>
      </w:pPr>
      <w:r w:rsidRPr="004B1F7D">
        <w:rPr>
          <w:rFonts w:ascii="Arial" w:hAnsi="Arial" w:cs="Arial"/>
          <w:color w:val="auto"/>
        </w:rPr>
        <w:t>Leicestershire</w:t>
      </w:r>
    </w:p>
    <w:p w:rsidR="00394478" w:rsidRPr="004B1F7D" w:rsidRDefault="00394478" w:rsidP="00394478">
      <w:pPr>
        <w:ind w:left="3828"/>
        <w:jc w:val="right"/>
        <w:rPr>
          <w:rFonts w:ascii="Arial" w:hAnsi="Arial" w:cs="Arial"/>
          <w:color w:val="auto"/>
        </w:rPr>
      </w:pPr>
      <w:r w:rsidRPr="004B1F7D">
        <w:rPr>
          <w:rFonts w:ascii="Arial" w:hAnsi="Arial" w:cs="Arial"/>
          <w:color w:val="auto"/>
        </w:rPr>
        <w:t>LE11 2TN</w:t>
      </w:r>
    </w:p>
    <w:p w:rsidR="00394478" w:rsidRDefault="00394478" w:rsidP="00394478">
      <w:pPr>
        <w:ind w:left="3828"/>
        <w:jc w:val="right"/>
        <w:rPr>
          <w:rFonts w:ascii="Arial" w:hAnsi="Arial" w:cs="Arial"/>
          <w:color w:val="auto"/>
          <w:highlight w:val="yellow"/>
        </w:rPr>
      </w:pPr>
      <w:r w:rsidRPr="004B1F7D">
        <w:rPr>
          <w:rFonts w:ascii="Arial" w:hAnsi="Arial" w:cs="Arial"/>
          <w:color w:val="auto"/>
          <w:highlight w:val="yellow"/>
        </w:rPr>
        <w:t>TEL: ………………………</w:t>
      </w:r>
    </w:p>
    <w:p w:rsidR="00394478" w:rsidRPr="004B1F7D" w:rsidRDefault="00394478" w:rsidP="00394478">
      <w:pPr>
        <w:ind w:left="1440"/>
        <w:jc w:val="right"/>
        <w:rPr>
          <w:rFonts w:ascii="Arial" w:hAnsi="Arial" w:cs="Arial"/>
          <w:color w:val="auto"/>
          <w:highlight w:val="yellow"/>
        </w:rPr>
      </w:pPr>
      <w:r>
        <w:rPr>
          <w:rFonts w:ascii="Arial" w:hAnsi="Arial" w:cs="Arial"/>
          <w:color w:val="auto"/>
          <w:highlight w:val="yellow"/>
        </w:rPr>
        <w:t>E-</w:t>
      </w:r>
      <w:r w:rsidRPr="004B1F7D">
        <w:rPr>
          <w:rFonts w:ascii="Arial" w:hAnsi="Arial" w:cs="Arial"/>
          <w:color w:val="auto"/>
          <w:highlight w:val="yellow"/>
        </w:rPr>
        <w:t xml:space="preserve">Mail: </w:t>
      </w:r>
      <w:r w:rsidRPr="00E62D03">
        <w:rPr>
          <w:rFonts w:ascii="Arial" w:hAnsi="Arial" w:cs="Arial"/>
          <w:color w:val="FF0000"/>
          <w:highlight w:val="yellow"/>
        </w:rPr>
        <w:t>insert departmental email address</w:t>
      </w:r>
    </w:p>
    <w:p w:rsidR="00394478" w:rsidRDefault="00394478" w:rsidP="00394478">
      <w:pPr>
        <w:pStyle w:val="Normal1"/>
        <w:sectPr w:rsidR="00394478">
          <w:footerReference w:type="even" r:id="rId10"/>
          <w:footerReference w:type="default" r:id="rId11"/>
          <w:pgSz w:w="11900" w:h="16840"/>
          <w:pgMar w:top="709" w:right="1800" w:bottom="709" w:left="1800" w:header="720" w:footer="720" w:gutter="0"/>
          <w:pgNumType w:start="1"/>
          <w:cols w:space="720"/>
        </w:sectPr>
      </w:pPr>
    </w:p>
    <w:p w:rsidR="00394478" w:rsidRDefault="00394478" w:rsidP="00394478">
      <w:pPr>
        <w:pStyle w:val="Normal1"/>
      </w:pPr>
    </w:p>
    <w:p w:rsidR="00394478" w:rsidRPr="00394478" w:rsidRDefault="00394478" w:rsidP="00394478">
      <w:pPr>
        <w:pStyle w:val="Heading1"/>
        <w:rPr>
          <w:rFonts w:ascii="Arial" w:hAnsi="Arial" w:cs="Arial"/>
          <w:b/>
          <w:color w:val="000000" w:themeColor="text1"/>
          <w:sz w:val="28"/>
          <w:szCs w:val="28"/>
        </w:rPr>
      </w:pPr>
      <w:r w:rsidRPr="00394478">
        <w:rPr>
          <w:rFonts w:ascii="Arial" w:hAnsi="Arial" w:cs="Arial"/>
          <w:b/>
          <w:color w:val="000000" w:themeColor="text1"/>
          <w:sz w:val="28"/>
          <w:szCs w:val="28"/>
        </w:rPr>
        <w:t>Standard Selection Questionnaire (SQ)</w:t>
      </w:r>
    </w:p>
    <w:p w:rsidR="00394478" w:rsidRPr="00394478" w:rsidRDefault="00394478" w:rsidP="00394478">
      <w:pPr>
        <w:pStyle w:val="Normal1"/>
        <w:spacing w:line="259" w:lineRule="auto"/>
        <w:rPr>
          <w:rFonts w:ascii="Arial" w:hAnsi="Arial" w:cs="Arial"/>
        </w:rPr>
      </w:pPr>
    </w:p>
    <w:p w:rsidR="00394478" w:rsidRPr="00394478" w:rsidRDefault="00394478" w:rsidP="00394478">
      <w:pPr>
        <w:pStyle w:val="Normal1"/>
        <w:spacing w:after="160" w:line="259" w:lineRule="auto"/>
        <w:jc w:val="both"/>
      </w:pPr>
      <w:r w:rsidRPr="00394478">
        <w:rPr>
          <w:rFonts w:ascii="Arial" w:eastAsia="Arial" w:hAnsi="Arial" w:cs="Arial"/>
          <w:b/>
        </w:rPr>
        <w:t>Potential Supplier Information and Exclusion Grounds: Part 1 and Part 2.</w:t>
      </w:r>
    </w:p>
    <w:p w:rsidR="00394478" w:rsidRPr="00394478" w:rsidRDefault="00394478" w:rsidP="00394478">
      <w:pPr>
        <w:pStyle w:val="Normal1"/>
        <w:spacing w:after="150"/>
        <w:jc w:val="both"/>
      </w:pPr>
      <w:r w:rsidRPr="00394478">
        <w:rPr>
          <w:rFonts w:ascii="Arial" w:eastAsia="Arial" w:hAnsi="Arial" w:cs="Arial"/>
          <w:highlight w:val="white"/>
        </w:rPr>
        <w:t xml:space="preserve">The standard </w:t>
      </w:r>
      <w:r w:rsidRPr="00394478">
        <w:rPr>
          <w:rFonts w:ascii="Arial" w:eastAsia="Arial" w:hAnsi="Arial" w:cs="Arial"/>
        </w:rPr>
        <w:t>Selection</w:t>
      </w:r>
      <w:r w:rsidRPr="00394478">
        <w:rPr>
          <w:rFonts w:ascii="Arial" w:eastAsia="Arial" w:hAnsi="Arial" w:cs="Arial"/>
          <w:highlight w:val="white"/>
        </w:rPr>
        <w:t xml:space="preserve"> Questionnaire is a self-declaration, made by you (the potential supplier), that you do not meet any of the grounds for exclusion</w:t>
      </w:r>
      <w:r w:rsidRPr="00394478">
        <w:rPr>
          <w:rStyle w:val="FootnoteReference"/>
          <w:rFonts w:ascii="Arial" w:eastAsia="Arial" w:hAnsi="Arial" w:cs="Arial"/>
          <w:highlight w:val="white"/>
        </w:rPr>
        <w:footnoteReference w:id="1"/>
      </w:r>
      <w:r w:rsidRPr="00394478">
        <w:rPr>
          <w:rFonts w:ascii="Arial" w:eastAsia="Arial" w:hAnsi="Arial" w:cs="Arial"/>
          <w:highlight w:val="white"/>
        </w:rPr>
        <w:t>.</w:t>
      </w:r>
      <w:r w:rsidRPr="00394478">
        <w:rPr>
          <w:rFonts w:ascii="Arial" w:eastAsia="Arial" w:hAnsi="Arial" w:cs="Arial"/>
        </w:rPr>
        <w:t xml:space="preserve"> If there are grounds for exclusion, there is an opportunity to explain the background and any measures you have taken to rectify the situation (we call this self-cleaning).</w:t>
      </w:r>
    </w:p>
    <w:p w:rsidR="00394478" w:rsidRPr="00394478" w:rsidRDefault="00394478" w:rsidP="00394478">
      <w:pPr>
        <w:pStyle w:val="Normal1"/>
        <w:spacing w:after="150"/>
        <w:jc w:val="both"/>
      </w:pPr>
      <w:r w:rsidRPr="00394478">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394478" w:rsidRPr="00394478" w:rsidRDefault="00394478" w:rsidP="00394478">
      <w:pPr>
        <w:pStyle w:val="Normal1"/>
        <w:spacing w:after="150"/>
        <w:jc w:val="both"/>
      </w:pPr>
      <w:r w:rsidRPr="00394478">
        <w:rPr>
          <w:rFonts w:ascii="Arial" w:eastAsia="Arial" w:hAnsi="Arial" w:cs="Arial"/>
        </w:rPr>
        <w:t xml:space="preserve">When completed, this form is to be sent back to the contact point given in the procurement documents along with the selection information requested in the procurement documentation. </w:t>
      </w:r>
    </w:p>
    <w:p w:rsidR="00394478" w:rsidRPr="00394478" w:rsidRDefault="00394478" w:rsidP="00394478">
      <w:pPr>
        <w:pStyle w:val="Normal1"/>
        <w:spacing w:after="150"/>
        <w:jc w:val="both"/>
      </w:pPr>
      <w:r w:rsidRPr="00394478">
        <w:rPr>
          <w:rFonts w:ascii="Arial" w:eastAsia="Arial" w:hAnsi="Arial" w:cs="Arial"/>
          <w:b/>
        </w:rPr>
        <w:t>Supplier Selection Questions: Part 3</w:t>
      </w:r>
    </w:p>
    <w:p w:rsidR="00394478" w:rsidRPr="00394478" w:rsidRDefault="00394478" w:rsidP="00394478">
      <w:pPr>
        <w:pStyle w:val="Normal1"/>
        <w:spacing w:after="160"/>
        <w:ind w:right="11"/>
        <w:jc w:val="both"/>
      </w:pPr>
      <w:r w:rsidRPr="00394478">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394478" w:rsidRPr="00394478" w:rsidRDefault="00394478" w:rsidP="00394478">
      <w:pPr>
        <w:pStyle w:val="Normal1"/>
        <w:spacing w:after="160"/>
        <w:ind w:right="11"/>
        <w:jc w:val="both"/>
      </w:pPr>
      <w:r w:rsidRPr="00394478">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394478" w:rsidRPr="00394478" w:rsidRDefault="00394478" w:rsidP="00394478">
      <w:pPr>
        <w:pStyle w:val="Normal1"/>
        <w:spacing w:after="150"/>
        <w:jc w:val="both"/>
      </w:pPr>
      <w:r w:rsidRPr="00394478">
        <w:rPr>
          <w:rFonts w:ascii="Arial" w:eastAsia="Arial" w:hAnsi="Arial" w:cs="Arial"/>
          <w:b/>
        </w:rPr>
        <w:t>Consequences of misrepresentation</w:t>
      </w:r>
    </w:p>
    <w:p w:rsidR="00394478" w:rsidRDefault="00394478" w:rsidP="00394478">
      <w:pPr>
        <w:pStyle w:val="Normal1"/>
        <w:spacing w:after="150"/>
        <w:jc w:val="both"/>
      </w:pPr>
      <w:r w:rsidRPr="00394478">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394478">
        <w:rPr>
          <w:rFonts w:ascii="Arial" w:eastAsia="Arial" w:hAnsi="Arial" w:cs="Arial"/>
          <w:color w:val="222222"/>
        </w:rPr>
        <w:t>.</w:t>
      </w:r>
      <w:r>
        <w:t xml:space="preserve"> </w:t>
      </w:r>
    </w:p>
    <w:p w:rsidR="00394478" w:rsidRDefault="00394478" w:rsidP="00394478">
      <w:pPr>
        <w:pStyle w:val="Normal1"/>
        <w:spacing w:after="150"/>
        <w:jc w:val="both"/>
      </w:pPr>
    </w:p>
    <w:p w:rsidR="00394478" w:rsidRDefault="00394478" w:rsidP="00394478">
      <w:pPr>
        <w:pStyle w:val="Normal1"/>
        <w:spacing w:after="150"/>
        <w:jc w:val="both"/>
      </w:pPr>
    </w:p>
    <w:p w:rsidR="00394478" w:rsidRPr="00394478" w:rsidRDefault="00394478" w:rsidP="00394478">
      <w:pPr>
        <w:pStyle w:val="Normal1"/>
        <w:spacing w:after="150"/>
        <w:jc w:val="both"/>
      </w:pPr>
      <w:proofErr w:type="gramStart"/>
      <w:r w:rsidRPr="005848D3">
        <w:rPr>
          <w:rFonts w:ascii="Arial" w:eastAsia="Arial" w:hAnsi="Arial" w:cs="Arial"/>
          <w:b/>
          <w:color w:val="FF0000"/>
          <w:sz w:val="22"/>
          <w:szCs w:val="22"/>
        </w:rPr>
        <w:t>[</w:t>
      </w:r>
      <w:r>
        <w:rPr>
          <w:rFonts w:ascii="Arial" w:eastAsia="Arial" w:hAnsi="Arial" w:cs="Arial"/>
          <w:b/>
          <w:color w:val="FF0000"/>
          <w:sz w:val="22"/>
          <w:szCs w:val="22"/>
        </w:rPr>
        <w:t xml:space="preserve">BUYER </w:t>
      </w:r>
      <w:r w:rsidRPr="005848D3">
        <w:rPr>
          <w:rFonts w:ascii="Arial" w:eastAsia="Arial" w:hAnsi="Arial" w:cs="Arial"/>
          <w:b/>
          <w:color w:val="FF0000"/>
          <w:sz w:val="22"/>
          <w:szCs w:val="22"/>
        </w:rPr>
        <w:t xml:space="preserve">INSERT </w:t>
      </w:r>
      <w:r>
        <w:rPr>
          <w:rFonts w:ascii="Arial" w:eastAsia="Arial" w:hAnsi="Arial" w:cs="Arial"/>
          <w:b/>
          <w:color w:val="FF0000"/>
          <w:sz w:val="22"/>
          <w:szCs w:val="22"/>
        </w:rPr>
        <w:t>CONTRACT TITLE &amp; REF NO.</w:t>
      </w:r>
      <w:r w:rsidRPr="005848D3">
        <w:rPr>
          <w:rFonts w:ascii="Arial" w:eastAsia="Arial" w:hAnsi="Arial" w:cs="Arial"/>
          <w:b/>
          <w:color w:val="FF0000"/>
          <w:sz w:val="22"/>
          <w:szCs w:val="22"/>
        </w:rPr>
        <w:t>]</w:t>
      </w:r>
      <w:proofErr w:type="gramEnd"/>
    </w:p>
    <w:p w:rsidR="00394478" w:rsidRPr="00394478" w:rsidRDefault="00394478" w:rsidP="00394478">
      <w:pPr>
        <w:pStyle w:val="Normal1"/>
        <w:spacing w:before="100" w:after="180"/>
        <w:jc w:val="both"/>
      </w:pPr>
      <w:r w:rsidRPr="00394478">
        <w:rPr>
          <w:rFonts w:ascii="Arial" w:eastAsia="Arial" w:hAnsi="Arial" w:cs="Arial"/>
          <w:b/>
          <w:u w:val="single"/>
        </w:rPr>
        <w:t>Notes for completion</w:t>
      </w:r>
    </w:p>
    <w:p w:rsidR="00394478" w:rsidRPr="00394478" w:rsidRDefault="00394478" w:rsidP="00394478">
      <w:pPr>
        <w:pStyle w:val="Normal1"/>
        <w:numPr>
          <w:ilvl w:val="0"/>
          <w:numId w:val="11"/>
        </w:numPr>
        <w:spacing w:after="200"/>
        <w:ind w:left="714" w:hanging="357"/>
        <w:jc w:val="both"/>
        <w:rPr>
          <w:rFonts w:ascii="Arial" w:eastAsia="Arial" w:hAnsi="Arial" w:cs="Arial"/>
        </w:rPr>
      </w:pPr>
      <w:r w:rsidRPr="00394478">
        <w:rPr>
          <w:rFonts w:ascii="Arial" w:eastAsia="Arial" w:hAnsi="Arial" w:cs="Arial"/>
        </w:rPr>
        <w:t>The “authority” means the contracting authority, or anyone acting on behalf of the contracting authority, that is seeking to invite suitable candidates to participate in this procurement process.</w:t>
      </w:r>
    </w:p>
    <w:p w:rsidR="00394478" w:rsidRPr="00394478" w:rsidRDefault="00394478" w:rsidP="00394478">
      <w:pPr>
        <w:pStyle w:val="Normal1"/>
        <w:numPr>
          <w:ilvl w:val="0"/>
          <w:numId w:val="11"/>
        </w:numPr>
        <w:spacing w:after="200"/>
        <w:ind w:left="714" w:hanging="357"/>
        <w:jc w:val="both"/>
        <w:rPr>
          <w:rFonts w:ascii="Arial" w:eastAsia="Arial" w:hAnsi="Arial" w:cs="Arial"/>
        </w:rPr>
      </w:pPr>
      <w:r w:rsidRPr="00394478">
        <w:rPr>
          <w:rFonts w:ascii="Arial" w:eastAsia="Arial" w:hAnsi="Arial" w:cs="Arial"/>
        </w:rPr>
        <w:t xml:space="preserve">“You” / “Your” </w:t>
      </w:r>
      <w:proofErr w:type="gramStart"/>
      <w:r w:rsidRPr="00394478">
        <w:rPr>
          <w:rFonts w:ascii="Arial" w:eastAsia="Arial" w:hAnsi="Arial" w:cs="Arial"/>
        </w:rPr>
        <w:t>refers</w:t>
      </w:r>
      <w:proofErr w:type="gramEnd"/>
      <w:r w:rsidRPr="00394478">
        <w:rPr>
          <w:rFonts w:ascii="Arial" w:eastAsia="Arial" w:hAnsi="Arial" w:cs="Arial"/>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394478" w:rsidRPr="00394478" w:rsidRDefault="00394478" w:rsidP="00394478">
      <w:pPr>
        <w:pStyle w:val="Normal1"/>
        <w:numPr>
          <w:ilvl w:val="0"/>
          <w:numId w:val="11"/>
        </w:numPr>
        <w:spacing w:after="200"/>
        <w:ind w:left="714" w:hanging="357"/>
        <w:jc w:val="both"/>
        <w:rPr>
          <w:rFonts w:ascii="Arial" w:eastAsia="Arial" w:hAnsi="Arial" w:cs="Arial"/>
        </w:rPr>
      </w:pPr>
      <w:r w:rsidRPr="00394478">
        <w:rPr>
          <w:rFonts w:ascii="Arial" w:eastAsia="Arial" w:hAnsi="Arial" w:cs="Arial"/>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394478">
        <w:rPr>
          <w:rFonts w:ascii="Arial" w:eastAsia="Arial" w:hAnsi="Arial" w:cs="Arial"/>
        </w:rPr>
        <w:t>annex.</w:t>
      </w:r>
      <w:proofErr w:type="gramEnd"/>
    </w:p>
    <w:p w:rsidR="00394478" w:rsidRPr="00394478" w:rsidRDefault="00394478" w:rsidP="00394478">
      <w:pPr>
        <w:pStyle w:val="Normal1"/>
        <w:numPr>
          <w:ilvl w:val="0"/>
          <w:numId w:val="11"/>
        </w:numPr>
        <w:spacing w:after="200"/>
        <w:ind w:hanging="360"/>
        <w:jc w:val="both"/>
        <w:rPr>
          <w:rFonts w:ascii="Arial" w:eastAsia="Arial" w:hAnsi="Arial" w:cs="Arial"/>
        </w:rPr>
      </w:pPr>
      <w:r w:rsidRPr="00394478">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94478" w:rsidRPr="00394478" w:rsidRDefault="00394478" w:rsidP="00394478">
      <w:pPr>
        <w:pStyle w:val="Normal1"/>
        <w:numPr>
          <w:ilvl w:val="0"/>
          <w:numId w:val="11"/>
        </w:numPr>
        <w:spacing w:after="200"/>
        <w:ind w:hanging="360"/>
        <w:jc w:val="both"/>
        <w:rPr>
          <w:rFonts w:ascii="Arial" w:eastAsia="Arial" w:hAnsi="Arial" w:cs="Arial"/>
        </w:rPr>
      </w:pPr>
      <w:r w:rsidRPr="00394478">
        <w:rPr>
          <w:rFonts w:ascii="Arial" w:eastAsia="Arial" w:hAnsi="Arial" w:cs="Arial"/>
        </w:rPr>
        <w:t xml:space="preserve">For Part 1 and Part 2 every organisation that is being relied on to meet the selection must complete and submit the self-declaration. </w:t>
      </w:r>
    </w:p>
    <w:p w:rsidR="00394478" w:rsidRPr="00394478" w:rsidRDefault="0076470C" w:rsidP="00394478">
      <w:pPr>
        <w:pStyle w:val="Normal1"/>
        <w:numPr>
          <w:ilvl w:val="0"/>
          <w:numId w:val="11"/>
        </w:numPr>
        <w:spacing w:after="200"/>
        <w:ind w:hanging="360"/>
        <w:jc w:val="both"/>
        <w:rPr>
          <w:rFonts w:ascii="Arial" w:eastAsia="Arial" w:hAnsi="Arial" w:cs="Arial"/>
          <w:color w:val="FF0000"/>
        </w:rPr>
      </w:pPr>
      <w:r>
        <w:rPr>
          <w:rFonts w:ascii="Arial" w:eastAsia="Arial" w:hAnsi="Arial" w:cs="Arial"/>
          <w:b/>
          <w:color w:val="FF0000"/>
        </w:rPr>
        <w:t>(</w:t>
      </w:r>
      <w:r w:rsidR="00394478" w:rsidRPr="00394478">
        <w:rPr>
          <w:rFonts w:ascii="Arial" w:eastAsia="Arial" w:hAnsi="Arial" w:cs="Arial"/>
          <w:b/>
          <w:color w:val="FF0000"/>
        </w:rPr>
        <w:t>Note for Contracting Authorities: The following paragraph is optional for inclusion if a decision has been made to request a self-declaration of the exclusion grounds from sub-contractors.</w:t>
      </w:r>
      <w:r>
        <w:rPr>
          <w:rFonts w:ascii="Arial" w:eastAsia="Arial" w:hAnsi="Arial" w:cs="Arial"/>
          <w:b/>
          <w:color w:val="FF0000"/>
        </w:rPr>
        <w:t>)</w:t>
      </w:r>
      <w:r w:rsidR="00394478" w:rsidRPr="00394478">
        <w:rPr>
          <w:rFonts w:ascii="Arial" w:eastAsia="Arial" w:hAnsi="Arial" w:cs="Arial"/>
          <w:b/>
          <w:color w:val="FF0000"/>
        </w:rPr>
        <w:t xml:space="preserve"> </w:t>
      </w:r>
      <w:r w:rsidR="00394478" w:rsidRPr="0076470C">
        <w:rPr>
          <w:rFonts w:ascii="Arial" w:eastAsia="Arial" w:hAnsi="Arial" w:cs="Arial"/>
          <w:color w:val="000000" w:themeColor="text1"/>
        </w:rPr>
        <w:t>All sub-contractors are required to complete Part 1 and Part 2</w:t>
      </w:r>
      <w:r w:rsidR="00394478" w:rsidRPr="0076470C">
        <w:rPr>
          <w:rFonts w:ascii="Arial" w:eastAsia="Arial" w:hAnsi="Arial" w:cs="Arial"/>
          <w:color w:val="000000" w:themeColor="text1"/>
          <w:vertAlign w:val="superscript"/>
        </w:rPr>
        <w:footnoteReference w:id="2"/>
      </w:r>
      <w:r w:rsidR="00394478" w:rsidRPr="0076470C">
        <w:rPr>
          <w:rFonts w:ascii="Arial" w:eastAsia="Arial" w:hAnsi="Arial" w:cs="Arial"/>
          <w:color w:val="000000" w:themeColor="text1"/>
        </w:rPr>
        <w:t xml:space="preserve">. </w:t>
      </w:r>
    </w:p>
    <w:p w:rsidR="00394478" w:rsidRPr="00394478" w:rsidRDefault="00394478" w:rsidP="00394478">
      <w:pPr>
        <w:pStyle w:val="Normal1"/>
        <w:numPr>
          <w:ilvl w:val="0"/>
          <w:numId w:val="11"/>
        </w:numPr>
        <w:spacing w:after="200"/>
        <w:ind w:hanging="360"/>
        <w:jc w:val="both"/>
        <w:rPr>
          <w:rFonts w:ascii="Arial" w:eastAsia="Arial" w:hAnsi="Arial" w:cs="Arial"/>
        </w:rPr>
      </w:pPr>
      <w:r w:rsidRPr="00394478">
        <w:rPr>
          <w:rFonts w:ascii="Arial" w:eastAsia="Arial" w:hAnsi="Arial" w:cs="Arial"/>
        </w:rPr>
        <w:t>For answers to Part 3 -</w:t>
      </w:r>
      <w:r w:rsidRPr="00394478">
        <w:rPr>
          <w:rFonts w:ascii="Arial" w:eastAsia="Arial" w:hAnsi="Arial" w:cs="Arial"/>
          <w:i/>
        </w:rPr>
        <w:t xml:space="preserve"> </w:t>
      </w:r>
      <w:r w:rsidRPr="00394478">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394478" w:rsidRDefault="00394478" w:rsidP="00394478">
      <w:pPr>
        <w:pStyle w:val="Normal1"/>
      </w:pPr>
      <w:r w:rsidRPr="00394478">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394478" w:rsidRDefault="00394478" w:rsidP="00394478">
      <w:pPr>
        <w:pStyle w:val="Normal1"/>
        <w:spacing w:before="100"/>
        <w:ind w:left="-525"/>
        <w:jc w:val="both"/>
      </w:pPr>
      <w:r>
        <w:rPr>
          <w:rFonts w:ascii="Arial" w:eastAsia="Arial" w:hAnsi="Arial" w:cs="Arial"/>
          <w:b/>
          <w:sz w:val="36"/>
          <w:szCs w:val="36"/>
        </w:rPr>
        <w:t>Part 1: Potential supplier Information</w:t>
      </w:r>
    </w:p>
    <w:p w:rsidR="00394478" w:rsidRPr="00394478" w:rsidRDefault="00394478" w:rsidP="00394478">
      <w:pPr>
        <w:pStyle w:val="Normal1"/>
        <w:spacing w:before="100"/>
        <w:ind w:left="-525"/>
        <w:jc w:val="both"/>
        <w:rPr>
          <w:rFonts w:ascii="Arial" w:hAnsi="Arial" w:cs="Arial"/>
        </w:rPr>
      </w:pPr>
      <w:r w:rsidRPr="00394478">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94478" w:rsidRPr="00394478" w:rsidTr="00320A00">
        <w:tc>
          <w:tcPr>
            <w:tcW w:w="1668" w:type="dxa"/>
            <w:tcBorders>
              <w:top w:val="single" w:sz="4"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Section 1</w:t>
            </w:r>
          </w:p>
        </w:tc>
        <w:tc>
          <w:tcPr>
            <w:tcW w:w="7654" w:type="dxa"/>
            <w:gridSpan w:val="2"/>
            <w:tcBorders>
              <w:top w:val="single" w:sz="4"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Potential supplier information</w:t>
            </w:r>
          </w:p>
        </w:tc>
      </w:tr>
      <w:tr w:rsidR="00394478" w:rsidRPr="00394478" w:rsidTr="00320A00">
        <w:tc>
          <w:tcPr>
            <w:tcW w:w="1668"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Question number</w:t>
            </w:r>
          </w:p>
        </w:tc>
        <w:tc>
          <w:tcPr>
            <w:tcW w:w="5244"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Question</w:t>
            </w:r>
          </w:p>
        </w:tc>
        <w:tc>
          <w:tcPr>
            <w:tcW w:w="2410"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Response</w:t>
            </w:r>
          </w:p>
        </w:tc>
      </w:tr>
      <w:tr w:rsidR="00394478" w:rsidRPr="00394478" w:rsidTr="00320A00">
        <w:tc>
          <w:tcPr>
            <w:tcW w:w="1668"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1.1(a)</w:t>
            </w:r>
          </w:p>
        </w:tc>
        <w:tc>
          <w:tcPr>
            <w:tcW w:w="5244"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Full name of the potential supplier submitting the information</w:t>
            </w:r>
          </w:p>
          <w:p w:rsidR="00394478" w:rsidRPr="00394478" w:rsidRDefault="00394478" w:rsidP="00320A00">
            <w:pPr>
              <w:pStyle w:val="Normal1"/>
              <w:spacing w:before="100"/>
              <w:jc w:val="both"/>
              <w:rPr>
                <w:rFonts w:ascii="Arial" w:hAnsi="Arial" w:cs="Arial"/>
              </w:rPr>
            </w:pPr>
          </w:p>
        </w:tc>
        <w:tc>
          <w:tcPr>
            <w:tcW w:w="2410" w:type="dxa"/>
            <w:tcBorders>
              <w:top w:val="single" w:sz="6" w:space="0" w:color="000000"/>
            </w:tcBorders>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1.1(b) – (</w:t>
            </w:r>
            <w:proofErr w:type="spellStart"/>
            <w:r w:rsidRPr="00394478">
              <w:rPr>
                <w:rFonts w:ascii="Arial" w:eastAsia="Arial" w:hAnsi="Arial" w:cs="Arial"/>
              </w:rPr>
              <w:t>i</w:t>
            </w:r>
            <w:proofErr w:type="spellEnd"/>
            <w:r w:rsidRPr="00394478">
              <w:rPr>
                <w:rFonts w:ascii="Arial" w:eastAsia="Arial" w:hAnsi="Arial" w:cs="Arial"/>
              </w:rPr>
              <w:t>)</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Registered office address (if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1.1(b) – (ii)</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Registered website address (if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1.1(c)</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 xml:space="preserve">Trading status </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public limited company</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 xml:space="preserve">limited company </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 xml:space="preserve">limited liability partnership </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 xml:space="preserve">other partnership </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 xml:space="preserve">sole trader </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third sector</w:t>
            </w:r>
          </w:p>
          <w:p w:rsidR="00394478" w:rsidRPr="00394478" w:rsidRDefault="00394478" w:rsidP="00320A00">
            <w:pPr>
              <w:pStyle w:val="Normal1"/>
              <w:numPr>
                <w:ilvl w:val="0"/>
                <w:numId w:val="10"/>
              </w:numPr>
              <w:ind w:hanging="360"/>
              <w:contextualSpacing/>
              <w:jc w:val="both"/>
              <w:rPr>
                <w:rFonts w:ascii="Arial" w:eastAsia="Arial" w:hAnsi="Arial" w:cs="Arial"/>
              </w:rPr>
            </w:pPr>
            <w:r w:rsidRPr="00394478">
              <w:rPr>
                <w:rFonts w:ascii="Arial" w:eastAsia="Arial" w:hAnsi="Arial" w:cs="Arial"/>
              </w:rPr>
              <w:t>other (please specify your trading status)</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1.1(d)</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Date of registration in country of origin</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1.1(e)</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Company registration number (if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1.1(f)</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Charity registration number (if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1.1(g)</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Head office DUNS number (if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1.1(h)</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 xml:space="preserve">Registered VAT number </w:t>
            </w:r>
          </w:p>
        </w:tc>
        <w:tc>
          <w:tcPr>
            <w:tcW w:w="2410" w:type="dxa"/>
          </w:tcPr>
          <w:p w:rsidR="00394478" w:rsidRPr="00394478" w:rsidRDefault="00394478" w:rsidP="00320A00">
            <w:pPr>
              <w:pStyle w:val="Normal1"/>
              <w:tabs>
                <w:tab w:val="center" w:pos="4513"/>
                <w:tab w:val="right" w:pos="9026"/>
              </w:tabs>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w:t>
            </w:r>
            <w:proofErr w:type="spellStart"/>
            <w:r w:rsidRPr="00394478">
              <w:rPr>
                <w:rFonts w:ascii="Arial" w:eastAsia="Arial" w:hAnsi="Arial" w:cs="Arial"/>
              </w:rPr>
              <w:t>i</w:t>
            </w:r>
            <w:proofErr w:type="spellEnd"/>
            <w:r w:rsidRPr="00394478">
              <w:rPr>
                <w:rFonts w:ascii="Arial" w:eastAsia="Arial" w:hAnsi="Arial" w:cs="Arial"/>
              </w:rPr>
              <w:t>) - (</w:t>
            </w:r>
            <w:proofErr w:type="spellStart"/>
            <w:r w:rsidRPr="00394478">
              <w:rPr>
                <w:rFonts w:ascii="Arial" w:eastAsia="Arial" w:hAnsi="Arial" w:cs="Arial"/>
              </w:rPr>
              <w:t>i</w:t>
            </w:r>
            <w:proofErr w:type="spellEnd"/>
            <w:r w:rsidRPr="00394478">
              <w:rPr>
                <w:rFonts w:ascii="Arial" w:eastAsia="Arial" w:hAnsi="Arial" w:cs="Arial"/>
              </w:rPr>
              <w:t>)</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If applicable, is your organisation registered with the appropriate professional or trade register(s) in the member state where it is established?</w:t>
            </w:r>
          </w:p>
        </w:tc>
        <w:tc>
          <w:tcPr>
            <w:tcW w:w="2410" w:type="dxa"/>
          </w:tcPr>
          <w:p w:rsidR="00394478" w:rsidRPr="00394478" w:rsidRDefault="00394478" w:rsidP="00320A00">
            <w:pPr>
              <w:pStyle w:val="Normal1"/>
              <w:jc w:val="both"/>
              <w:rPr>
                <w:rFonts w:ascii="Arial" w:hAnsi="Arial" w:cs="Arial"/>
              </w:rPr>
            </w:pPr>
            <w:bookmarkStart w:id="2" w:name="_30j0zll" w:colFirst="0" w:colLast="0"/>
            <w:bookmarkEnd w:id="2"/>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3" w:name="_1fob9te" w:colFirst="0" w:colLast="0"/>
            <w:bookmarkEnd w:id="3"/>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4" w:name="_3znysh7" w:colFirst="0" w:colLast="0"/>
            <w:bookmarkEnd w:id="4"/>
            <w:r w:rsidRPr="00394478">
              <w:rPr>
                <w:rFonts w:ascii="Arial" w:eastAsia="Arial" w:hAnsi="Arial" w:cs="Arial"/>
              </w:rPr>
              <w:t xml:space="preserve">N/A </w:t>
            </w:r>
            <w:r w:rsidRPr="00394478">
              <w:rPr>
                <w:rFonts w:ascii="MS Gothic" w:eastAsia="MS Gothic" w:hAnsi="MS Gothic" w:cs="MS Gothic" w:hint="eastAsia"/>
              </w:rPr>
              <w:t>☐</w:t>
            </w: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w:t>
            </w:r>
            <w:proofErr w:type="spellStart"/>
            <w:r w:rsidRPr="00394478">
              <w:rPr>
                <w:rFonts w:ascii="Arial" w:eastAsia="Arial" w:hAnsi="Arial" w:cs="Arial"/>
              </w:rPr>
              <w:t>i</w:t>
            </w:r>
            <w:proofErr w:type="spellEnd"/>
            <w:r w:rsidRPr="00394478">
              <w:rPr>
                <w:rFonts w:ascii="Arial" w:eastAsia="Arial" w:hAnsi="Arial" w:cs="Arial"/>
              </w:rPr>
              <w:t>) - (ii)</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If you responded yes to 1.1(</w:t>
            </w:r>
            <w:proofErr w:type="spellStart"/>
            <w:r w:rsidRPr="00394478">
              <w:rPr>
                <w:rFonts w:ascii="Arial" w:eastAsia="Arial" w:hAnsi="Arial" w:cs="Arial"/>
              </w:rPr>
              <w:t>i</w:t>
            </w:r>
            <w:proofErr w:type="spellEnd"/>
            <w:r w:rsidRPr="00394478">
              <w:rPr>
                <w:rFonts w:ascii="Arial" w:eastAsia="Arial" w:hAnsi="Arial" w:cs="Arial"/>
              </w:rPr>
              <w:t>) - (</w:t>
            </w:r>
            <w:proofErr w:type="spellStart"/>
            <w:r w:rsidRPr="00394478">
              <w:rPr>
                <w:rFonts w:ascii="Arial" w:eastAsia="Arial" w:hAnsi="Arial" w:cs="Arial"/>
              </w:rPr>
              <w:t>i</w:t>
            </w:r>
            <w:proofErr w:type="spellEnd"/>
            <w:r w:rsidRPr="00394478">
              <w:rPr>
                <w:rFonts w:ascii="Arial" w:eastAsia="Arial" w:hAnsi="Arial" w:cs="Arial"/>
              </w:rPr>
              <w:t>), please provide the relevant details, including the registration number(s).</w:t>
            </w:r>
          </w:p>
        </w:tc>
        <w:tc>
          <w:tcPr>
            <w:tcW w:w="2410" w:type="dxa"/>
          </w:tcPr>
          <w:p w:rsidR="00394478" w:rsidRPr="00394478" w:rsidRDefault="00394478" w:rsidP="00320A00">
            <w:pPr>
              <w:pStyle w:val="Normal1"/>
              <w:tabs>
                <w:tab w:val="center" w:pos="4513"/>
                <w:tab w:val="right" w:pos="9026"/>
              </w:tabs>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1.1(j) - (</w:t>
            </w:r>
            <w:proofErr w:type="spellStart"/>
            <w:r w:rsidRPr="00394478">
              <w:rPr>
                <w:rFonts w:ascii="Arial" w:eastAsia="Arial" w:hAnsi="Arial" w:cs="Arial"/>
              </w:rPr>
              <w:t>i</w:t>
            </w:r>
            <w:proofErr w:type="spellEnd"/>
            <w:r w:rsidRPr="00394478">
              <w:rPr>
                <w:rFonts w:ascii="Arial" w:eastAsia="Arial" w:hAnsi="Arial" w:cs="Arial"/>
              </w:rPr>
              <w:t>)</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394478" w:rsidRPr="00394478" w:rsidRDefault="00394478" w:rsidP="00320A00">
            <w:pPr>
              <w:pStyle w:val="Normal1"/>
              <w:jc w:val="both"/>
              <w:rPr>
                <w:rFonts w:ascii="Arial" w:hAnsi="Arial" w:cs="Arial"/>
              </w:rPr>
            </w:pPr>
            <w:bookmarkStart w:id="5" w:name="_2et92p0" w:colFirst="0" w:colLast="0"/>
            <w:bookmarkEnd w:id="5"/>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6" w:name="_tyjcwt" w:colFirst="0" w:colLast="0"/>
            <w:bookmarkEnd w:id="6"/>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1.1(j) - (ii)</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If you responded yes to 1.1(j) - (</w:t>
            </w:r>
            <w:proofErr w:type="spellStart"/>
            <w:r w:rsidRPr="00394478">
              <w:rPr>
                <w:rFonts w:ascii="Arial" w:eastAsia="Arial" w:hAnsi="Arial" w:cs="Arial"/>
              </w:rPr>
              <w:t>i</w:t>
            </w:r>
            <w:proofErr w:type="spellEnd"/>
            <w:proofErr w:type="gramStart"/>
            <w:r w:rsidRPr="00394478">
              <w:rPr>
                <w:rFonts w:ascii="Arial" w:eastAsia="Arial" w:hAnsi="Arial" w:cs="Arial"/>
              </w:rPr>
              <w:t>),</w:t>
            </w:r>
            <w:proofErr w:type="gramEnd"/>
            <w:r w:rsidRPr="00394478">
              <w:rPr>
                <w:rFonts w:ascii="Arial" w:eastAsia="Arial" w:hAnsi="Arial" w:cs="Arial"/>
              </w:rPr>
              <w:t xml:space="preserve"> please provide additional details of what is required and confirmation that you have complied with this.</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1.1(k)</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Trading name(s) that will be used if successful in this procurement</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1.1(l)</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Relevant classifications (state whether you fall within one of these, and if so which one)</w:t>
            </w:r>
          </w:p>
          <w:p w:rsidR="00394478" w:rsidRPr="00394478" w:rsidRDefault="00394478" w:rsidP="00320A00">
            <w:pPr>
              <w:pStyle w:val="Normal1"/>
              <w:numPr>
                <w:ilvl w:val="0"/>
                <w:numId w:val="9"/>
              </w:numPr>
              <w:ind w:hanging="360"/>
              <w:contextualSpacing/>
              <w:jc w:val="both"/>
              <w:rPr>
                <w:rFonts w:ascii="Arial" w:eastAsia="Arial" w:hAnsi="Arial" w:cs="Arial"/>
              </w:rPr>
            </w:pPr>
            <w:r w:rsidRPr="00394478">
              <w:rPr>
                <w:rFonts w:ascii="Arial" w:eastAsia="Arial" w:hAnsi="Arial" w:cs="Arial"/>
              </w:rPr>
              <w:t>Voluntary Community Social Enterprise (VCSE)</w:t>
            </w:r>
          </w:p>
          <w:p w:rsidR="00394478" w:rsidRPr="00394478" w:rsidRDefault="00394478" w:rsidP="00320A00">
            <w:pPr>
              <w:pStyle w:val="Normal1"/>
              <w:numPr>
                <w:ilvl w:val="0"/>
                <w:numId w:val="9"/>
              </w:numPr>
              <w:ind w:hanging="360"/>
              <w:contextualSpacing/>
              <w:jc w:val="both"/>
              <w:rPr>
                <w:rFonts w:ascii="Arial" w:eastAsia="Arial" w:hAnsi="Arial" w:cs="Arial"/>
              </w:rPr>
            </w:pPr>
            <w:r w:rsidRPr="00394478">
              <w:rPr>
                <w:rFonts w:ascii="Arial" w:eastAsia="Arial" w:hAnsi="Arial" w:cs="Arial"/>
              </w:rPr>
              <w:t>Sheltered Workshop</w:t>
            </w:r>
          </w:p>
          <w:p w:rsidR="00394478" w:rsidRPr="00394478" w:rsidRDefault="00394478" w:rsidP="00320A00">
            <w:pPr>
              <w:pStyle w:val="Normal1"/>
              <w:numPr>
                <w:ilvl w:val="0"/>
                <w:numId w:val="9"/>
              </w:numPr>
              <w:ind w:hanging="360"/>
              <w:contextualSpacing/>
              <w:jc w:val="both"/>
              <w:rPr>
                <w:rFonts w:ascii="Arial" w:eastAsia="Arial" w:hAnsi="Arial" w:cs="Arial"/>
              </w:rPr>
            </w:pPr>
            <w:r w:rsidRPr="00394478">
              <w:rPr>
                <w:rFonts w:ascii="Arial" w:eastAsia="Arial" w:hAnsi="Arial" w:cs="Arial"/>
              </w:rPr>
              <w:t>Public service mutual</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1.1(m)</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Are you a Small, Medium or Micro Enterprise (SME)</w:t>
            </w:r>
            <w:r w:rsidRPr="00394478">
              <w:rPr>
                <w:rFonts w:ascii="Arial" w:eastAsia="Arial" w:hAnsi="Arial" w:cs="Arial"/>
                <w:vertAlign w:val="superscript"/>
              </w:rPr>
              <w:footnoteReference w:id="3"/>
            </w:r>
            <w:r w:rsidRPr="00394478">
              <w:rPr>
                <w:rFonts w:ascii="Arial" w:eastAsia="Arial" w:hAnsi="Arial" w:cs="Arial"/>
              </w:rPr>
              <w:t>?</w:t>
            </w:r>
          </w:p>
        </w:tc>
        <w:tc>
          <w:tcPr>
            <w:tcW w:w="2410" w:type="dxa"/>
          </w:tcPr>
          <w:p w:rsidR="00394478" w:rsidRPr="00394478" w:rsidRDefault="00394478" w:rsidP="00320A00">
            <w:pPr>
              <w:pStyle w:val="Normal1"/>
              <w:jc w:val="both"/>
              <w:rPr>
                <w:rFonts w:ascii="Arial" w:hAnsi="Arial" w:cs="Arial"/>
              </w:rPr>
            </w:pPr>
            <w:bookmarkStart w:id="7" w:name="_3dy6vkm" w:colFirst="0" w:colLast="0"/>
            <w:bookmarkEnd w:id="7"/>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8" w:name="_1t3h5sf" w:colFirst="0" w:colLast="0"/>
            <w:bookmarkEnd w:id="8"/>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1.1(n)</w:t>
            </w:r>
          </w:p>
        </w:tc>
        <w:tc>
          <w:tcPr>
            <w:tcW w:w="5244"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Details of Persons of Significant Control (PSC), where appropriate:  </w:t>
            </w:r>
            <w:r w:rsidRPr="00394478">
              <w:rPr>
                <w:rFonts w:ascii="Arial" w:eastAsia="Arial" w:hAnsi="Arial" w:cs="Arial"/>
                <w:vertAlign w:val="superscript"/>
              </w:rPr>
              <w:footnoteReference w:id="4"/>
            </w:r>
            <w:r w:rsidRPr="00394478">
              <w:rPr>
                <w:rFonts w:ascii="Arial" w:eastAsia="Arial" w:hAnsi="Arial" w:cs="Arial"/>
              </w:rPr>
              <w:t xml:space="preserve">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Name;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Date of birth;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Nationality;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Country, state or part of the UK where the PSC usually lives;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Service address;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The date he or she became a PSC in relation to the company (for existing companies the 6 April 2016 should be used);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Which conditions for being a PSC are met;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w:t>
            </w:r>
            <w:r w:rsidRPr="00394478">
              <w:rPr>
                <w:rFonts w:ascii="Arial" w:eastAsia="Arial" w:hAnsi="Arial" w:cs="Arial"/>
              </w:rPr>
              <w:tab/>
              <w:t xml:space="preserve">- Over 25% up to (and including) 50%, </w:t>
            </w:r>
          </w:p>
          <w:p w:rsidR="00394478" w:rsidRPr="00394478" w:rsidRDefault="00394478" w:rsidP="00320A00">
            <w:pPr>
              <w:pStyle w:val="Normal1"/>
              <w:jc w:val="both"/>
              <w:rPr>
                <w:rFonts w:ascii="Arial" w:hAnsi="Arial" w:cs="Arial"/>
              </w:rPr>
            </w:pPr>
            <w:r w:rsidRPr="00394478">
              <w:rPr>
                <w:rFonts w:ascii="Arial" w:eastAsia="Arial" w:hAnsi="Arial" w:cs="Arial"/>
              </w:rPr>
              <w:tab/>
              <w:t xml:space="preserve">- More than 50% and less than 75%, </w:t>
            </w:r>
          </w:p>
          <w:p w:rsidR="00394478" w:rsidRPr="00394478" w:rsidRDefault="00394478" w:rsidP="00320A00">
            <w:pPr>
              <w:pStyle w:val="Normal1"/>
              <w:jc w:val="both"/>
              <w:rPr>
                <w:rFonts w:ascii="Arial" w:hAnsi="Arial" w:cs="Arial"/>
              </w:rPr>
            </w:pPr>
            <w:r w:rsidRPr="00394478">
              <w:rPr>
                <w:rFonts w:ascii="Arial" w:eastAsia="Arial" w:hAnsi="Arial" w:cs="Arial"/>
              </w:rPr>
              <w:tab/>
              <w:t xml:space="preserve">- 75% or more. </w:t>
            </w:r>
            <w:r w:rsidRPr="00394478">
              <w:rPr>
                <w:rFonts w:ascii="Arial" w:eastAsia="Arial" w:hAnsi="Arial" w:cs="Arial"/>
                <w:vertAlign w:val="superscript"/>
              </w:rPr>
              <w:footnoteReference w:id="5"/>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(Please enter N/A if not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1.1(o)</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Details of immediate parent company:</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w:t>
            </w:r>
          </w:p>
          <w:p w:rsidR="00394478" w:rsidRPr="00394478" w:rsidRDefault="00394478" w:rsidP="00320A00">
            <w:pPr>
              <w:pStyle w:val="Normal1"/>
              <w:jc w:val="both"/>
              <w:rPr>
                <w:rFonts w:ascii="Arial" w:hAnsi="Arial" w:cs="Arial"/>
              </w:rPr>
            </w:pPr>
            <w:r w:rsidRPr="00394478">
              <w:rPr>
                <w:rFonts w:ascii="Arial" w:eastAsia="Arial" w:hAnsi="Arial" w:cs="Arial"/>
              </w:rPr>
              <w:t>- Full name of the immediate parent company</w:t>
            </w:r>
          </w:p>
          <w:p w:rsidR="00394478" w:rsidRPr="00394478" w:rsidRDefault="00394478" w:rsidP="00320A00">
            <w:pPr>
              <w:pStyle w:val="Normal1"/>
              <w:jc w:val="both"/>
              <w:rPr>
                <w:rFonts w:ascii="Arial" w:hAnsi="Arial" w:cs="Arial"/>
              </w:rPr>
            </w:pPr>
            <w:r w:rsidRPr="00394478">
              <w:rPr>
                <w:rFonts w:ascii="Arial" w:eastAsia="Arial" w:hAnsi="Arial" w:cs="Arial"/>
              </w:rPr>
              <w:t>- Registered office address (if applicable)</w:t>
            </w:r>
          </w:p>
          <w:p w:rsidR="00394478" w:rsidRPr="00394478" w:rsidRDefault="00394478" w:rsidP="00320A00">
            <w:pPr>
              <w:pStyle w:val="Normal1"/>
              <w:jc w:val="both"/>
              <w:rPr>
                <w:rFonts w:ascii="Arial" w:hAnsi="Arial" w:cs="Arial"/>
              </w:rPr>
            </w:pPr>
            <w:r w:rsidRPr="00394478">
              <w:rPr>
                <w:rFonts w:ascii="Arial" w:eastAsia="Arial" w:hAnsi="Arial" w:cs="Arial"/>
              </w:rPr>
              <w:t>- Registration number (if applicable)</w:t>
            </w:r>
          </w:p>
          <w:p w:rsidR="00394478" w:rsidRPr="00394478" w:rsidRDefault="00394478" w:rsidP="00320A00">
            <w:pPr>
              <w:pStyle w:val="Normal1"/>
              <w:jc w:val="both"/>
              <w:rPr>
                <w:rFonts w:ascii="Arial" w:hAnsi="Arial" w:cs="Arial"/>
              </w:rPr>
            </w:pPr>
            <w:r w:rsidRPr="00394478">
              <w:rPr>
                <w:rFonts w:ascii="Arial" w:eastAsia="Arial" w:hAnsi="Arial" w:cs="Arial"/>
              </w:rPr>
              <w:t>- Head office DUNS number (if applicable)</w:t>
            </w:r>
          </w:p>
          <w:p w:rsidR="00394478" w:rsidRPr="00394478" w:rsidRDefault="00394478" w:rsidP="00320A00">
            <w:pPr>
              <w:pStyle w:val="Normal1"/>
              <w:jc w:val="both"/>
              <w:rPr>
                <w:rFonts w:ascii="Arial" w:hAnsi="Arial" w:cs="Arial"/>
              </w:rPr>
            </w:pPr>
            <w:r w:rsidRPr="00394478">
              <w:rPr>
                <w:rFonts w:ascii="Arial" w:eastAsia="Arial" w:hAnsi="Arial" w:cs="Arial"/>
              </w:rPr>
              <w:t>- Head office VAT number (if applicable)</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(Please enter N/A if not applicable)</w:t>
            </w:r>
          </w:p>
        </w:tc>
        <w:tc>
          <w:tcPr>
            <w:tcW w:w="2410" w:type="dxa"/>
          </w:tcPr>
          <w:p w:rsidR="00394478" w:rsidRPr="00394478" w:rsidRDefault="00394478" w:rsidP="00320A00">
            <w:pPr>
              <w:pStyle w:val="Normal1"/>
              <w:spacing w:before="100"/>
              <w:jc w:val="both"/>
              <w:rPr>
                <w:rFonts w:ascii="Arial" w:hAnsi="Arial" w:cs="Arial"/>
              </w:rPr>
            </w:pPr>
          </w:p>
        </w:tc>
      </w:tr>
      <w:tr w:rsidR="00394478" w:rsidRPr="00394478" w:rsidTr="00320A00">
        <w:tc>
          <w:tcPr>
            <w:tcW w:w="166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1.1(p)</w:t>
            </w:r>
          </w:p>
        </w:tc>
        <w:tc>
          <w:tcPr>
            <w:tcW w:w="524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Details of ultimate parent company:</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 Full name of the ultimate parent company</w:t>
            </w:r>
          </w:p>
          <w:p w:rsidR="00394478" w:rsidRPr="00394478" w:rsidRDefault="00394478" w:rsidP="00320A00">
            <w:pPr>
              <w:pStyle w:val="Normal1"/>
              <w:jc w:val="both"/>
              <w:rPr>
                <w:rFonts w:ascii="Arial" w:hAnsi="Arial" w:cs="Arial"/>
              </w:rPr>
            </w:pPr>
            <w:r w:rsidRPr="00394478">
              <w:rPr>
                <w:rFonts w:ascii="Arial" w:eastAsia="Arial" w:hAnsi="Arial" w:cs="Arial"/>
              </w:rPr>
              <w:t>- Registered office address (if applicable)</w:t>
            </w:r>
          </w:p>
          <w:p w:rsidR="00394478" w:rsidRPr="00394478" w:rsidRDefault="00394478" w:rsidP="00320A00">
            <w:pPr>
              <w:pStyle w:val="Normal1"/>
              <w:jc w:val="both"/>
              <w:rPr>
                <w:rFonts w:ascii="Arial" w:hAnsi="Arial" w:cs="Arial"/>
              </w:rPr>
            </w:pPr>
            <w:r w:rsidRPr="00394478">
              <w:rPr>
                <w:rFonts w:ascii="Arial" w:eastAsia="Arial" w:hAnsi="Arial" w:cs="Arial"/>
              </w:rPr>
              <w:t>- Registration number (if applicable)</w:t>
            </w:r>
          </w:p>
          <w:p w:rsidR="00394478" w:rsidRPr="00394478" w:rsidRDefault="00394478" w:rsidP="00320A00">
            <w:pPr>
              <w:pStyle w:val="Normal1"/>
              <w:jc w:val="both"/>
              <w:rPr>
                <w:rFonts w:ascii="Arial" w:hAnsi="Arial" w:cs="Arial"/>
              </w:rPr>
            </w:pPr>
            <w:r w:rsidRPr="00394478">
              <w:rPr>
                <w:rFonts w:ascii="Arial" w:eastAsia="Arial" w:hAnsi="Arial" w:cs="Arial"/>
              </w:rPr>
              <w:t>- Head office DUNS number (if applicable)</w:t>
            </w:r>
          </w:p>
          <w:p w:rsidR="00394478" w:rsidRPr="00394478" w:rsidRDefault="00394478" w:rsidP="00320A00">
            <w:pPr>
              <w:pStyle w:val="Normal1"/>
              <w:jc w:val="both"/>
              <w:rPr>
                <w:rFonts w:ascii="Arial" w:hAnsi="Arial" w:cs="Arial"/>
              </w:rPr>
            </w:pPr>
            <w:r w:rsidRPr="00394478">
              <w:rPr>
                <w:rFonts w:ascii="Arial" w:eastAsia="Arial" w:hAnsi="Arial" w:cs="Arial"/>
              </w:rPr>
              <w:t>- Head office VAT number (if applicable)</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(Please enter N/A if not applicable)</w:t>
            </w:r>
          </w:p>
        </w:tc>
        <w:tc>
          <w:tcPr>
            <w:tcW w:w="2410" w:type="dxa"/>
          </w:tcPr>
          <w:p w:rsidR="00394478" w:rsidRPr="00394478" w:rsidRDefault="00394478" w:rsidP="00320A00">
            <w:pPr>
              <w:pStyle w:val="Normal1"/>
              <w:spacing w:before="100"/>
              <w:jc w:val="both"/>
              <w:rPr>
                <w:rFonts w:ascii="Arial" w:hAnsi="Arial" w:cs="Arial"/>
              </w:rPr>
            </w:pPr>
          </w:p>
        </w:tc>
      </w:tr>
    </w:tbl>
    <w:p w:rsidR="00394478" w:rsidRPr="00394478" w:rsidRDefault="00394478" w:rsidP="00394478">
      <w:pPr>
        <w:pStyle w:val="Normal1"/>
        <w:spacing w:after="160" w:line="259" w:lineRule="auto"/>
        <w:rPr>
          <w:rFonts w:ascii="Arial" w:hAnsi="Arial" w:cs="Arial"/>
        </w:rPr>
      </w:pPr>
    </w:p>
    <w:p w:rsidR="00394478" w:rsidRDefault="00394478" w:rsidP="00394478">
      <w:pPr>
        <w:pStyle w:val="Normal1"/>
        <w:ind w:left="-709"/>
        <w:rPr>
          <w:rFonts w:ascii="Arial" w:hAnsi="Arial" w:cs="Arial"/>
        </w:rPr>
      </w:pPr>
      <w:r w:rsidRPr="00394478">
        <w:rPr>
          <w:rFonts w:ascii="Arial" w:eastAsia="Arial" w:hAnsi="Arial" w:cs="Arial"/>
          <w:color w:val="222222"/>
          <w:highlight w:val="white"/>
        </w:rPr>
        <w:t>Please note: A criminal record check for relevant convictions may be undertaken for the preferred suppliers and the persons of significant in control of them.</w:t>
      </w:r>
    </w:p>
    <w:p w:rsidR="00394478" w:rsidRDefault="00394478" w:rsidP="00394478">
      <w:pPr>
        <w:pStyle w:val="Normal1"/>
        <w:ind w:left="-709"/>
        <w:rPr>
          <w:rFonts w:ascii="Arial" w:hAnsi="Arial" w:cs="Arial"/>
        </w:rPr>
      </w:pPr>
    </w:p>
    <w:p w:rsidR="00394478" w:rsidRDefault="00394478" w:rsidP="00394478">
      <w:pPr>
        <w:pStyle w:val="Normal1"/>
        <w:ind w:left="-709"/>
        <w:rPr>
          <w:rFonts w:ascii="Arial" w:hAnsi="Arial" w:cs="Arial"/>
        </w:rPr>
      </w:pPr>
    </w:p>
    <w:p w:rsidR="00394478" w:rsidRDefault="00394478" w:rsidP="00394478">
      <w:pPr>
        <w:pStyle w:val="Normal1"/>
        <w:ind w:left="-709"/>
        <w:rPr>
          <w:rFonts w:ascii="Arial" w:eastAsia="Arial" w:hAnsi="Arial" w:cs="Arial"/>
        </w:rPr>
      </w:pPr>
      <w:r w:rsidRPr="00394478">
        <w:rPr>
          <w:rFonts w:ascii="Arial" w:eastAsia="Arial" w:hAnsi="Arial" w:cs="Arial"/>
        </w:rPr>
        <w:t>Please provide the following information about your approach to this procurement:</w:t>
      </w:r>
    </w:p>
    <w:p w:rsidR="00394478" w:rsidRPr="00394478" w:rsidRDefault="00394478" w:rsidP="00394478">
      <w:pPr>
        <w:pStyle w:val="Normal1"/>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018"/>
        <w:gridCol w:w="4047"/>
      </w:tblGrid>
      <w:tr w:rsidR="00394478" w:rsidRPr="00394478" w:rsidTr="00320A00">
        <w:tc>
          <w:tcPr>
            <w:tcW w:w="1257"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ind w:right="101"/>
              <w:jc w:val="both"/>
              <w:rPr>
                <w:rFonts w:ascii="Arial" w:hAnsi="Arial" w:cs="Arial"/>
              </w:rPr>
            </w:pPr>
            <w:r w:rsidRPr="00394478">
              <w:rPr>
                <w:rFonts w:ascii="Arial" w:eastAsia="Arial" w:hAnsi="Arial" w:cs="Arial"/>
              </w:rPr>
              <w:t>Section 1</w:t>
            </w:r>
          </w:p>
        </w:tc>
        <w:tc>
          <w:tcPr>
            <w:tcW w:w="8065" w:type="dxa"/>
            <w:gridSpan w:val="2"/>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Bidding model</w:t>
            </w:r>
          </w:p>
        </w:tc>
      </w:tr>
      <w:tr w:rsidR="00394478" w:rsidRPr="00394478" w:rsidTr="00320A00">
        <w:tc>
          <w:tcPr>
            <w:tcW w:w="1257"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101"/>
              <w:jc w:val="both"/>
              <w:rPr>
                <w:rFonts w:ascii="Arial" w:hAnsi="Arial" w:cs="Arial"/>
              </w:rPr>
            </w:pPr>
            <w:r w:rsidRPr="00394478">
              <w:rPr>
                <w:rFonts w:ascii="Arial" w:eastAsia="Arial" w:hAnsi="Arial" w:cs="Arial"/>
              </w:rPr>
              <w:t>Question number</w:t>
            </w:r>
          </w:p>
        </w:tc>
        <w:tc>
          <w:tcPr>
            <w:tcW w:w="4018"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Question</w:t>
            </w:r>
          </w:p>
        </w:tc>
        <w:tc>
          <w:tcPr>
            <w:tcW w:w="4047"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Response</w:t>
            </w:r>
          </w:p>
        </w:tc>
      </w:tr>
      <w:tr w:rsidR="00394478" w:rsidRPr="00394478" w:rsidTr="00320A00">
        <w:tc>
          <w:tcPr>
            <w:tcW w:w="1257"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1.2(a) - (</w:t>
            </w:r>
            <w:proofErr w:type="spellStart"/>
            <w:r w:rsidRPr="00394478">
              <w:rPr>
                <w:rFonts w:ascii="Arial" w:eastAsia="Arial" w:hAnsi="Arial" w:cs="Arial"/>
              </w:rPr>
              <w:t>i</w:t>
            </w:r>
            <w:proofErr w:type="spellEnd"/>
            <w:r w:rsidRPr="00394478">
              <w:rPr>
                <w:rFonts w:ascii="Arial" w:eastAsia="Arial" w:hAnsi="Arial" w:cs="Arial"/>
              </w:rPr>
              <w:t>)</w:t>
            </w:r>
          </w:p>
        </w:tc>
        <w:tc>
          <w:tcPr>
            <w:tcW w:w="4018"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Are you bidding as the lead contact for a group of economic operators?</w:t>
            </w:r>
          </w:p>
        </w:tc>
        <w:tc>
          <w:tcPr>
            <w:tcW w:w="4047" w:type="dxa"/>
            <w:tcBorders>
              <w:top w:val="single" w:sz="6" w:space="0" w:color="000000"/>
            </w:tcBorders>
          </w:tcPr>
          <w:p w:rsidR="00394478" w:rsidRPr="00394478" w:rsidRDefault="00394478" w:rsidP="00320A00">
            <w:pPr>
              <w:pStyle w:val="Normal1"/>
              <w:jc w:val="both"/>
              <w:rPr>
                <w:rFonts w:ascii="Arial" w:hAnsi="Arial" w:cs="Arial"/>
              </w:rPr>
            </w:pPr>
            <w:bookmarkStart w:id="9" w:name="_4d34og8" w:colFirst="0" w:colLast="0"/>
            <w:bookmarkEnd w:id="9"/>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10" w:name="_2s8eyo1" w:colFirst="0" w:colLast="0"/>
            <w:bookmarkEnd w:id="10"/>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 If yes, please provide details listed in questions 1.2(a) (ii), (a) (iii) and to 1.2(b) (</w:t>
            </w:r>
            <w:proofErr w:type="spellStart"/>
            <w:r w:rsidRPr="00394478">
              <w:rPr>
                <w:rFonts w:ascii="Arial" w:eastAsia="Arial" w:hAnsi="Arial" w:cs="Arial"/>
              </w:rPr>
              <w:t>i</w:t>
            </w:r>
            <w:proofErr w:type="spellEnd"/>
            <w:r w:rsidRPr="00394478">
              <w:rPr>
                <w:rFonts w:ascii="Arial" w:eastAsia="Arial" w:hAnsi="Arial" w:cs="Arial"/>
              </w:rPr>
              <w:t>), (b) (ii), 1.3, Section 2 and 3.</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If no, and you are a supporting bidder please provide the name of your group at 1.2(a) (ii) for reference purposes, and complete 1.3, Section 2 and 3.</w:t>
            </w:r>
          </w:p>
        </w:tc>
      </w:tr>
      <w:tr w:rsidR="00394478" w:rsidRPr="00394478" w:rsidTr="00320A00">
        <w:tc>
          <w:tcPr>
            <w:tcW w:w="1257"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1.2(a) - (ii)</w:t>
            </w:r>
          </w:p>
        </w:tc>
        <w:tc>
          <w:tcPr>
            <w:tcW w:w="4018"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Name of group of economic operators (if applicable)</w:t>
            </w:r>
          </w:p>
        </w:tc>
        <w:tc>
          <w:tcPr>
            <w:tcW w:w="4047" w:type="dxa"/>
          </w:tcPr>
          <w:p w:rsidR="00394478" w:rsidRPr="00394478" w:rsidRDefault="00394478" w:rsidP="00320A00">
            <w:pPr>
              <w:pStyle w:val="Normal1"/>
              <w:tabs>
                <w:tab w:val="center" w:pos="4513"/>
                <w:tab w:val="right" w:pos="9026"/>
              </w:tabs>
              <w:spacing w:before="100"/>
              <w:jc w:val="both"/>
              <w:rPr>
                <w:rFonts w:ascii="Arial" w:hAnsi="Arial" w:cs="Arial"/>
              </w:rPr>
            </w:pPr>
          </w:p>
        </w:tc>
      </w:tr>
      <w:tr w:rsidR="00394478" w:rsidRPr="00394478" w:rsidTr="00320A00">
        <w:tc>
          <w:tcPr>
            <w:tcW w:w="1257"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1.2(a) - (iii)</w:t>
            </w:r>
          </w:p>
        </w:tc>
        <w:tc>
          <w:tcPr>
            <w:tcW w:w="4018" w:type="dxa"/>
          </w:tcPr>
          <w:p w:rsidR="00394478" w:rsidRPr="00394478" w:rsidRDefault="00394478" w:rsidP="00320A00">
            <w:pPr>
              <w:pStyle w:val="Normal1"/>
              <w:jc w:val="both"/>
              <w:rPr>
                <w:rFonts w:ascii="Arial" w:hAnsi="Arial" w:cs="Arial"/>
              </w:rPr>
            </w:pPr>
            <w:r w:rsidRPr="00394478">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394478" w:rsidRPr="00394478" w:rsidRDefault="00394478" w:rsidP="00320A00">
            <w:pPr>
              <w:pStyle w:val="Normal1"/>
              <w:tabs>
                <w:tab w:val="center" w:pos="4513"/>
                <w:tab w:val="right" w:pos="9026"/>
              </w:tabs>
              <w:spacing w:before="100"/>
              <w:jc w:val="both"/>
              <w:rPr>
                <w:rFonts w:ascii="Arial" w:hAnsi="Arial" w:cs="Arial"/>
              </w:rPr>
            </w:pPr>
          </w:p>
        </w:tc>
      </w:tr>
      <w:tr w:rsidR="00394478" w:rsidRPr="00394478" w:rsidTr="00320A00">
        <w:trPr>
          <w:trHeight w:val="260"/>
        </w:trPr>
        <w:tc>
          <w:tcPr>
            <w:tcW w:w="1257"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1.2(b) - (</w:t>
            </w:r>
            <w:proofErr w:type="spellStart"/>
            <w:r w:rsidRPr="00394478">
              <w:rPr>
                <w:rFonts w:ascii="Arial" w:eastAsia="Arial" w:hAnsi="Arial" w:cs="Arial"/>
              </w:rPr>
              <w:t>i</w:t>
            </w:r>
            <w:proofErr w:type="spellEnd"/>
            <w:r w:rsidRPr="00394478">
              <w:rPr>
                <w:rFonts w:ascii="Arial" w:eastAsia="Arial" w:hAnsi="Arial" w:cs="Arial"/>
              </w:rPr>
              <w:t>)</w:t>
            </w:r>
          </w:p>
        </w:tc>
        <w:tc>
          <w:tcPr>
            <w:tcW w:w="4018" w:type="dxa"/>
          </w:tcPr>
          <w:p w:rsidR="00394478" w:rsidRPr="00394478" w:rsidRDefault="00394478" w:rsidP="00320A00">
            <w:pPr>
              <w:pStyle w:val="Normal1"/>
              <w:jc w:val="both"/>
              <w:rPr>
                <w:rFonts w:ascii="Arial" w:hAnsi="Arial" w:cs="Arial"/>
              </w:rPr>
            </w:pPr>
            <w:r w:rsidRPr="00394478">
              <w:rPr>
                <w:rFonts w:ascii="Arial" w:eastAsia="Arial" w:hAnsi="Arial" w:cs="Arial"/>
              </w:rPr>
              <w:t>Are you or, if applicable, the group of economic operators proposing to use sub-contractors?</w:t>
            </w:r>
          </w:p>
        </w:tc>
        <w:tc>
          <w:tcPr>
            <w:tcW w:w="4047"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p>
        </w:tc>
      </w:tr>
      <w:tr w:rsidR="00394478" w:rsidRPr="00394478" w:rsidTr="00320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257" w:type="dxa"/>
            <w:tcBorders>
              <w:top w:val="single" w:sz="4" w:space="0" w:color="auto"/>
              <w:left w:val="single" w:sz="4" w:space="0" w:color="auto"/>
              <w:bottom w:val="single" w:sz="4" w:space="0" w:color="auto"/>
              <w:right w:val="single" w:sz="4" w:space="0" w:color="auto"/>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1.2(b) - (ii)</w:t>
            </w:r>
          </w:p>
        </w:tc>
        <w:tc>
          <w:tcPr>
            <w:tcW w:w="8065" w:type="dxa"/>
            <w:gridSpan w:val="2"/>
            <w:tcBorders>
              <w:top w:val="single" w:sz="4" w:space="0" w:color="auto"/>
              <w:left w:val="single" w:sz="4" w:space="0" w:color="auto"/>
              <w:bottom w:val="single" w:sz="4" w:space="0" w:color="auto"/>
              <w:right w:val="single" w:sz="4" w:space="0" w:color="auto"/>
            </w:tcBorders>
          </w:tcPr>
          <w:p w:rsidR="00394478" w:rsidRPr="00394478" w:rsidRDefault="00394478" w:rsidP="00320A00">
            <w:pPr>
              <w:pStyle w:val="Normal1"/>
              <w:jc w:val="both"/>
              <w:rPr>
                <w:rFonts w:ascii="Arial" w:hAnsi="Arial" w:cs="Arial"/>
              </w:rPr>
            </w:pPr>
            <w:r w:rsidRPr="00394478">
              <w:rPr>
                <w:rFonts w:ascii="Arial" w:eastAsia="Arial" w:hAnsi="Arial" w:cs="Arial"/>
              </w:rPr>
              <w:t>If you responded yes to 1.2(b)-(</w:t>
            </w:r>
            <w:proofErr w:type="spellStart"/>
            <w:r w:rsidRPr="00394478">
              <w:rPr>
                <w:rFonts w:ascii="Arial" w:eastAsia="Arial" w:hAnsi="Arial" w:cs="Arial"/>
              </w:rPr>
              <w:t>i</w:t>
            </w:r>
            <w:proofErr w:type="spellEnd"/>
            <w:r w:rsidRPr="00394478">
              <w:rPr>
                <w:rFonts w:ascii="Arial" w:eastAsia="Arial" w:hAnsi="Arial" w:cs="Arial"/>
              </w:rPr>
              <w:t>) please provide additional details for each sub-contractor in the following table: we may ask them to complete this form as well</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16"/>
              <w:gridCol w:w="1202"/>
              <w:gridCol w:w="1203"/>
              <w:gridCol w:w="1203"/>
              <w:gridCol w:w="1203"/>
              <w:gridCol w:w="1573"/>
            </w:tblGrid>
            <w:tr w:rsidR="00394478" w:rsidRPr="00394478" w:rsidTr="00320A00">
              <w:trPr>
                <w:trHeight w:val="40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Name</w:t>
                  </w:r>
                </w:p>
              </w:tc>
              <w:tc>
                <w:tcPr>
                  <w:tcW w:w="1202" w:type="dxa"/>
                </w:tcPr>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Registered address</w:t>
                  </w:r>
                </w:p>
              </w:tc>
              <w:tc>
                <w:tcPr>
                  <w:tcW w:w="1202" w:type="dxa"/>
                </w:tcPr>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36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Trading status</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Company registration number</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Head Office DUNS number (if applicable)</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Registered VAT number</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Type of organisation</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36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SME (Yes/No)</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The role each sub-contractor will take in providing the works and /or supplies e.g. key deliverables</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r w:rsidR="00394478" w:rsidRPr="00394478" w:rsidTr="00320A00">
              <w:trPr>
                <w:trHeight w:val="480"/>
              </w:trPr>
              <w:tc>
                <w:tcPr>
                  <w:tcW w:w="1816" w:type="dxa"/>
                </w:tcPr>
                <w:p w:rsidR="00394478" w:rsidRPr="00394478" w:rsidRDefault="00394478" w:rsidP="00320A00">
                  <w:pPr>
                    <w:pStyle w:val="Normal1"/>
                    <w:rPr>
                      <w:rFonts w:ascii="Arial" w:hAnsi="Arial" w:cs="Arial"/>
                    </w:rPr>
                  </w:pPr>
                  <w:r w:rsidRPr="00394478">
                    <w:rPr>
                      <w:rFonts w:ascii="Arial" w:eastAsia="Arial" w:hAnsi="Arial" w:cs="Arial"/>
                    </w:rPr>
                    <w:t>The approximate % of contractual obligations assigned to each sub-contractor</w:t>
                  </w:r>
                </w:p>
              </w:tc>
              <w:tc>
                <w:tcPr>
                  <w:tcW w:w="1202"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203" w:type="dxa"/>
                </w:tcPr>
                <w:p w:rsidR="00394478" w:rsidRPr="00394478" w:rsidRDefault="00394478" w:rsidP="00320A00">
                  <w:pPr>
                    <w:pStyle w:val="Normal1"/>
                    <w:jc w:val="both"/>
                    <w:rPr>
                      <w:rFonts w:ascii="Arial" w:hAnsi="Arial" w:cs="Arial"/>
                    </w:rPr>
                  </w:pPr>
                </w:p>
              </w:tc>
              <w:tc>
                <w:tcPr>
                  <w:tcW w:w="1573" w:type="dxa"/>
                </w:tcPr>
                <w:p w:rsidR="00394478" w:rsidRPr="00394478" w:rsidRDefault="00394478" w:rsidP="00320A00">
                  <w:pPr>
                    <w:pStyle w:val="Normal1"/>
                    <w:jc w:val="both"/>
                    <w:rPr>
                      <w:rFonts w:ascii="Arial" w:hAnsi="Arial" w:cs="Arial"/>
                    </w:rPr>
                  </w:pPr>
                </w:p>
              </w:tc>
            </w:tr>
          </w:tbl>
          <w:p w:rsidR="00394478" w:rsidRPr="00394478" w:rsidRDefault="00394478" w:rsidP="00320A00">
            <w:pPr>
              <w:pStyle w:val="Normal1"/>
              <w:jc w:val="both"/>
              <w:rPr>
                <w:rFonts w:ascii="Arial" w:hAnsi="Arial" w:cs="Arial"/>
              </w:rPr>
            </w:pPr>
          </w:p>
        </w:tc>
      </w:tr>
    </w:tbl>
    <w:p w:rsidR="00394478" w:rsidRPr="00394478" w:rsidRDefault="00394478" w:rsidP="00394478">
      <w:pPr>
        <w:pStyle w:val="Normal1"/>
        <w:spacing w:before="100"/>
        <w:jc w:val="both"/>
        <w:rPr>
          <w:rFonts w:ascii="Arial" w:hAnsi="Arial" w:cs="Arial"/>
        </w:rPr>
      </w:pPr>
    </w:p>
    <w:p w:rsidR="00394478" w:rsidRPr="00394478" w:rsidRDefault="00394478" w:rsidP="00394478">
      <w:pPr>
        <w:pStyle w:val="Normal1"/>
        <w:spacing w:before="100"/>
        <w:jc w:val="both"/>
        <w:rPr>
          <w:rFonts w:ascii="Arial" w:hAnsi="Arial" w:cs="Arial"/>
        </w:rPr>
      </w:pPr>
      <w:r w:rsidRPr="00394478">
        <w:rPr>
          <w:rFonts w:ascii="Arial" w:eastAsia="Arial" w:hAnsi="Arial" w:cs="Arial"/>
          <w:b/>
        </w:rPr>
        <w:t>Contact details and declaration</w:t>
      </w:r>
    </w:p>
    <w:p w:rsidR="00394478" w:rsidRPr="00394478" w:rsidRDefault="00394478" w:rsidP="00394478">
      <w:pPr>
        <w:pStyle w:val="Normal1"/>
        <w:spacing w:before="100"/>
        <w:ind w:left="851" w:right="1133"/>
        <w:jc w:val="both"/>
        <w:rPr>
          <w:rFonts w:ascii="Arial" w:hAnsi="Arial" w:cs="Arial"/>
        </w:rPr>
      </w:pPr>
      <w:r w:rsidRPr="00394478">
        <w:rPr>
          <w:rFonts w:ascii="Arial" w:eastAsia="Arial" w:hAnsi="Arial" w:cs="Arial"/>
        </w:rPr>
        <w:t xml:space="preserve">I declare that to the best of my knowledge the answers submitted and information contained in this document are correct and accurate. </w:t>
      </w:r>
    </w:p>
    <w:p w:rsidR="00394478" w:rsidRPr="00394478" w:rsidRDefault="00394478" w:rsidP="00394478">
      <w:pPr>
        <w:pStyle w:val="Normal1"/>
        <w:spacing w:before="100"/>
        <w:ind w:left="851" w:right="1133"/>
        <w:jc w:val="both"/>
        <w:rPr>
          <w:rFonts w:ascii="Arial" w:hAnsi="Arial" w:cs="Arial"/>
        </w:rPr>
      </w:pPr>
      <w:r w:rsidRPr="00394478">
        <w:rPr>
          <w:rFonts w:ascii="Arial" w:eastAsia="Arial" w:hAnsi="Arial" w:cs="Arial"/>
        </w:rPr>
        <w:t xml:space="preserve">I declare that, upon request and without delay I will provide the certificates or documentary evidence referred to in this document. </w:t>
      </w:r>
    </w:p>
    <w:p w:rsidR="00394478" w:rsidRPr="00394478" w:rsidRDefault="00394478" w:rsidP="00394478">
      <w:pPr>
        <w:pStyle w:val="Normal1"/>
        <w:spacing w:before="100"/>
        <w:ind w:left="851" w:right="1133"/>
        <w:jc w:val="both"/>
        <w:rPr>
          <w:rFonts w:ascii="Arial" w:hAnsi="Arial" w:cs="Arial"/>
        </w:rPr>
      </w:pPr>
      <w:r w:rsidRPr="00394478">
        <w:rPr>
          <w:rFonts w:ascii="Arial" w:eastAsia="Arial" w:hAnsi="Arial" w:cs="Arial"/>
        </w:rPr>
        <w:t xml:space="preserve">I understand that the information will be used in the selection process to assess my organisation’s suitability to be invited to participate further in this procurement. </w:t>
      </w:r>
    </w:p>
    <w:p w:rsidR="00394478" w:rsidRPr="00394478" w:rsidRDefault="00394478" w:rsidP="00394478">
      <w:pPr>
        <w:pStyle w:val="Normal1"/>
        <w:spacing w:before="100"/>
        <w:ind w:left="851" w:right="1133"/>
        <w:jc w:val="both"/>
        <w:rPr>
          <w:rFonts w:ascii="Arial" w:hAnsi="Arial" w:cs="Arial"/>
        </w:rPr>
      </w:pPr>
      <w:r w:rsidRPr="00394478">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rsidR="00394478" w:rsidRPr="00394478" w:rsidRDefault="00394478" w:rsidP="00394478">
      <w:pPr>
        <w:pStyle w:val="Normal1"/>
        <w:spacing w:before="100"/>
        <w:ind w:left="851" w:right="1133"/>
        <w:jc w:val="both"/>
        <w:rPr>
          <w:rFonts w:ascii="Arial" w:hAnsi="Arial" w:cs="Arial"/>
        </w:rPr>
      </w:pPr>
      <w:r w:rsidRPr="00394478">
        <w:rPr>
          <w:rFonts w:ascii="Arial" w:eastAsia="Arial" w:hAnsi="Arial" w:cs="Arial"/>
        </w:rPr>
        <w:t>I am aware of the consequences of serious misrepresentation.</w:t>
      </w:r>
    </w:p>
    <w:p w:rsidR="00394478" w:rsidRPr="00394478" w:rsidRDefault="00394478" w:rsidP="00394478">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94478" w:rsidRPr="00394478" w:rsidTr="00320A00">
        <w:trPr>
          <w:trHeight w:val="540"/>
        </w:trPr>
        <w:tc>
          <w:tcPr>
            <w:tcW w:w="1703"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Section 1</w:t>
            </w:r>
          </w:p>
        </w:tc>
        <w:tc>
          <w:tcPr>
            <w:tcW w:w="8186" w:type="dxa"/>
            <w:gridSpan w:val="2"/>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Contact details and declaration</w:t>
            </w:r>
          </w:p>
        </w:tc>
      </w:tr>
      <w:tr w:rsidR="00394478" w:rsidRPr="00394478" w:rsidTr="00320A00">
        <w:trPr>
          <w:trHeight w:val="540"/>
        </w:trPr>
        <w:tc>
          <w:tcPr>
            <w:tcW w:w="1703"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101"/>
              <w:jc w:val="both"/>
              <w:rPr>
                <w:rFonts w:ascii="Arial" w:hAnsi="Arial" w:cs="Arial"/>
              </w:rPr>
            </w:pPr>
            <w:r w:rsidRPr="00394478">
              <w:rPr>
                <w:rFonts w:ascii="Arial" w:eastAsia="Arial" w:hAnsi="Arial" w:cs="Arial"/>
              </w:rPr>
              <w:t>Question number</w:t>
            </w:r>
          </w:p>
        </w:tc>
        <w:tc>
          <w:tcPr>
            <w:tcW w:w="2545"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Question</w:t>
            </w:r>
          </w:p>
        </w:tc>
        <w:tc>
          <w:tcPr>
            <w:tcW w:w="5641"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Response</w:t>
            </w:r>
          </w:p>
        </w:tc>
      </w:tr>
      <w:tr w:rsidR="00394478" w:rsidRPr="00394478" w:rsidTr="00320A00">
        <w:trPr>
          <w:trHeight w:val="300"/>
        </w:trPr>
        <w:tc>
          <w:tcPr>
            <w:tcW w:w="1703"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1.3(a)</w:t>
            </w:r>
          </w:p>
        </w:tc>
        <w:tc>
          <w:tcPr>
            <w:tcW w:w="2545"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Contact name</w:t>
            </w:r>
          </w:p>
        </w:tc>
        <w:tc>
          <w:tcPr>
            <w:tcW w:w="5641" w:type="dxa"/>
            <w:tcBorders>
              <w:top w:val="single" w:sz="6" w:space="0" w:color="000000"/>
            </w:tcBorders>
          </w:tcPr>
          <w:p w:rsidR="00394478" w:rsidRPr="00394478" w:rsidRDefault="00394478" w:rsidP="00320A00">
            <w:pPr>
              <w:pStyle w:val="Normal1"/>
              <w:spacing w:before="100"/>
              <w:jc w:val="both"/>
              <w:rPr>
                <w:rFonts w:ascii="Arial" w:hAnsi="Arial" w:cs="Arial"/>
              </w:rPr>
            </w:pPr>
          </w:p>
        </w:tc>
      </w:tr>
      <w:tr w:rsidR="00394478" w:rsidRPr="00394478" w:rsidTr="00320A00">
        <w:trPr>
          <w:trHeight w:val="30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1.3(b)</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Name of organisation</w:t>
            </w:r>
          </w:p>
        </w:tc>
        <w:tc>
          <w:tcPr>
            <w:tcW w:w="5641" w:type="dxa"/>
          </w:tcPr>
          <w:p w:rsidR="00394478" w:rsidRPr="00394478" w:rsidRDefault="00394478" w:rsidP="00320A00">
            <w:pPr>
              <w:pStyle w:val="Normal1"/>
              <w:spacing w:before="100"/>
              <w:jc w:val="both"/>
              <w:rPr>
                <w:rFonts w:ascii="Arial" w:hAnsi="Arial" w:cs="Arial"/>
              </w:rPr>
            </w:pPr>
          </w:p>
        </w:tc>
      </w:tr>
      <w:tr w:rsidR="00394478" w:rsidRPr="00394478" w:rsidTr="00320A00">
        <w:trPr>
          <w:trHeight w:val="30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1.3(c)</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Role in organisation</w:t>
            </w:r>
          </w:p>
        </w:tc>
        <w:tc>
          <w:tcPr>
            <w:tcW w:w="5641" w:type="dxa"/>
          </w:tcPr>
          <w:p w:rsidR="00394478" w:rsidRPr="00394478" w:rsidRDefault="00394478" w:rsidP="00320A00">
            <w:pPr>
              <w:pStyle w:val="Normal1"/>
              <w:spacing w:before="100"/>
              <w:jc w:val="both"/>
              <w:rPr>
                <w:rFonts w:ascii="Arial" w:hAnsi="Arial" w:cs="Arial"/>
              </w:rPr>
            </w:pPr>
          </w:p>
        </w:tc>
      </w:tr>
      <w:tr w:rsidR="00394478" w:rsidRPr="00394478" w:rsidTr="00320A00">
        <w:trPr>
          <w:trHeight w:val="32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1.3(d)</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Phone number</w:t>
            </w:r>
          </w:p>
        </w:tc>
        <w:tc>
          <w:tcPr>
            <w:tcW w:w="5641" w:type="dxa"/>
          </w:tcPr>
          <w:p w:rsidR="00394478" w:rsidRPr="00394478" w:rsidRDefault="00394478" w:rsidP="00320A00">
            <w:pPr>
              <w:pStyle w:val="Normal1"/>
              <w:spacing w:before="100"/>
              <w:jc w:val="both"/>
              <w:rPr>
                <w:rFonts w:ascii="Arial" w:hAnsi="Arial" w:cs="Arial"/>
              </w:rPr>
            </w:pPr>
          </w:p>
        </w:tc>
      </w:tr>
      <w:tr w:rsidR="00394478" w:rsidRPr="00394478" w:rsidTr="00320A00">
        <w:trPr>
          <w:trHeight w:val="30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1.3(e)</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 xml:space="preserve">E-mail address </w:t>
            </w:r>
          </w:p>
        </w:tc>
        <w:tc>
          <w:tcPr>
            <w:tcW w:w="5641" w:type="dxa"/>
          </w:tcPr>
          <w:p w:rsidR="00394478" w:rsidRPr="00394478" w:rsidRDefault="00394478" w:rsidP="00320A00">
            <w:pPr>
              <w:pStyle w:val="Normal1"/>
              <w:spacing w:before="100"/>
              <w:jc w:val="both"/>
              <w:rPr>
                <w:rFonts w:ascii="Arial" w:hAnsi="Arial" w:cs="Arial"/>
              </w:rPr>
            </w:pPr>
          </w:p>
        </w:tc>
      </w:tr>
      <w:tr w:rsidR="00394478" w:rsidRPr="00394478" w:rsidTr="00320A00">
        <w:trPr>
          <w:trHeight w:val="30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1.3(f)</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Postal address</w:t>
            </w:r>
          </w:p>
        </w:tc>
        <w:tc>
          <w:tcPr>
            <w:tcW w:w="5641" w:type="dxa"/>
          </w:tcPr>
          <w:p w:rsidR="00394478" w:rsidRPr="00394478" w:rsidRDefault="00394478" w:rsidP="00320A00">
            <w:pPr>
              <w:pStyle w:val="Normal1"/>
              <w:spacing w:before="100"/>
              <w:jc w:val="both"/>
              <w:rPr>
                <w:rFonts w:ascii="Arial" w:hAnsi="Arial" w:cs="Arial"/>
              </w:rPr>
            </w:pPr>
          </w:p>
        </w:tc>
      </w:tr>
      <w:tr w:rsidR="00394478" w:rsidRPr="00394478" w:rsidTr="00320A00">
        <w:trPr>
          <w:trHeight w:val="32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1.3(g)</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Signature (electronic is acceptable)</w:t>
            </w:r>
          </w:p>
        </w:tc>
        <w:tc>
          <w:tcPr>
            <w:tcW w:w="5641" w:type="dxa"/>
          </w:tcPr>
          <w:p w:rsidR="00394478" w:rsidRPr="00394478" w:rsidRDefault="00394478" w:rsidP="00320A00">
            <w:pPr>
              <w:pStyle w:val="Normal1"/>
              <w:spacing w:before="100"/>
              <w:jc w:val="both"/>
              <w:rPr>
                <w:rFonts w:ascii="Arial" w:hAnsi="Arial" w:cs="Arial"/>
              </w:rPr>
            </w:pPr>
          </w:p>
        </w:tc>
      </w:tr>
      <w:tr w:rsidR="00394478" w:rsidRPr="00394478" w:rsidTr="00320A00">
        <w:trPr>
          <w:trHeight w:val="300"/>
        </w:trPr>
        <w:tc>
          <w:tcPr>
            <w:tcW w:w="1703"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1.3(h)</w:t>
            </w:r>
          </w:p>
        </w:tc>
        <w:tc>
          <w:tcPr>
            <w:tcW w:w="254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Date</w:t>
            </w:r>
          </w:p>
        </w:tc>
        <w:tc>
          <w:tcPr>
            <w:tcW w:w="5641" w:type="dxa"/>
          </w:tcPr>
          <w:p w:rsidR="00394478" w:rsidRPr="00394478" w:rsidRDefault="00394478" w:rsidP="00320A00">
            <w:pPr>
              <w:pStyle w:val="Normal1"/>
              <w:spacing w:before="100"/>
              <w:jc w:val="both"/>
              <w:rPr>
                <w:rFonts w:ascii="Arial" w:hAnsi="Arial" w:cs="Arial"/>
              </w:rPr>
            </w:pPr>
          </w:p>
        </w:tc>
      </w:tr>
    </w:tbl>
    <w:p w:rsidR="00394478" w:rsidRDefault="00394478" w:rsidP="00394478">
      <w:pPr>
        <w:pStyle w:val="Normal1"/>
        <w:rPr>
          <w:rFonts w:ascii="Arial" w:hAnsi="Arial" w:cs="Arial"/>
        </w:rPr>
      </w:pPr>
    </w:p>
    <w:p w:rsidR="00394478" w:rsidRDefault="00394478" w:rsidP="00394478">
      <w:pPr>
        <w:pStyle w:val="Normal1"/>
        <w:rPr>
          <w:rFonts w:ascii="Arial" w:hAnsi="Arial" w:cs="Arial"/>
        </w:rPr>
      </w:pPr>
    </w:p>
    <w:p w:rsidR="00394478" w:rsidRPr="00394478" w:rsidRDefault="00394478" w:rsidP="00394478">
      <w:pPr>
        <w:pStyle w:val="Normal1"/>
        <w:ind w:left="-567"/>
        <w:rPr>
          <w:rFonts w:ascii="Arial" w:hAnsi="Arial" w:cs="Arial"/>
        </w:rPr>
      </w:pPr>
      <w:r w:rsidRPr="00394478">
        <w:rPr>
          <w:rFonts w:ascii="Arial" w:eastAsia="Arial" w:hAnsi="Arial" w:cs="Arial"/>
          <w:b/>
        </w:rPr>
        <w:t>Part 2: Exclusion Grounds</w:t>
      </w:r>
    </w:p>
    <w:p w:rsidR="00614EB8" w:rsidRDefault="00394478" w:rsidP="00394478">
      <w:pPr>
        <w:pStyle w:val="Normal1"/>
        <w:spacing w:before="100"/>
        <w:ind w:left="-525"/>
        <w:jc w:val="both"/>
        <w:rPr>
          <w:rFonts w:ascii="Arial" w:hAnsi="Arial" w:cs="Arial"/>
        </w:rPr>
      </w:pPr>
      <w:r w:rsidRPr="00394478">
        <w:rPr>
          <w:rFonts w:ascii="Arial" w:eastAsia="Arial" w:hAnsi="Arial" w:cs="Arial"/>
        </w:rPr>
        <w:t>Please answer the following questions in full. Note that every organisation that is being relied on to meet the selection must complete and submit the Part 1 and Part 2 self-declaration</w:t>
      </w:r>
      <w:r w:rsidRPr="00394478">
        <w:rPr>
          <w:rFonts w:ascii="Arial" w:hAnsi="Arial" w:cs="Arial"/>
        </w:rPr>
        <w:t>.</w:t>
      </w:r>
    </w:p>
    <w:p w:rsidR="00614EB8" w:rsidRPr="00394478" w:rsidRDefault="00614EB8" w:rsidP="00394478">
      <w:pPr>
        <w:pStyle w:val="Normal1"/>
        <w:spacing w:before="100"/>
        <w:ind w:left="-525"/>
        <w:jc w:val="both"/>
        <w:rPr>
          <w:rFonts w:ascii="Arial" w:hAnsi="Arial" w:cs="Arial"/>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4274"/>
        <w:gridCol w:w="3548"/>
      </w:tblGrid>
      <w:tr w:rsidR="00394478" w:rsidRPr="00394478" w:rsidTr="00614EB8">
        <w:trPr>
          <w:trHeight w:val="500"/>
        </w:trPr>
        <w:tc>
          <w:tcPr>
            <w:tcW w:w="1534"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Section 2</w:t>
            </w:r>
          </w:p>
        </w:tc>
        <w:tc>
          <w:tcPr>
            <w:tcW w:w="7822" w:type="dxa"/>
            <w:gridSpan w:val="2"/>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Grounds for mandatory exclusion</w:t>
            </w:r>
          </w:p>
        </w:tc>
      </w:tr>
      <w:tr w:rsidR="00394478" w:rsidRPr="00394478" w:rsidTr="00614EB8">
        <w:trPr>
          <w:trHeight w:val="40"/>
        </w:trPr>
        <w:tc>
          <w:tcPr>
            <w:tcW w:w="1534" w:type="dxa"/>
            <w:tcBorders>
              <w:top w:val="single" w:sz="6" w:space="0" w:color="000000"/>
              <w:bottom w:val="single" w:sz="6" w:space="0" w:color="000000"/>
            </w:tcBorders>
            <w:shd w:val="clear" w:color="auto" w:fill="CCFFFF"/>
          </w:tcPr>
          <w:p w:rsidR="00394478" w:rsidRPr="00394478" w:rsidRDefault="00614EB8" w:rsidP="00320A00">
            <w:pPr>
              <w:pStyle w:val="Normal1"/>
              <w:spacing w:before="100"/>
              <w:ind w:right="306"/>
              <w:jc w:val="both"/>
              <w:rPr>
                <w:rFonts w:ascii="Arial" w:hAnsi="Arial" w:cs="Arial"/>
              </w:rPr>
            </w:pPr>
            <w:r>
              <w:rPr>
                <w:rFonts w:ascii="Arial" w:eastAsia="Arial" w:hAnsi="Arial" w:cs="Arial"/>
              </w:rPr>
              <w:t>Questio</w:t>
            </w:r>
            <w:r w:rsidR="00394478" w:rsidRPr="00394478">
              <w:rPr>
                <w:rFonts w:ascii="Arial" w:eastAsia="Arial" w:hAnsi="Arial" w:cs="Arial"/>
              </w:rPr>
              <w:t>n number</w:t>
            </w:r>
          </w:p>
        </w:tc>
        <w:tc>
          <w:tcPr>
            <w:tcW w:w="4274"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306"/>
              <w:jc w:val="both"/>
              <w:rPr>
                <w:rFonts w:ascii="Arial" w:hAnsi="Arial" w:cs="Arial"/>
              </w:rPr>
            </w:pPr>
            <w:r w:rsidRPr="00394478">
              <w:rPr>
                <w:rFonts w:ascii="Arial" w:eastAsia="Arial" w:hAnsi="Arial" w:cs="Arial"/>
              </w:rPr>
              <w:t>Question</w:t>
            </w:r>
          </w:p>
        </w:tc>
        <w:tc>
          <w:tcPr>
            <w:tcW w:w="3548"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Response</w:t>
            </w:r>
          </w:p>
        </w:tc>
      </w:tr>
      <w:tr w:rsidR="00394478" w:rsidRPr="00394478" w:rsidTr="00614EB8">
        <w:trPr>
          <w:trHeight w:val="1340"/>
        </w:trPr>
        <w:tc>
          <w:tcPr>
            <w:tcW w:w="1534"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2.1(a)</w:t>
            </w:r>
          </w:p>
        </w:tc>
        <w:tc>
          <w:tcPr>
            <w:tcW w:w="7822" w:type="dxa"/>
            <w:gridSpan w:val="2"/>
            <w:tcBorders>
              <w:top w:val="single" w:sz="6" w:space="0" w:color="000000"/>
            </w:tcBorders>
          </w:tcPr>
          <w:p w:rsidR="00394478" w:rsidRPr="00394478" w:rsidRDefault="00394478" w:rsidP="00320A00">
            <w:pPr>
              <w:pStyle w:val="Normal1"/>
              <w:jc w:val="both"/>
              <w:rPr>
                <w:rFonts w:ascii="Arial" w:hAnsi="Arial" w:cs="Arial"/>
              </w:rPr>
            </w:pPr>
            <w:r w:rsidRPr="00394478">
              <w:rPr>
                <w:rFonts w:ascii="Arial" w:eastAsia="Arial" w:hAnsi="Arial" w:cs="Arial"/>
                <w:b/>
              </w:rPr>
              <w:t xml:space="preserve">Regulations 57(1) and (2) </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The detailed grounds for mandatory exclusion of an organisation are set out on this </w:t>
            </w:r>
            <w:hyperlink r:id="rId12" w:history="1">
              <w:r w:rsidRPr="00394478">
                <w:rPr>
                  <w:rStyle w:val="Hyperlink"/>
                  <w:rFonts w:ascii="Arial" w:eastAsia="Arial" w:hAnsi="Arial" w:cs="Arial"/>
                </w:rPr>
                <w:t>webpage</w:t>
              </w:r>
            </w:hyperlink>
            <w:r w:rsidRPr="00394478">
              <w:rPr>
                <w:rFonts w:ascii="Arial" w:eastAsia="Arial" w:hAnsi="Arial" w:cs="Arial"/>
              </w:rPr>
              <w:t xml:space="preserve">, which should be referred to before completing these questions. </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394478">
              <w:rPr>
                <w:rFonts w:ascii="Arial" w:eastAsia="Arial" w:hAnsi="Arial" w:cs="Arial"/>
                <w:color w:val="222222"/>
                <w:highlight w:val="white"/>
              </w:rPr>
              <w:t xml:space="preserve">anywhere in the world </w:t>
            </w:r>
            <w:r w:rsidRPr="00394478">
              <w:rPr>
                <w:rFonts w:ascii="Arial" w:eastAsia="Arial" w:hAnsi="Arial" w:cs="Arial"/>
              </w:rPr>
              <w:t xml:space="preserve">of any of the offences within the summary below and listed on the </w:t>
            </w:r>
            <w:hyperlink r:id="rId13" w:history="1">
              <w:r w:rsidRPr="00394478">
                <w:rPr>
                  <w:rStyle w:val="Hyperlink"/>
                  <w:rFonts w:ascii="Arial" w:eastAsia="Arial" w:hAnsi="Arial" w:cs="Arial"/>
                </w:rPr>
                <w:t>webpage</w:t>
              </w:r>
            </w:hyperlink>
            <w:r w:rsidRPr="00394478">
              <w:rPr>
                <w:rFonts w:ascii="Arial" w:eastAsia="Arial" w:hAnsi="Arial" w:cs="Arial"/>
              </w:rPr>
              <w:t>.</w:t>
            </w:r>
          </w:p>
        </w:tc>
      </w:tr>
      <w:tr w:rsidR="00394478" w:rsidRPr="00394478" w:rsidTr="00614EB8">
        <w:tc>
          <w:tcPr>
            <w:tcW w:w="1534" w:type="dxa"/>
          </w:tcPr>
          <w:p w:rsidR="00394478" w:rsidRPr="00394478" w:rsidRDefault="00394478" w:rsidP="00320A00">
            <w:pPr>
              <w:pStyle w:val="Normal1"/>
              <w:tabs>
                <w:tab w:val="left" w:pos="0"/>
              </w:tabs>
              <w:spacing w:before="100"/>
              <w:jc w:val="both"/>
              <w:rPr>
                <w:rFonts w:ascii="Arial" w:hAnsi="Arial" w:cs="Arial"/>
              </w:rPr>
            </w:pPr>
          </w:p>
        </w:tc>
        <w:tc>
          <w:tcPr>
            <w:tcW w:w="4274" w:type="dxa"/>
          </w:tcPr>
          <w:p w:rsidR="00394478" w:rsidRPr="00394478" w:rsidRDefault="00394478" w:rsidP="00320A00">
            <w:pPr>
              <w:pStyle w:val="Normal1"/>
              <w:tabs>
                <w:tab w:val="left" w:pos="743"/>
              </w:tabs>
              <w:spacing w:before="100"/>
              <w:ind w:left="34"/>
              <w:jc w:val="both"/>
              <w:rPr>
                <w:rFonts w:ascii="Arial" w:hAnsi="Arial" w:cs="Arial"/>
              </w:rPr>
            </w:pPr>
            <w:r w:rsidRPr="00394478">
              <w:rPr>
                <w:rFonts w:ascii="Arial" w:eastAsia="Arial" w:hAnsi="Arial" w:cs="Arial"/>
              </w:rPr>
              <w:t xml:space="preserve">Participation in a criminal organisation.  </w:t>
            </w:r>
          </w:p>
        </w:tc>
        <w:tc>
          <w:tcPr>
            <w:tcW w:w="3548" w:type="dxa"/>
          </w:tcPr>
          <w:p w:rsidR="00394478" w:rsidRPr="00394478" w:rsidRDefault="00394478" w:rsidP="00320A00">
            <w:pPr>
              <w:pStyle w:val="Normal1"/>
              <w:jc w:val="both"/>
              <w:rPr>
                <w:rFonts w:ascii="Arial" w:hAnsi="Arial" w:cs="Arial"/>
              </w:rPr>
            </w:pPr>
            <w:bookmarkStart w:id="11" w:name="_17dp8vu" w:colFirst="0" w:colLast="0"/>
            <w:bookmarkEnd w:id="11"/>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12" w:name="_3rdcrjn" w:colFirst="0" w:colLast="0"/>
            <w:bookmarkEnd w:id="12"/>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2.1(b)</w:t>
            </w:r>
          </w:p>
        </w:tc>
      </w:tr>
      <w:tr w:rsidR="00394478" w:rsidRPr="00394478" w:rsidTr="00614EB8">
        <w:tc>
          <w:tcPr>
            <w:tcW w:w="1534" w:type="dxa"/>
          </w:tcPr>
          <w:p w:rsidR="00394478" w:rsidRPr="00394478" w:rsidRDefault="00394478" w:rsidP="00320A00">
            <w:pPr>
              <w:pStyle w:val="Normal1"/>
              <w:tabs>
                <w:tab w:val="left" w:pos="743"/>
              </w:tabs>
              <w:spacing w:before="100"/>
              <w:jc w:val="both"/>
              <w:rPr>
                <w:rFonts w:ascii="Arial" w:hAnsi="Arial" w:cs="Arial"/>
              </w:rPr>
            </w:pPr>
          </w:p>
        </w:tc>
        <w:tc>
          <w:tcPr>
            <w:tcW w:w="4274" w:type="dxa"/>
          </w:tcPr>
          <w:p w:rsidR="00394478" w:rsidRPr="00394478" w:rsidRDefault="00394478" w:rsidP="00320A00">
            <w:pPr>
              <w:pStyle w:val="Normal1"/>
              <w:tabs>
                <w:tab w:val="left" w:pos="743"/>
              </w:tabs>
              <w:spacing w:before="100"/>
              <w:jc w:val="both"/>
              <w:rPr>
                <w:rFonts w:ascii="Arial" w:hAnsi="Arial" w:cs="Arial"/>
              </w:rPr>
            </w:pPr>
            <w:r w:rsidRPr="00394478">
              <w:rPr>
                <w:rFonts w:ascii="Arial" w:eastAsia="Arial" w:hAnsi="Arial" w:cs="Arial"/>
              </w:rPr>
              <w:t xml:space="preserve">Corruption.  </w:t>
            </w:r>
          </w:p>
        </w:tc>
        <w:tc>
          <w:tcPr>
            <w:tcW w:w="3548" w:type="dxa"/>
          </w:tcPr>
          <w:p w:rsidR="00394478" w:rsidRPr="00394478" w:rsidRDefault="00394478" w:rsidP="00320A00">
            <w:pPr>
              <w:pStyle w:val="Normal1"/>
              <w:jc w:val="both"/>
              <w:rPr>
                <w:rFonts w:ascii="Arial" w:hAnsi="Arial" w:cs="Arial"/>
              </w:rPr>
            </w:pPr>
            <w:bookmarkStart w:id="13" w:name="_26in1rg" w:colFirst="0" w:colLast="0"/>
            <w:bookmarkEnd w:id="13"/>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14" w:name="_lnxbz9" w:colFirst="0" w:colLast="0"/>
            <w:bookmarkEnd w:id="14"/>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2.1(b)</w:t>
            </w:r>
          </w:p>
        </w:tc>
      </w:tr>
      <w:tr w:rsidR="00394478" w:rsidRPr="00394478" w:rsidTr="00614EB8">
        <w:trPr>
          <w:trHeight w:val="240"/>
        </w:trPr>
        <w:tc>
          <w:tcPr>
            <w:tcW w:w="1534" w:type="dxa"/>
          </w:tcPr>
          <w:p w:rsidR="00394478" w:rsidRPr="00394478" w:rsidRDefault="00394478" w:rsidP="00320A00">
            <w:pPr>
              <w:pStyle w:val="Normal1"/>
              <w:tabs>
                <w:tab w:val="left" w:pos="34"/>
              </w:tabs>
              <w:spacing w:before="100"/>
              <w:jc w:val="both"/>
              <w:rPr>
                <w:rFonts w:ascii="Arial" w:hAnsi="Arial" w:cs="Arial"/>
              </w:rPr>
            </w:pPr>
          </w:p>
        </w:tc>
        <w:tc>
          <w:tcPr>
            <w:tcW w:w="4274" w:type="dxa"/>
          </w:tcPr>
          <w:p w:rsidR="00394478" w:rsidRPr="00394478" w:rsidRDefault="00394478" w:rsidP="00320A00">
            <w:pPr>
              <w:pStyle w:val="Normal1"/>
              <w:tabs>
                <w:tab w:val="left" w:pos="34"/>
              </w:tabs>
              <w:spacing w:before="100"/>
              <w:jc w:val="both"/>
              <w:rPr>
                <w:rFonts w:ascii="Arial" w:hAnsi="Arial" w:cs="Arial"/>
              </w:rPr>
            </w:pPr>
            <w:r w:rsidRPr="00394478">
              <w:rPr>
                <w:rFonts w:ascii="Arial" w:eastAsia="Arial" w:hAnsi="Arial" w:cs="Arial"/>
              </w:rPr>
              <w:t xml:space="preserve">Fraud. </w:t>
            </w:r>
          </w:p>
        </w:tc>
        <w:tc>
          <w:tcPr>
            <w:tcW w:w="3548" w:type="dxa"/>
          </w:tcPr>
          <w:p w:rsidR="00394478" w:rsidRPr="00394478" w:rsidRDefault="00394478" w:rsidP="00320A00">
            <w:pPr>
              <w:pStyle w:val="Normal1"/>
              <w:jc w:val="both"/>
              <w:rPr>
                <w:rFonts w:ascii="Arial" w:hAnsi="Arial" w:cs="Arial"/>
              </w:rPr>
            </w:pPr>
            <w:bookmarkStart w:id="15" w:name="_35nkun2" w:colFirst="0" w:colLast="0"/>
            <w:bookmarkEnd w:id="15"/>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16" w:name="_1ksv4uv" w:colFirst="0" w:colLast="0"/>
            <w:bookmarkEnd w:id="16"/>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2.1(b)</w:t>
            </w:r>
          </w:p>
        </w:tc>
      </w:tr>
      <w:tr w:rsidR="00394478" w:rsidRPr="00394478" w:rsidTr="00614EB8">
        <w:tc>
          <w:tcPr>
            <w:tcW w:w="1534" w:type="dxa"/>
          </w:tcPr>
          <w:p w:rsidR="00394478" w:rsidRPr="00394478" w:rsidRDefault="00394478" w:rsidP="00320A00">
            <w:pPr>
              <w:pStyle w:val="Normal1"/>
              <w:spacing w:before="100"/>
              <w:jc w:val="both"/>
              <w:rPr>
                <w:rFonts w:ascii="Arial" w:hAnsi="Arial" w:cs="Arial"/>
              </w:rPr>
            </w:pPr>
          </w:p>
        </w:tc>
        <w:tc>
          <w:tcPr>
            <w:tcW w:w="427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Terrorist offences or offences linked to terrorist activities</w:t>
            </w:r>
          </w:p>
        </w:tc>
        <w:tc>
          <w:tcPr>
            <w:tcW w:w="3548" w:type="dxa"/>
          </w:tcPr>
          <w:p w:rsidR="00394478" w:rsidRPr="00394478" w:rsidRDefault="00394478" w:rsidP="00320A00">
            <w:pPr>
              <w:pStyle w:val="Normal1"/>
              <w:jc w:val="both"/>
              <w:rPr>
                <w:rFonts w:ascii="Arial" w:hAnsi="Arial" w:cs="Arial"/>
              </w:rPr>
            </w:pPr>
            <w:bookmarkStart w:id="17" w:name="_44sinio" w:colFirst="0" w:colLast="0"/>
            <w:bookmarkEnd w:id="17"/>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18" w:name="_2jxsxqh" w:colFirst="0" w:colLast="0"/>
            <w:bookmarkEnd w:id="18"/>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2.1(b)</w:t>
            </w:r>
          </w:p>
        </w:tc>
      </w:tr>
      <w:tr w:rsidR="00394478" w:rsidRPr="00394478" w:rsidTr="00614EB8">
        <w:tc>
          <w:tcPr>
            <w:tcW w:w="1534" w:type="dxa"/>
          </w:tcPr>
          <w:p w:rsidR="00394478" w:rsidRPr="00394478" w:rsidRDefault="00394478" w:rsidP="00320A00">
            <w:pPr>
              <w:pStyle w:val="Normal1"/>
              <w:jc w:val="both"/>
              <w:rPr>
                <w:rFonts w:ascii="Arial" w:hAnsi="Arial" w:cs="Arial"/>
              </w:rPr>
            </w:pPr>
          </w:p>
        </w:tc>
        <w:tc>
          <w:tcPr>
            <w:tcW w:w="4274" w:type="dxa"/>
          </w:tcPr>
          <w:p w:rsidR="00394478" w:rsidRPr="00394478" w:rsidRDefault="00394478" w:rsidP="00320A00">
            <w:pPr>
              <w:pStyle w:val="Normal1"/>
              <w:jc w:val="both"/>
              <w:rPr>
                <w:rFonts w:ascii="Arial" w:hAnsi="Arial" w:cs="Arial"/>
              </w:rPr>
            </w:pPr>
            <w:r w:rsidRPr="00394478">
              <w:rPr>
                <w:rFonts w:ascii="Arial" w:eastAsia="Arial" w:hAnsi="Arial" w:cs="Arial"/>
              </w:rPr>
              <w:t>Money laundering or terrorist financing</w:t>
            </w:r>
          </w:p>
        </w:tc>
        <w:tc>
          <w:tcPr>
            <w:tcW w:w="3548" w:type="dxa"/>
          </w:tcPr>
          <w:p w:rsidR="00394478" w:rsidRPr="00394478" w:rsidRDefault="00394478" w:rsidP="00320A00">
            <w:pPr>
              <w:pStyle w:val="Normal1"/>
              <w:jc w:val="both"/>
              <w:rPr>
                <w:rFonts w:ascii="Arial" w:hAnsi="Arial" w:cs="Arial"/>
              </w:rPr>
            </w:pPr>
            <w:bookmarkStart w:id="19" w:name="_z337ya" w:colFirst="0" w:colLast="0"/>
            <w:bookmarkEnd w:id="19"/>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20" w:name="_3j2qqm3" w:colFirst="0" w:colLast="0"/>
            <w:bookmarkEnd w:id="20"/>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2.1(b)</w:t>
            </w:r>
          </w:p>
        </w:tc>
      </w:tr>
      <w:tr w:rsidR="00394478" w:rsidRPr="00394478" w:rsidTr="00614EB8">
        <w:trPr>
          <w:trHeight w:val="560"/>
        </w:trPr>
        <w:tc>
          <w:tcPr>
            <w:tcW w:w="1534" w:type="dxa"/>
          </w:tcPr>
          <w:p w:rsidR="00394478" w:rsidRPr="00394478" w:rsidRDefault="00394478" w:rsidP="00320A00">
            <w:pPr>
              <w:pStyle w:val="Normal1"/>
              <w:spacing w:before="100"/>
              <w:ind w:right="317"/>
              <w:jc w:val="both"/>
              <w:rPr>
                <w:rFonts w:ascii="Arial" w:hAnsi="Arial" w:cs="Arial"/>
              </w:rPr>
            </w:pPr>
          </w:p>
        </w:tc>
        <w:tc>
          <w:tcPr>
            <w:tcW w:w="427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Child labour and other forms of trafficking in human beings</w:t>
            </w:r>
          </w:p>
        </w:tc>
        <w:tc>
          <w:tcPr>
            <w:tcW w:w="3548" w:type="dxa"/>
          </w:tcPr>
          <w:p w:rsidR="00394478" w:rsidRPr="00394478" w:rsidRDefault="00394478" w:rsidP="00320A00">
            <w:pPr>
              <w:pStyle w:val="Normal1"/>
              <w:jc w:val="both"/>
              <w:rPr>
                <w:rFonts w:ascii="Arial" w:hAnsi="Arial" w:cs="Arial"/>
              </w:rPr>
            </w:pPr>
            <w:bookmarkStart w:id="21" w:name="_1y810tw" w:colFirst="0" w:colLast="0"/>
            <w:bookmarkEnd w:id="21"/>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22" w:name="_4i7ojhp" w:colFirst="0" w:colLast="0"/>
            <w:bookmarkEnd w:id="22"/>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If Yes please provide details at 2.1(b)  </w:t>
            </w:r>
          </w:p>
        </w:tc>
      </w:tr>
      <w:tr w:rsidR="00394478" w:rsidRPr="00394478" w:rsidTr="00614EB8">
        <w:tc>
          <w:tcPr>
            <w:tcW w:w="1534" w:type="dxa"/>
          </w:tcPr>
          <w:p w:rsidR="00394478" w:rsidRPr="00394478" w:rsidRDefault="00394478" w:rsidP="00320A00">
            <w:pPr>
              <w:pStyle w:val="Normal1"/>
              <w:keepLines/>
              <w:widowControl w:val="0"/>
              <w:spacing w:before="100"/>
              <w:jc w:val="both"/>
              <w:rPr>
                <w:rFonts w:ascii="Arial" w:hAnsi="Arial" w:cs="Arial"/>
              </w:rPr>
            </w:pPr>
            <w:r w:rsidRPr="00394478">
              <w:rPr>
                <w:rFonts w:ascii="Arial" w:eastAsia="Arial" w:hAnsi="Arial" w:cs="Arial"/>
              </w:rPr>
              <w:t>2.1(b)</w:t>
            </w:r>
          </w:p>
        </w:tc>
        <w:tc>
          <w:tcPr>
            <w:tcW w:w="4274" w:type="dxa"/>
          </w:tcPr>
          <w:p w:rsidR="00394478" w:rsidRPr="00394478" w:rsidRDefault="00394478" w:rsidP="00320A00">
            <w:pPr>
              <w:pStyle w:val="Normal1"/>
              <w:keepLines/>
              <w:widowControl w:val="0"/>
              <w:jc w:val="both"/>
              <w:rPr>
                <w:rFonts w:ascii="Arial" w:hAnsi="Arial" w:cs="Arial"/>
              </w:rPr>
            </w:pPr>
            <w:r w:rsidRPr="00394478">
              <w:rPr>
                <w:rFonts w:ascii="Arial" w:eastAsia="Arial" w:hAnsi="Arial" w:cs="Arial"/>
              </w:rPr>
              <w:t>If you have answered yes to question 2.1(a), please provide further details.</w:t>
            </w:r>
          </w:p>
          <w:p w:rsidR="00394478" w:rsidRPr="00394478" w:rsidRDefault="00394478" w:rsidP="00320A00">
            <w:pPr>
              <w:pStyle w:val="Normal1"/>
              <w:keepLines/>
              <w:widowControl w:val="0"/>
              <w:spacing w:before="100"/>
              <w:jc w:val="both"/>
              <w:rPr>
                <w:rFonts w:ascii="Arial" w:hAnsi="Arial" w:cs="Arial"/>
              </w:rPr>
            </w:pPr>
            <w:r w:rsidRPr="00394478">
              <w:rPr>
                <w:rFonts w:ascii="Arial" w:eastAsia="Arial" w:hAnsi="Arial" w:cs="Arial"/>
              </w:rPr>
              <w:t>Date of conviction, specify which of the grounds listed the conviction was for, and the reasons for conviction,</w:t>
            </w:r>
          </w:p>
          <w:p w:rsidR="00394478" w:rsidRPr="00394478" w:rsidRDefault="00394478" w:rsidP="00320A00">
            <w:pPr>
              <w:pStyle w:val="Normal1"/>
              <w:keepLines/>
              <w:widowControl w:val="0"/>
              <w:spacing w:before="100"/>
              <w:jc w:val="both"/>
              <w:rPr>
                <w:rFonts w:ascii="Arial" w:hAnsi="Arial" w:cs="Arial"/>
              </w:rPr>
            </w:pPr>
            <w:r w:rsidRPr="00394478">
              <w:rPr>
                <w:rFonts w:ascii="Arial" w:eastAsia="Arial" w:hAnsi="Arial" w:cs="Arial"/>
              </w:rPr>
              <w:t>Identity of who has been convicted</w:t>
            </w:r>
          </w:p>
          <w:p w:rsidR="00394478" w:rsidRPr="00394478" w:rsidRDefault="00394478" w:rsidP="00320A00">
            <w:pPr>
              <w:pStyle w:val="Normal1"/>
              <w:keepLines/>
              <w:widowControl w:val="0"/>
              <w:spacing w:before="100"/>
              <w:jc w:val="both"/>
              <w:rPr>
                <w:rFonts w:ascii="Arial" w:hAnsi="Arial" w:cs="Arial"/>
              </w:rPr>
            </w:pPr>
            <w:r w:rsidRPr="00394478">
              <w:rPr>
                <w:rFonts w:ascii="Arial" w:eastAsia="Arial" w:hAnsi="Arial" w:cs="Arial"/>
              </w:rPr>
              <w:t>If the relevant documentation is available electronically please provide the web address, issuing authority, precise reference of the documents.</w:t>
            </w:r>
          </w:p>
        </w:tc>
        <w:tc>
          <w:tcPr>
            <w:tcW w:w="3548" w:type="dxa"/>
          </w:tcPr>
          <w:p w:rsidR="00394478" w:rsidRPr="00394478" w:rsidRDefault="00394478" w:rsidP="00320A00">
            <w:pPr>
              <w:pStyle w:val="Normal1"/>
              <w:keepLines/>
              <w:widowControl w:val="0"/>
              <w:jc w:val="both"/>
              <w:rPr>
                <w:rFonts w:ascii="Arial" w:hAnsi="Arial" w:cs="Arial"/>
              </w:rPr>
            </w:pPr>
          </w:p>
        </w:tc>
      </w:tr>
      <w:tr w:rsidR="00394478" w:rsidRPr="00394478" w:rsidTr="00614EB8">
        <w:tc>
          <w:tcPr>
            <w:tcW w:w="1534" w:type="dxa"/>
          </w:tcPr>
          <w:p w:rsidR="00394478" w:rsidRPr="00394478" w:rsidRDefault="00394478" w:rsidP="00320A00">
            <w:pPr>
              <w:pStyle w:val="Normal1"/>
              <w:keepLines/>
              <w:widowControl w:val="0"/>
              <w:spacing w:before="100"/>
              <w:jc w:val="both"/>
              <w:rPr>
                <w:rFonts w:ascii="Arial" w:hAnsi="Arial" w:cs="Arial"/>
              </w:rPr>
            </w:pPr>
            <w:r w:rsidRPr="00394478">
              <w:rPr>
                <w:rFonts w:ascii="Arial" w:eastAsia="Arial" w:hAnsi="Arial" w:cs="Arial"/>
              </w:rPr>
              <w:t>2.2</w:t>
            </w:r>
          </w:p>
        </w:tc>
        <w:tc>
          <w:tcPr>
            <w:tcW w:w="4274" w:type="dxa"/>
          </w:tcPr>
          <w:p w:rsidR="00394478" w:rsidRPr="00394478" w:rsidRDefault="00394478" w:rsidP="00320A00">
            <w:pPr>
              <w:pStyle w:val="Normal1"/>
              <w:keepLines/>
              <w:widowControl w:val="0"/>
              <w:spacing w:before="100"/>
              <w:jc w:val="both"/>
              <w:rPr>
                <w:rFonts w:ascii="Arial" w:hAnsi="Arial" w:cs="Arial"/>
              </w:rPr>
            </w:pPr>
            <w:r w:rsidRPr="00394478">
              <w:rPr>
                <w:rFonts w:ascii="Arial" w:eastAsia="Arial" w:hAnsi="Arial" w:cs="Arial"/>
              </w:rPr>
              <w:t xml:space="preserve">If you have answered Yes to any of the points above have measures been taken to demonstrate the reliability of the organisation despite the existence of a relevant ground for </w:t>
            </w:r>
            <w:proofErr w:type="gramStart"/>
            <w:r w:rsidRPr="00394478">
              <w:rPr>
                <w:rFonts w:ascii="Arial" w:eastAsia="Arial" w:hAnsi="Arial" w:cs="Arial"/>
              </w:rPr>
              <w:t>exclusion ?</w:t>
            </w:r>
            <w:proofErr w:type="gramEnd"/>
            <w:r w:rsidRPr="00394478">
              <w:rPr>
                <w:rFonts w:ascii="Arial" w:eastAsia="Arial" w:hAnsi="Arial" w:cs="Arial"/>
              </w:rPr>
              <w:t xml:space="preserve"> (</w:t>
            </w:r>
            <w:proofErr w:type="spellStart"/>
            <w:r w:rsidRPr="00394478">
              <w:rPr>
                <w:rFonts w:ascii="Arial" w:eastAsia="Arial" w:hAnsi="Arial" w:cs="Arial"/>
              </w:rPr>
              <w:t>Self Cleaning</w:t>
            </w:r>
            <w:proofErr w:type="spellEnd"/>
            <w:r w:rsidRPr="00394478">
              <w:rPr>
                <w:rFonts w:ascii="Arial" w:eastAsia="Arial" w:hAnsi="Arial" w:cs="Arial"/>
              </w:rPr>
              <w:t>)</w:t>
            </w:r>
          </w:p>
        </w:tc>
        <w:tc>
          <w:tcPr>
            <w:tcW w:w="3548" w:type="dxa"/>
          </w:tcPr>
          <w:p w:rsidR="00394478" w:rsidRPr="00394478" w:rsidRDefault="00394478" w:rsidP="00320A00">
            <w:pPr>
              <w:pStyle w:val="Normal1"/>
              <w:keepLines/>
              <w:widowControl w:val="0"/>
              <w:jc w:val="both"/>
              <w:rPr>
                <w:rFonts w:ascii="Arial" w:hAnsi="Arial" w:cs="Arial"/>
              </w:rPr>
            </w:pPr>
            <w:bookmarkStart w:id="23" w:name="_2xcytpi" w:colFirst="0" w:colLast="0"/>
            <w:bookmarkEnd w:id="23"/>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keepLines/>
              <w:widowControl w:val="0"/>
              <w:jc w:val="both"/>
              <w:rPr>
                <w:rFonts w:ascii="Arial" w:hAnsi="Arial" w:cs="Arial"/>
              </w:rPr>
            </w:pPr>
            <w:bookmarkStart w:id="24" w:name="_1ci93xb" w:colFirst="0" w:colLast="0"/>
            <w:bookmarkEnd w:id="24"/>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keepLines/>
              <w:widowControl w:val="0"/>
              <w:jc w:val="both"/>
              <w:rPr>
                <w:rFonts w:ascii="Arial" w:hAnsi="Arial" w:cs="Arial"/>
              </w:rPr>
            </w:pPr>
          </w:p>
        </w:tc>
      </w:tr>
      <w:tr w:rsidR="00394478" w:rsidRPr="00394478" w:rsidTr="00614EB8">
        <w:tc>
          <w:tcPr>
            <w:tcW w:w="153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2.3(a)</w:t>
            </w:r>
          </w:p>
        </w:tc>
        <w:tc>
          <w:tcPr>
            <w:tcW w:w="427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b/>
              </w:rPr>
              <w:t>Regulation 57(3)</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394478" w:rsidRPr="00394478" w:rsidRDefault="00394478" w:rsidP="00320A00">
            <w:pPr>
              <w:pStyle w:val="Normal1"/>
              <w:spacing w:before="100"/>
              <w:jc w:val="both"/>
              <w:rPr>
                <w:rFonts w:ascii="Arial" w:hAnsi="Arial" w:cs="Arial"/>
              </w:rPr>
            </w:pPr>
          </w:p>
        </w:tc>
        <w:tc>
          <w:tcPr>
            <w:tcW w:w="3548" w:type="dxa"/>
          </w:tcPr>
          <w:p w:rsidR="00394478" w:rsidRPr="00394478" w:rsidRDefault="00394478" w:rsidP="00320A00">
            <w:pPr>
              <w:pStyle w:val="Normal1"/>
              <w:jc w:val="both"/>
              <w:rPr>
                <w:rFonts w:ascii="Arial" w:hAnsi="Arial" w:cs="Arial"/>
              </w:rPr>
            </w:pPr>
            <w:bookmarkStart w:id="25" w:name="_3whwml4" w:colFirst="0" w:colLast="0"/>
            <w:bookmarkEnd w:id="25"/>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26" w:name="_2bn6wsx" w:colFirst="0" w:colLast="0"/>
            <w:bookmarkEnd w:id="26"/>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p>
        </w:tc>
      </w:tr>
      <w:tr w:rsidR="00394478" w:rsidRPr="00394478" w:rsidTr="00614EB8">
        <w:tc>
          <w:tcPr>
            <w:tcW w:w="153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2.3(b)</w:t>
            </w:r>
          </w:p>
        </w:tc>
        <w:tc>
          <w:tcPr>
            <w:tcW w:w="4274"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394478" w:rsidRPr="00394478" w:rsidRDefault="00394478" w:rsidP="00320A00">
            <w:pPr>
              <w:pStyle w:val="Normal1"/>
              <w:spacing w:before="100"/>
              <w:jc w:val="both"/>
              <w:rPr>
                <w:rFonts w:ascii="Arial" w:hAnsi="Arial" w:cs="Arial"/>
              </w:rPr>
            </w:pPr>
          </w:p>
        </w:tc>
      </w:tr>
    </w:tbl>
    <w:p w:rsidR="00394478" w:rsidRDefault="00394478" w:rsidP="00394478">
      <w:pPr>
        <w:pStyle w:val="Normal1"/>
        <w:spacing w:after="160" w:line="259" w:lineRule="auto"/>
        <w:rPr>
          <w:rFonts w:ascii="Arial" w:eastAsia="Arial" w:hAnsi="Arial" w:cs="Arial"/>
        </w:rPr>
      </w:pPr>
    </w:p>
    <w:p w:rsidR="00394478" w:rsidRPr="00394478" w:rsidRDefault="00394478" w:rsidP="00394478">
      <w:pPr>
        <w:pStyle w:val="Normal1"/>
        <w:spacing w:after="160" w:line="259" w:lineRule="auto"/>
        <w:rPr>
          <w:rFonts w:ascii="Arial" w:hAnsi="Arial" w:cs="Arial"/>
        </w:rPr>
      </w:pPr>
      <w:r w:rsidRPr="00394478">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394478" w:rsidRPr="00394478" w:rsidRDefault="00394478" w:rsidP="00394478">
      <w:pPr>
        <w:pStyle w:val="Normal1"/>
        <w:spacing w:after="160" w:line="259" w:lineRule="auto"/>
        <w:jc w:val="both"/>
        <w:rPr>
          <w:rFonts w:ascii="Arial" w:hAnsi="Arial" w:cs="Arial"/>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394478" w:rsidRPr="00394478" w:rsidTr="00320A00">
        <w:trPr>
          <w:trHeight w:val="400"/>
        </w:trPr>
        <w:tc>
          <w:tcPr>
            <w:tcW w:w="1230"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Section 3</w:t>
            </w:r>
          </w:p>
        </w:tc>
        <w:tc>
          <w:tcPr>
            <w:tcW w:w="8122" w:type="dxa"/>
            <w:gridSpan w:val="2"/>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 xml:space="preserve">Grounds for discretionary exclusion </w:t>
            </w:r>
          </w:p>
        </w:tc>
      </w:tr>
      <w:tr w:rsidR="00394478" w:rsidRPr="00394478" w:rsidTr="00320A00">
        <w:trPr>
          <w:trHeight w:val="400"/>
        </w:trPr>
        <w:tc>
          <w:tcPr>
            <w:tcW w:w="1230"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306"/>
              <w:jc w:val="both"/>
              <w:rPr>
                <w:rFonts w:ascii="Arial" w:hAnsi="Arial" w:cs="Arial"/>
              </w:rPr>
            </w:pPr>
            <w:r w:rsidRPr="00394478">
              <w:rPr>
                <w:rFonts w:ascii="Arial" w:eastAsia="Arial" w:hAnsi="Arial" w:cs="Arial"/>
              </w:rPr>
              <w:t>Question</w:t>
            </w:r>
          </w:p>
        </w:tc>
        <w:tc>
          <w:tcPr>
            <w:tcW w:w="3547"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Response</w:t>
            </w:r>
          </w:p>
        </w:tc>
      </w:tr>
      <w:tr w:rsidR="00394478" w:rsidRPr="00394478" w:rsidTr="00320A00">
        <w:trPr>
          <w:trHeight w:val="400"/>
        </w:trPr>
        <w:tc>
          <w:tcPr>
            <w:tcW w:w="1230" w:type="dxa"/>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3.1</w:t>
            </w:r>
          </w:p>
        </w:tc>
        <w:tc>
          <w:tcPr>
            <w:tcW w:w="8122" w:type="dxa"/>
            <w:gridSpan w:val="2"/>
            <w:tcBorders>
              <w:top w:val="single" w:sz="6" w:space="0" w:color="000000"/>
            </w:tcBorders>
          </w:tcPr>
          <w:p w:rsidR="00394478" w:rsidRPr="00394478" w:rsidRDefault="00394478" w:rsidP="00320A00">
            <w:pPr>
              <w:pStyle w:val="Normal1"/>
              <w:spacing w:before="100"/>
              <w:jc w:val="both"/>
              <w:rPr>
                <w:rFonts w:ascii="Arial" w:hAnsi="Arial" w:cs="Arial"/>
              </w:rPr>
            </w:pPr>
            <w:r w:rsidRPr="00394478">
              <w:rPr>
                <w:rFonts w:ascii="Arial" w:eastAsia="Arial" w:hAnsi="Arial" w:cs="Arial"/>
                <w:b/>
              </w:rPr>
              <w:t>Regulation 57 (8)</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 xml:space="preserve">The detailed grounds for discretionary exclusion of an organisation are set out on this </w:t>
            </w:r>
            <w:hyperlink r:id="rId14" w:history="1">
              <w:r w:rsidRPr="00394478">
                <w:rPr>
                  <w:rStyle w:val="Hyperlink"/>
                  <w:rFonts w:ascii="Arial" w:eastAsia="Arial" w:hAnsi="Arial" w:cs="Arial"/>
                </w:rPr>
                <w:t>webpage</w:t>
              </w:r>
            </w:hyperlink>
            <w:r w:rsidRPr="00394478">
              <w:rPr>
                <w:rFonts w:ascii="Arial" w:eastAsia="Arial" w:hAnsi="Arial" w:cs="Arial"/>
              </w:rPr>
              <w:t xml:space="preserve">, which should be referred to before completing these questions. </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394478" w:rsidRPr="00394478" w:rsidTr="00320A00">
        <w:tc>
          <w:tcPr>
            <w:tcW w:w="1230" w:type="dxa"/>
          </w:tcPr>
          <w:p w:rsidR="00394478" w:rsidRPr="00394478" w:rsidRDefault="00394478" w:rsidP="00320A00">
            <w:pPr>
              <w:pStyle w:val="Normal1"/>
              <w:tabs>
                <w:tab w:val="left" w:pos="0"/>
              </w:tabs>
              <w:jc w:val="both"/>
              <w:rPr>
                <w:rFonts w:ascii="Arial" w:hAnsi="Arial" w:cs="Arial"/>
              </w:rPr>
            </w:pPr>
            <w:r w:rsidRPr="00394478">
              <w:rPr>
                <w:rFonts w:ascii="Arial" w:eastAsia="Arial" w:hAnsi="Arial" w:cs="Arial"/>
              </w:rPr>
              <w:t>3.1(a)</w:t>
            </w:r>
          </w:p>
          <w:p w:rsidR="00394478" w:rsidRPr="00394478" w:rsidRDefault="00394478" w:rsidP="00320A00">
            <w:pPr>
              <w:pStyle w:val="Normal1"/>
              <w:tabs>
                <w:tab w:val="left" w:pos="0"/>
              </w:tabs>
              <w:jc w:val="both"/>
              <w:rPr>
                <w:rFonts w:ascii="Arial" w:hAnsi="Arial" w:cs="Arial"/>
              </w:rPr>
            </w:pPr>
          </w:p>
          <w:p w:rsidR="00394478" w:rsidRPr="00394478" w:rsidRDefault="00394478" w:rsidP="00320A00">
            <w:pPr>
              <w:pStyle w:val="Normal1"/>
              <w:tabs>
                <w:tab w:val="left" w:pos="0"/>
              </w:tabs>
              <w:jc w:val="both"/>
              <w:rPr>
                <w:rFonts w:ascii="Arial" w:hAnsi="Arial" w:cs="Arial"/>
              </w:rPr>
            </w:pPr>
          </w:p>
        </w:tc>
        <w:tc>
          <w:tcPr>
            <w:tcW w:w="4575"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Breach of environmental obligations? </w:t>
            </w:r>
          </w:p>
        </w:tc>
        <w:tc>
          <w:tcPr>
            <w:tcW w:w="3547" w:type="dxa"/>
          </w:tcPr>
          <w:p w:rsidR="00394478" w:rsidRPr="00394478" w:rsidRDefault="00394478" w:rsidP="00320A00">
            <w:pPr>
              <w:pStyle w:val="Normal1"/>
              <w:jc w:val="both"/>
              <w:rPr>
                <w:rFonts w:ascii="Arial" w:hAnsi="Arial" w:cs="Arial"/>
              </w:rPr>
            </w:pPr>
            <w:bookmarkStart w:id="27" w:name="_qsh70q" w:colFirst="0" w:colLast="0"/>
            <w:bookmarkEnd w:id="27"/>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28" w:name="_3as4poj" w:colFirst="0" w:colLast="0"/>
            <w:bookmarkEnd w:id="28"/>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tabs>
                <w:tab w:val="left" w:pos="0"/>
              </w:tabs>
              <w:jc w:val="both"/>
              <w:rPr>
                <w:rFonts w:ascii="Arial" w:hAnsi="Arial" w:cs="Arial"/>
              </w:rPr>
            </w:pPr>
            <w:r w:rsidRPr="00394478">
              <w:rPr>
                <w:rFonts w:ascii="Arial" w:eastAsia="Arial" w:hAnsi="Arial" w:cs="Arial"/>
              </w:rPr>
              <w:t>3.1 (b)</w:t>
            </w:r>
          </w:p>
        </w:tc>
        <w:tc>
          <w:tcPr>
            <w:tcW w:w="4575"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Breach of social obligations?  </w:t>
            </w:r>
          </w:p>
        </w:tc>
        <w:tc>
          <w:tcPr>
            <w:tcW w:w="3547" w:type="dxa"/>
          </w:tcPr>
          <w:p w:rsidR="00394478" w:rsidRPr="00394478" w:rsidRDefault="00394478" w:rsidP="00320A00">
            <w:pPr>
              <w:pStyle w:val="Normal1"/>
              <w:jc w:val="both"/>
              <w:rPr>
                <w:rFonts w:ascii="Arial" w:hAnsi="Arial" w:cs="Arial"/>
              </w:rPr>
            </w:pPr>
            <w:bookmarkStart w:id="29" w:name="_1pxezwc" w:colFirst="0" w:colLast="0"/>
            <w:bookmarkEnd w:id="29"/>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30" w:name="_49x2ik5" w:colFirst="0" w:colLast="0"/>
            <w:bookmarkEnd w:id="30"/>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tabs>
                <w:tab w:val="left" w:pos="0"/>
              </w:tabs>
              <w:jc w:val="both"/>
              <w:rPr>
                <w:rFonts w:ascii="Arial" w:hAnsi="Arial" w:cs="Arial"/>
              </w:rPr>
            </w:pPr>
            <w:r w:rsidRPr="00394478">
              <w:rPr>
                <w:rFonts w:ascii="Arial" w:eastAsia="Arial" w:hAnsi="Arial" w:cs="Arial"/>
              </w:rPr>
              <w:t>3.1 (c)</w:t>
            </w:r>
          </w:p>
        </w:tc>
        <w:tc>
          <w:tcPr>
            <w:tcW w:w="4575"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Breach of labour law obligations? </w:t>
            </w:r>
          </w:p>
        </w:tc>
        <w:tc>
          <w:tcPr>
            <w:tcW w:w="3547" w:type="dxa"/>
          </w:tcPr>
          <w:p w:rsidR="00394478" w:rsidRPr="00394478" w:rsidRDefault="00394478" w:rsidP="00320A00">
            <w:pPr>
              <w:pStyle w:val="Normal1"/>
              <w:jc w:val="both"/>
              <w:rPr>
                <w:rFonts w:ascii="Arial" w:hAnsi="Arial" w:cs="Arial"/>
              </w:rPr>
            </w:pPr>
            <w:bookmarkStart w:id="31" w:name="_2p2csry" w:colFirst="0" w:colLast="0"/>
            <w:bookmarkEnd w:id="31"/>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32" w:name="_147n2zr" w:colFirst="0" w:colLast="0"/>
            <w:bookmarkEnd w:id="32"/>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tabs>
                <w:tab w:val="left" w:pos="743"/>
              </w:tabs>
              <w:spacing w:before="100"/>
              <w:jc w:val="both"/>
              <w:rPr>
                <w:rFonts w:ascii="Arial" w:hAnsi="Arial" w:cs="Arial"/>
              </w:rPr>
            </w:pPr>
            <w:r w:rsidRPr="00394478">
              <w:rPr>
                <w:rFonts w:ascii="Arial" w:eastAsia="Arial" w:hAnsi="Arial" w:cs="Arial"/>
              </w:rPr>
              <w:t>3.1(d)</w:t>
            </w:r>
          </w:p>
        </w:tc>
        <w:tc>
          <w:tcPr>
            <w:tcW w:w="457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394478" w:rsidRPr="00394478" w:rsidRDefault="00394478" w:rsidP="00320A00">
            <w:pPr>
              <w:pStyle w:val="Normal1"/>
              <w:jc w:val="both"/>
              <w:rPr>
                <w:rFonts w:ascii="Arial" w:hAnsi="Arial" w:cs="Arial"/>
              </w:rPr>
            </w:pPr>
            <w:bookmarkStart w:id="33" w:name="_3o7alnk" w:colFirst="0" w:colLast="0"/>
            <w:bookmarkEnd w:id="33"/>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34" w:name="_23ckvvd" w:colFirst="0" w:colLast="0"/>
            <w:bookmarkEnd w:id="34"/>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If yes please provide details at 3.2</w:t>
            </w:r>
          </w:p>
          <w:p w:rsidR="00394478" w:rsidRPr="00394478" w:rsidRDefault="00394478" w:rsidP="00320A00">
            <w:pPr>
              <w:pStyle w:val="Normal1"/>
              <w:spacing w:before="100"/>
              <w:jc w:val="both"/>
              <w:rPr>
                <w:rFonts w:ascii="Arial" w:hAnsi="Arial" w:cs="Arial"/>
              </w:rPr>
            </w:pPr>
          </w:p>
          <w:p w:rsidR="00394478" w:rsidRPr="00394478" w:rsidRDefault="00394478" w:rsidP="00320A00">
            <w:pPr>
              <w:pStyle w:val="Normal1"/>
              <w:spacing w:before="100"/>
              <w:jc w:val="both"/>
              <w:rPr>
                <w:rFonts w:ascii="Arial" w:hAnsi="Arial" w:cs="Arial"/>
              </w:rPr>
            </w:pPr>
          </w:p>
        </w:tc>
      </w:tr>
      <w:tr w:rsidR="00394478" w:rsidRPr="00394478" w:rsidTr="00320A00">
        <w:trPr>
          <w:trHeight w:val="240"/>
        </w:trPr>
        <w:tc>
          <w:tcPr>
            <w:tcW w:w="1230" w:type="dxa"/>
          </w:tcPr>
          <w:p w:rsidR="00394478" w:rsidRPr="00394478" w:rsidRDefault="00394478" w:rsidP="00320A00">
            <w:pPr>
              <w:pStyle w:val="Normal1"/>
              <w:tabs>
                <w:tab w:val="left" w:pos="34"/>
              </w:tabs>
              <w:spacing w:before="100"/>
              <w:jc w:val="both"/>
              <w:rPr>
                <w:rFonts w:ascii="Arial" w:hAnsi="Arial" w:cs="Arial"/>
              </w:rPr>
            </w:pPr>
            <w:r w:rsidRPr="00394478">
              <w:rPr>
                <w:rFonts w:ascii="Arial" w:eastAsia="Arial" w:hAnsi="Arial" w:cs="Arial"/>
              </w:rPr>
              <w:t>3.1(e)</w:t>
            </w:r>
          </w:p>
        </w:tc>
        <w:tc>
          <w:tcPr>
            <w:tcW w:w="457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Guilty of grave professional misconduct?</w:t>
            </w:r>
          </w:p>
        </w:tc>
        <w:tc>
          <w:tcPr>
            <w:tcW w:w="3547" w:type="dxa"/>
          </w:tcPr>
          <w:p w:rsidR="00394478" w:rsidRPr="00394478" w:rsidRDefault="00394478" w:rsidP="00320A00">
            <w:pPr>
              <w:pStyle w:val="Normal1"/>
              <w:jc w:val="both"/>
              <w:rPr>
                <w:rFonts w:ascii="Arial" w:hAnsi="Arial" w:cs="Arial"/>
              </w:rPr>
            </w:pPr>
            <w:bookmarkStart w:id="35" w:name="_ihv636" w:colFirst="0" w:colLast="0"/>
            <w:bookmarkEnd w:id="35"/>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36" w:name="_32hioqz" w:colFirst="0" w:colLast="0"/>
            <w:bookmarkEnd w:id="36"/>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3.1(f)</w:t>
            </w:r>
          </w:p>
        </w:tc>
        <w:tc>
          <w:tcPr>
            <w:tcW w:w="457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Entered into agreements with other economic operators aimed at distorting competition?</w:t>
            </w:r>
          </w:p>
        </w:tc>
        <w:tc>
          <w:tcPr>
            <w:tcW w:w="3547" w:type="dxa"/>
          </w:tcPr>
          <w:p w:rsidR="00394478" w:rsidRPr="00394478" w:rsidRDefault="00394478" w:rsidP="00320A00">
            <w:pPr>
              <w:pStyle w:val="Normal1"/>
              <w:jc w:val="both"/>
              <w:rPr>
                <w:rFonts w:ascii="Arial" w:hAnsi="Arial" w:cs="Arial"/>
              </w:rPr>
            </w:pPr>
            <w:bookmarkStart w:id="37" w:name="_1hmsyys" w:colFirst="0" w:colLast="0"/>
            <w:bookmarkEnd w:id="37"/>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38" w:name="_41mghml" w:colFirst="0" w:colLast="0"/>
            <w:bookmarkEnd w:id="38"/>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3.1(g)</w:t>
            </w:r>
          </w:p>
        </w:tc>
        <w:tc>
          <w:tcPr>
            <w:tcW w:w="457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Aware of any conflict of interest within the meaning of regulation 24 due to the participation in the procurement procedure?</w:t>
            </w:r>
          </w:p>
        </w:tc>
        <w:tc>
          <w:tcPr>
            <w:tcW w:w="3547" w:type="dxa"/>
          </w:tcPr>
          <w:p w:rsidR="00394478" w:rsidRPr="00394478" w:rsidRDefault="00394478" w:rsidP="00320A00">
            <w:pPr>
              <w:pStyle w:val="Normal1"/>
              <w:jc w:val="both"/>
              <w:rPr>
                <w:rFonts w:ascii="Arial" w:hAnsi="Arial" w:cs="Arial"/>
              </w:rPr>
            </w:pPr>
            <w:bookmarkStart w:id="39" w:name="_2grqrue" w:colFirst="0" w:colLast="0"/>
            <w:bookmarkEnd w:id="39"/>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40" w:name="_vx1227" w:colFirst="0" w:colLast="0"/>
            <w:bookmarkEnd w:id="40"/>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3.1(h)</w:t>
            </w:r>
          </w:p>
        </w:tc>
        <w:tc>
          <w:tcPr>
            <w:tcW w:w="457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Been involved in the preparation of the procurement procedure?</w:t>
            </w:r>
          </w:p>
        </w:tc>
        <w:tc>
          <w:tcPr>
            <w:tcW w:w="3547" w:type="dxa"/>
          </w:tcPr>
          <w:p w:rsidR="00394478" w:rsidRPr="00394478" w:rsidRDefault="00394478" w:rsidP="00320A00">
            <w:pPr>
              <w:pStyle w:val="Normal1"/>
              <w:jc w:val="both"/>
              <w:rPr>
                <w:rFonts w:ascii="Arial" w:hAnsi="Arial" w:cs="Arial"/>
              </w:rPr>
            </w:pPr>
            <w:bookmarkStart w:id="41" w:name="_3fwokq0" w:colFirst="0" w:colLast="0"/>
            <w:bookmarkEnd w:id="41"/>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42" w:name="_1v1yuxt" w:colFirst="0" w:colLast="0"/>
            <w:bookmarkEnd w:id="42"/>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tc>
      </w:tr>
      <w:tr w:rsidR="00394478" w:rsidRPr="00394478" w:rsidTr="00320A00">
        <w:tc>
          <w:tcPr>
            <w:tcW w:w="1230"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3.1(</w:t>
            </w:r>
            <w:proofErr w:type="spellStart"/>
            <w:r w:rsidRPr="00394478">
              <w:rPr>
                <w:rFonts w:ascii="Arial" w:eastAsia="Arial" w:hAnsi="Arial" w:cs="Arial"/>
              </w:rPr>
              <w:t>i</w:t>
            </w:r>
            <w:proofErr w:type="spellEnd"/>
            <w:r w:rsidRPr="00394478">
              <w:rPr>
                <w:rFonts w:ascii="Arial" w:eastAsia="Arial" w:hAnsi="Arial" w:cs="Arial"/>
              </w:rPr>
              <w:t>)</w:t>
            </w:r>
          </w:p>
        </w:tc>
        <w:tc>
          <w:tcPr>
            <w:tcW w:w="4575"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394478" w:rsidRPr="00394478" w:rsidRDefault="00394478" w:rsidP="00320A00">
            <w:pPr>
              <w:pStyle w:val="Normal1"/>
              <w:jc w:val="both"/>
              <w:rPr>
                <w:rFonts w:ascii="Arial" w:hAnsi="Arial" w:cs="Arial"/>
              </w:rPr>
            </w:pPr>
            <w:bookmarkStart w:id="43" w:name="_4f1mdlm" w:colFirst="0" w:colLast="0"/>
            <w:bookmarkEnd w:id="43"/>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44" w:name="_2u6wntf" w:colFirst="0" w:colLast="0"/>
            <w:bookmarkEnd w:id="44"/>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spacing w:before="100"/>
              <w:jc w:val="both"/>
              <w:rPr>
                <w:rFonts w:ascii="Arial" w:hAnsi="Arial" w:cs="Arial"/>
              </w:rPr>
            </w:pPr>
            <w:r w:rsidRPr="00394478">
              <w:rPr>
                <w:rFonts w:ascii="Arial" w:eastAsia="Arial" w:hAnsi="Arial" w:cs="Arial"/>
              </w:rPr>
              <w:t>If yes please provide details at 3.2</w:t>
            </w:r>
          </w:p>
        </w:tc>
      </w:tr>
      <w:tr w:rsidR="00394478" w:rsidRPr="00394478" w:rsidTr="00320A00">
        <w:trPr>
          <w:trHeight w:val="580"/>
        </w:trPr>
        <w:tc>
          <w:tcPr>
            <w:tcW w:w="1230" w:type="dxa"/>
          </w:tcPr>
          <w:p w:rsidR="00394478" w:rsidRPr="00394478" w:rsidRDefault="00394478" w:rsidP="00320A00">
            <w:pPr>
              <w:pStyle w:val="Normal1"/>
              <w:jc w:val="both"/>
              <w:rPr>
                <w:rFonts w:ascii="Arial" w:hAnsi="Arial" w:cs="Arial"/>
              </w:rPr>
            </w:pPr>
            <w:r w:rsidRPr="00394478">
              <w:rPr>
                <w:rFonts w:ascii="Arial" w:eastAsia="Arial" w:hAnsi="Arial" w:cs="Arial"/>
              </w:rPr>
              <w:t>3.1(j)</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3.1(j) - (</w:t>
            </w:r>
            <w:proofErr w:type="spellStart"/>
            <w:r w:rsidRPr="00394478">
              <w:rPr>
                <w:rFonts w:ascii="Arial" w:eastAsia="Arial" w:hAnsi="Arial" w:cs="Arial"/>
              </w:rPr>
              <w:t>i</w:t>
            </w:r>
            <w:proofErr w:type="spellEnd"/>
            <w:r w:rsidRPr="00394478">
              <w:rPr>
                <w:rFonts w:ascii="Arial" w:eastAsia="Arial" w:hAnsi="Arial" w:cs="Arial"/>
              </w:rPr>
              <w:t>)</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3.1(j) - (ii)</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3.1(j) –(iii)</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3.1(j)-(iv)</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tc>
        <w:tc>
          <w:tcPr>
            <w:tcW w:w="4575" w:type="dxa"/>
          </w:tcPr>
          <w:p w:rsidR="00394478" w:rsidRPr="00394478" w:rsidRDefault="00394478" w:rsidP="00320A00">
            <w:pPr>
              <w:pStyle w:val="Normal1"/>
              <w:jc w:val="both"/>
              <w:rPr>
                <w:rFonts w:ascii="Arial" w:hAnsi="Arial" w:cs="Arial"/>
              </w:rPr>
            </w:pPr>
            <w:r w:rsidRPr="00394478">
              <w:rPr>
                <w:rFonts w:ascii="Arial" w:eastAsia="Arial" w:hAnsi="Arial" w:cs="Arial"/>
              </w:rPr>
              <w:t>Please answer the following statements</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The organisation has withheld such information.</w:t>
            </w:r>
          </w:p>
          <w:p w:rsidR="00394478" w:rsidRPr="00394478" w:rsidRDefault="00394478" w:rsidP="00320A00">
            <w:pPr>
              <w:pStyle w:val="Normal1"/>
              <w:jc w:val="both"/>
              <w:rPr>
                <w:rFonts w:ascii="Arial" w:hAnsi="Arial" w:cs="Arial"/>
              </w:rPr>
            </w:pPr>
          </w:p>
          <w:p w:rsidR="00394478" w:rsidRDefault="00394478" w:rsidP="00320A00">
            <w:pPr>
              <w:pStyle w:val="Normal1"/>
              <w:jc w:val="both"/>
              <w:rPr>
                <w:rFonts w:ascii="Arial" w:hAnsi="Arial" w:cs="Arial"/>
              </w:rPr>
            </w:pPr>
          </w:p>
          <w:p w:rsidR="00614EB8" w:rsidRPr="00394478" w:rsidRDefault="00614EB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 xml:space="preserve"> The organisation is not able to submit supporting documents required under regulation 59 of the Public Contracts Regulations 2015.</w:t>
            </w:r>
          </w:p>
          <w:p w:rsidR="00394478" w:rsidRDefault="00394478" w:rsidP="00320A00">
            <w:pPr>
              <w:pStyle w:val="Normal1"/>
              <w:jc w:val="both"/>
              <w:rPr>
                <w:rFonts w:ascii="Arial" w:hAnsi="Arial" w:cs="Arial"/>
              </w:rPr>
            </w:pPr>
          </w:p>
          <w:p w:rsidR="00614EB8" w:rsidRPr="00394478" w:rsidRDefault="00614EB8" w:rsidP="00320A00">
            <w:pPr>
              <w:pStyle w:val="Normal1"/>
              <w:jc w:val="both"/>
              <w:rPr>
                <w:rFonts w:ascii="Arial" w:hAnsi="Arial" w:cs="Arial"/>
              </w:rPr>
            </w:pPr>
          </w:p>
          <w:p w:rsidR="00394478" w:rsidRPr="00394478" w:rsidRDefault="00394478" w:rsidP="00614EB8">
            <w:pPr>
              <w:pStyle w:val="Normal1"/>
              <w:rPr>
                <w:rFonts w:ascii="Arial" w:hAnsi="Arial" w:cs="Arial"/>
              </w:rPr>
            </w:pPr>
            <w:r w:rsidRPr="00394478">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394478">
              <w:rPr>
                <w:rFonts w:ascii="Arial" w:eastAsia="Arial" w:hAnsi="Arial" w:cs="Arial"/>
              </w:rPr>
              <w:t>provided</w:t>
            </w:r>
            <w:proofErr w:type="gramEnd"/>
            <w:r w:rsidRPr="00394478">
              <w:rPr>
                <w:rFonts w:ascii="Arial" w:eastAsia="Arial" w:hAnsi="Arial" w:cs="Arial"/>
              </w:rPr>
              <w:t xml:space="preserve"> misleading information that may have a material influence on decisions concerning exclusion, selection or award.</w:t>
            </w:r>
          </w:p>
        </w:tc>
        <w:tc>
          <w:tcPr>
            <w:tcW w:w="3547" w:type="dxa"/>
          </w:tcPr>
          <w:p w:rsidR="00394478" w:rsidRPr="00394478" w:rsidRDefault="00394478" w:rsidP="00320A00">
            <w:pPr>
              <w:pStyle w:val="Normal1"/>
              <w:spacing w:before="100"/>
              <w:jc w:val="both"/>
              <w:rPr>
                <w:rFonts w:ascii="Arial" w:hAnsi="Arial" w:cs="Arial"/>
              </w:rPr>
            </w:pPr>
          </w:p>
          <w:p w:rsidR="00394478" w:rsidRPr="00394478" w:rsidRDefault="00394478" w:rsidP="00320A00">
            <w:pPr>
              <w:pStyle w:val="Normal1"/>
              <w:jc w:val="both"/>
              <w:rPr>
                <w:rFonts w:ascii="Arial" w:hAnsi="Arial" w:cs="Arial"/>
              </w:rPr>
            </w:pPr>
            <w:bookmarkStart w:id="45" w:name="_19c6y18" w:colFirst="0" w:colLast="0"/>
            <w:bookmarkEnd w:id="45"/>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46" w:name="_3tbugp1" w:colFirst="0" w:colLast="0"/>
            <w:bookmarkEnd w:id="46"/>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bookmarkStart w:id="47" w:name="_28h4qwu" w:colFirst="0" w:colLast="0"/>
            <w:bookmarkEnd w:id="47"/>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bookmarkStart w:id="48" w:name="_nmf14n" w:colFirst="0" w:colLast="0"/>
            <w:bookmarkEnd w:id="48"/>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jc w:val="both"/>
              <w:rPr>
                <w:rFonts w:ascii="Arial" w:hAnsi="Arial" w:cs="Arial"/>
              </w:rPr>
            </w:pPr>
            <w:r w:rsidRPr="00394478">
              <w:rPr>
                <w:rFonts w:ascii="Arial" w:eastAsia="Arial" w:hAnsi="Arial" w:cs="Arial"/>
              </w:rPr>
              <w:t>If Yes please provide details at 3.2</w:t>
            </w: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tc>
      </w:tr>
    </w:tbl>
    <w:p w:rsidR="00394478" w:rsidRPr="00394478" w:rsidRDefault="00394478" w:rsidP="00394478">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394478" w:rsidRPr="00394478" w:rsidTr="00320A00">
        <w:tc>
          <w:tcPr>
            <w:tcW w:w="1257"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3.2</w:t>
            </w:r>
          </w:p>
        </w:tc>
        <w:tc>
          <w:tcPr>
            <w:tcW w:w="4521" w:type="dxa"/>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If you have answered Yes to any of the above, explain what measures</w:t>
            </w:r>
            <w:r w:rsidR="00614EB8">
              <w:rPr>
                <w:rFonts w:ascii="Arial" w:eastAsia="Arial" w:hAnsi="Arial" w:cs="Arial"/>
              </w:rPr>
              <w:t xml:space="preserve"> have</w:t>
            </w:r>
            <w:r w:rsidRPr="00394478">
              <w:rPr>
                <w:rFonts w:ascii="Arial" w:eastAsia="Arial" w:hAnsi="Arial" w:cs="Arial"/>
              </w:rPr>
              <w:t xml:space="preserve"> been taken to demonstrate the reliability of the organisation despite the existence of a relevant ground for exclusion? (</w:t>
            </w:r>
            <w:proofErr w:type="spellStart"/>
            <w:r w:rsidRPr="00394478">
              <w:rPr>
                <w:rFonts w:ascii="Arial" w:eastAsia="Arial" w:hAnsi="Arial" w:cs="Arial"/>
              </w:rPr>
              <w:t>Self Cleaning</w:t>
            </w:r>
            <w:proofErr w:type="spellEnd"/>
            <w:r w:rsidRPr="00394478">
              <w:rPr>
                <w:rFonts w:ascii="Arial" w:eastAsia="Arial" w:hAnsi="Arial" w:cs="Arial"/>
              </w:rPr>
              <w:t>)</w:t>
            </w:r>
          </w:p>
        </w:tc>
        <w:tc>
          <w:tcPr>
            <w:tcW w:w="3544" w:type="dxa"/>
          </w:tcPr>
          <w:p w:rsidR="00394478" w:rsidRPr="00394478" w:rsidRDefault="00394478" w:rsidP="00320A00">
            <w:pPr>
              <w:pStyle w:val="Normal1"/>
              <w:spacing w:before="100"/>
              <w:jc w:val="both"/>
              <w:rPr>
                <w:rFonts w:ascii="Arial" w:hAnsi="Arial" w:cs="Arial"/>
              </w:rPr>
            </w:pPr>
          </w:p>
        </w:tc>
      </w:tr>
    </w:tbl>
    <w:p w:rsidR="00394478" w:rsidRPr="00394478" w:rsidRDefault="00394478" w:rsidP="00394478">
      <w:pPr>
        <w:pStyle w:val="Normal1"/>
        <w:ind w:left="851" w:right="849"/>
        <w:jc w:val="both"/>
        <w:rPr>
          <w:rFonts w:ascii="Arial" w:hAnsi="Arial" w:cs="Arial"/>
        </w:rPr>
      </w:pPr>
      <w:bookmarkStart w:id="49" w:name="_37m2jsg" w:colFirst="0" w:colLast="0"/>
      <w:bookmarkEnd w:id="49"/>
    </w:p>
    <w:p w:rsidR="00394478" w:rsidRPr="00394478" w:rsidRDefault="00394478" w:rsidP="00394478">
      <w:pPr>
        <w:pStyle w:val="Normal1"/>
        <w:ind w:left="-567"/>
        <w:rPr>
          <w:rFonts w:ascii="Arial" w:hAnsi="Arial" w:cs="Arial"/>
        </w:rPr>
      </w:pPr>
      <w:bookmarkStart w:id="50" w:name="_1mrcu09" w:colFirst="0" w:colLast="0"/>
      <w:bookmarkStart w:id="51" w:name="_46r0co2" w:colFirst="0" w:colLast="0"/>
      <w:bookmarkEnd w:id="50"/>
      <w:bookmarkEnd w:id="51"/>
      <w:r w:rsidRPr="00394478">
        <w:rPr>
          <w:rFonts w:ascii="Arial" w:eastAsia="Arial" w:hAnsi="Arial" w:cs="Arial"/>
          <w:b/>
        </w:rPr>
        <w:t>Part 3: Selection Questions</w:t>
      </w:r>
      <w:r w:rsidRPr="00394478">
        <w:rPr>
          <w:rFonts w:ascii="Arial" w:eastAsia="Arial" w:hAnsi="Arial" w:cs="Arial"/>
          <w:vertAlign w:val="superscript"/>
        </w:rPr>
        <w:footnoteReference w:id="6"/>
      </w:r>
      <w:r w:rsidRPr="00394478">
        <w:rPr>
          <w:rFonts w:ascii="Arial" w:eastAsia="Arial" w:hAnsi="Arial" w:cs="Arial"/>
        </w:rPr>
        <w:t xml:space="preserve"> </w:t>
      </w:r>
    </w:p>
    <w:p w:rsidR="00394478" w:rsidRPr="00394478" w:rsidRDefault="00394478" w:rsidP="0039447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394478" w:rsidRPr="00394478" w:rsidTr="00320A00">
        <w:trPr>
          <w:trHeight w:val="400"/>
        </w:trPr>
        <w:tc>
          <w:tcPr>
            <w:tcW w:w="1257"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b/>
              </w:rPr>
            </w:pPr>
            <w:r w:rsidRPr="00394478">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b/>
              </w:rPr>
              <w:t>Economic and Financial Standing</w:t>
            </w:r>
            <w:r w:rsidRPr="00394478">
              <w:rPr>
                <w:rFonts w:ascii="Arial" w:eastAsia="Arial" w:hAnsi="Arial" w:cs="Arial"/>
              </w:rPr>
              <w:t xml:space="preserve"> </w:t>
            </w:r>
          </w:p>
        </w:tc>
      </w:tr>
      <w:tr w:rsidR="00394478" w:rsidRPr="00394478" w:rsidTr="00320A00">
        <w:trPr>
          <w:trHeight w:val="400"/>
        </w:trPr>
        <w:tc>
          <w:tcPr>
            <w:tcW w:w="1257"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rsidR="00394478" w:rsidRPr="00394478" w:rsidRDefault="00394478" w:rsidP="00320A00">
            <w:pPr>
              <w:pStyle w:val="Normal1"/>
              <w:spacing w:before="100"/>
              <w:ind w:right="306"/>
              <w:jc w:val="both"/>
              <w:rPr>
                <w:rFonts w:ascii="Arial" w:hAnsi="Arial" w:cs="Arial"/>
              </w:rPr>
            </w:pPr>
            <w:r w:rsidRPr="00394478">
              <w:rPr>
                <w:rFonts w:ascii="Arial" w:eastAsia="Arial" w:hAnsi="Arial" w:cs="Arial"/>
              </w:rPr>
              <w:t>Question</w:t>
            </w:r>
          </w:p>
        </w:tc>
        <w:tc>
          <w:tcPr>
            <w:tcW w:w="2551" w:type="dxa"/>
            <w:gridSpan w:val="2"/>
            <w:tcBorders>
              <w:top w:val="single" w:sz="6"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rPr>
              <w:t>Response</w:t>
            </w:r>
          </w:p>
        </w:tc>
      </w:tr>
      <w:tr w:rsidR="00394478" w:rsidRPr="00394478" w:rsidTr="00320A00">
        <w:tblPrEx>
          <w:tblLook w:val="0600" w:firstRow="0" w:lastRow="0" w:firstColumn="0" w:lastColumn="0" w:noHBand="1" w:noVBand="1"/>
        </w:tblPrEx>
        <w:trPr>
          <w:trHeight w:val="1020"/>
        </w:trPr>
        <w:tc>
          <w:tcPr>
            <w:tcW w:w="1257" w:type="dxa"/>
            <w:vMerge w:val="restart"/>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4.1</w:t>
            </w:r>
          </w:p>
        </w:tc>
        <w:tc>
          <w:tcPr>
            <w:tcW w:w="5563" w:type="dxa"/>
            <w:gridSpan w:val="2"/>
          </w:tcPr>
          <w:p w:rsidR="00394478" w:rsidRPr="00394478" w:rsidRDefault="00394478" w:rsidP="00320A00">
            <w:pPr>
              <w:pStyle w:val="Normal1"/>
              <w:jc w:val="both"/>
              <w:rPr>
                <w:rFonts w:ascii="Arial" w:hAnsi="Arial" w:cs="Arial"/>
              </w:rPr>
            </w:pPr>
            <w:r w:rsidRPr="00394478">
              <w:rPr>
                <w:rFonts w:ascii="Arial" w:eastAsia="Arial" w:hAnsi="Arial" w:cs="Arial"/>
              </w:rPr>
              <w:t>Are you able to provide a copy of your audited accounts for the last two years, if requested?</w:t>
            </w:r>
          </w:p>
          <w:p w:rsidR="00394478" w:rsidRPr="00394478" w:rsidRDefault="00394478" w:rsidP="00320A00">
            <w:pPr>
              <w:pStyle w:val="Normal1"/>
              <w:jc w:val="both"/>
              <w:rPr>
                <w:rFonts w:ascii="Arial" w:hAnsi="Arial" w:cs="Arial"/>
              </w:rPr>
            </w:pPr>
            <w:r w:rsidRPr="00394478">
              <w:rPr>
                <w:rFonts w:ascii="Arial" w:eastAsia="Arial" w:hAnsi="Arial" w:cs="Arial"/>
              </w:rPr>
              <w:t xml:space="preserve">If no, can you provide </w:t>
            </w:r>
            <w:r w:rsidRPr="00394478">
              <w:rPr>
                <w:rFonts w:ascii="Arial" w:eastAsia="Arial" w:hAnsi="Arial" w:cs="Arial"/>
                <w:b/>
              </w:rPr>
              <w:t xml:space="preserve">one </w:t>
            </w:r>
            <w:r w:rsidRPr="00394478">
              <w:rPr>
                <w:rFonts w:ascii="Arial" w:eastAsia="Arial" w:hAnsi="Arial" w:cs="Arial"/>
              </w:rPr>
              <w:t xml:space="preserve">of the following: answer with Y/N in the relevant </w:t>
            </w:r>
            <w:proofErr w:type="gramStart"/>
            <w:r w:rsidRPr="00394478">
              <w:rPr>
                <w:rFonts w:ascii="Arial" w:eastAsia="Arial" w:hAnsi="Arial" w:cs="Arial"/>
              </w:rPr>
              <w:t>box.</w:t>
            </w:r>
            <w:proofErr w:type="gramEnd"/>
          </w:p>
          <w:p w:rsidR="00394478" w:rsidRPr="00394478" w:rsidRDefault="00394478" w:rsidP="00320A00">
            <w:pPr>
              <w:pStyle w:val="Normal1"/>
              <w:spacing w:line="276" w:lineRule="auto"/>
              <w:jc w:val="both"/>
              <w:rPr>
                <w:rFonts w:ascii="Arial" w:hAnsi="Arial" w:cs="Arial"/>
              </w:rPr>
            </w:pPr>
          </w:p>
        </w:tc>
        <w:tc>
          <w:tcPr>
            <w:tcW w:w="2517"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spacing w:line="276" w:lineRule="auto"/>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blPrEx>
          <w:tblLook w:val="0600" w:firstRow="0" w:lastRow="0" w:firstColumn="0" w:lastColumn="0" w:noHBand="1" w:noVBand="1"/>
        </w:tblPrEx>
        <w:trPr>
          <w:trHeight w:val="1020"/>
        </w:trPr>
        <w:tc>
          <w:tcPr>
            <w:tcW w:w="1257" w:type="dxa"/>
            <w:vMerge/>
          </w:tcPr>
          <w:p w:rsidR="00394478" w:rsidRPr="00394478" w:rsidRDefault="00394478" w:rsidP="00320A00">
            <w:pPr>
              <w:pStyle w:val="Normal1"/>
              <w:widowControl w:val="0"/>
              <w:jc w:val="both"/>
              <w:rPr>
                <w:rFonts w:ascii="Arial" w:hAnsi="Arial" w:cs="Arial"/>
              </w:rPr>
            </w:pPr>
          </w:p>
        </w:tc>
        <w:tc>
          <w:tcPr>
            <w:tcW w:w="5563" w:type="dxa"/>
            <w:gridSpan w:val="2"/>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(a) </w:t>
            </w:r>
            <w:r w:rsidRPr="00394478">
              <w:rPr>
                <w:rFonts w:ascii="Arial" w:eastAsia="Arial" w:hAnsi="Arial" w:cs="Arial"/>
                <w:color w:val="0000FF"/>
                <w:highlight w:val="white"/>
              </w:rPr>
              <w:t xml:space="preserve"> </w:t>
            </w:r>
            <w:r w:rsidRPr="00394478">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rsidR="00394478" w:rsidRPr="00394478" w:rsidRDefault="00394478" w:rsidP="00320A00">
            <w:pPr>
              <w:pStyle w:val="Normal1"/>
              <w:widowControl w:val="0"/>
              <w:jc w:val="both"/>
              <w:rPr>
                <w:rFonts w:ascii="Arial" w:hAnsi="Arial" w:cs="Arial"/>
              </w:rPr>
            </w:pPr>
          </w:p>
        </w:tc>
        <w:tc>
          <w:tcPr>
            <w:tcW w:w="2517"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blPrEx>
          <w:tblLook w:val="0600" w:firstRow="0" w:lastRow="0" w:firstColumn="0" w:lastColumn="0" w:noHBand="1" w:noVBand="1"/>
        </w:tblPrEx>
        <w:trPr>
          <w:trHeight w:val="700"/>
        </w:trPr>
        <w:tc>
          <w:tcPr>
            <w:tcW w:w="1257" w:type="dxa"/>
            <w:vMerge/>
          </w:tcPr>
          <w:p w:rsidR="00394478" w:rsidRPr="00394478" w:rsidRDefault="00394478" w:rsidP="00320A00">
            <w:pPr>
              <w:pStyle w:val="Normal1"/>
              <w:widowControl w:val="0"/>
              <w:jc w:val="both"/>
              <w:rPr>
                <w:rFonts w:ascii="Arial" w:hAnsi="Arial" w:cs="Arial"/>
              </w:rPr>
            </w:pPr>
          </w:p>
        </w:tc>
        <w:tc>
          <w:tcPr>
            <w:tcW w:w="5563" w:type="dxa"/>
            <w:gridSpan w:val="2"/>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(b) A statement of the cash flow forecast for the current year and a bank letter outlining the current cash and credit position.</w:t>
            </w:r>
          </w:p>
        </w:tc>
        <w:tc>
          <w:tcPr>
            <w:tcW w:w="2517"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ind w:right="-231"/>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blPrEx>
          <w:tblLook w:val="0600" w:firstRow="0" w:lastRow="0" w:firstColumn="0" w:lastColumn="0" w:noHBand="1" w:noVBand="1"/>
        </w:tblPrEx>
        <w:trPr>
          <w:trHeight w:val="1500"/>
        </w:trPr>
        <w:tc>
          <w:tcPr>
            <w:tcW w:w="1257" w:type="dxa"/>
          </w:tcPr>
          <w:p w:rsidR="00394478" w:rsidRPr="00394478" w:rsidRDefault="00394478" w:rsidP="00320A00">
            <w:pPr>
              <w:pStyle w:val="Normal1"/>
              <w:widowControl w:val="0"/>
              <w:jc w:val="both"/>
              <w:rPr>
                <w:rFonts w:ascii="Arial" w:hAnsi="Arial" w:cs="Arial"/>
              </w:rPr>
            </w:pPr>
          </w:p>
        </w:tc>
        <w:tc>
          <w:tcPr>
            <w:tcW w:w="5563" w:type="dxa"/>
            <w:gridSpan w:val="2"/>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(c) Alternative means of demonstrating financial status if any of the above </w:t>
            </w:r>
            <w:proofErr w:type="gramStart"/>
            <w:r w:rsidRPr="00394478">
              <w:rPr>
                <w:rFonts w:ascii="Arial" w:eastAsia="Arial" w:hAnsi="Arial" w:cs="Arial"/>
              </w:rPr>
              <w:t>are</w:t>
            </w:r>
            <w:proofErr w:type="gramEnd"/>
            <w:r w:rsidRPr="00394478">
              <w:rPr>
                <w:rFonts w:ascii="Arial" w:eastAsia="Arial" w:hAnsi="Arial" w:cs="Arial"/>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blPrEx>
          <w:tblLook w:val="0600" w:firstRow="0" w:lastRow="0" w:firstColumn="0" w:lastColumn="0" w:noHBand="1" w:noVBand="1"/>
        </w:tblPrEx>
        <w:tc>
          <w:tcPr>
            <w:tcW w:w="1257"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4.2</w:t>
            </w:r>
          </w:p>
        </w:tc>
        <w:tc>
          <w:tcPr>
            <w:tcW w:w="5563" w:type="dxa"/>
            <w:gridSpan w:val="2"/>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rsidR="00394478" w:rsidRPr="00394478" w:rsidRDefault="00394478" w:rsidP="00320A00">
            <w:pPr>
              <w:pStyle w:val="Normal1"/>
              <w:widowControl w:val="0"/>
              <w:jc w:val="both"/>
              <w:rPr>
                <w:rFonts w:ascii="Arial" w:hAnsi="Arial" w:cs="Arial"/>
              </w:rPr>
            </w:pPr>
          </w:p>
        </w:tc>
        <w:tc>
          <w:tcPr>
            <w:tcW w:w="2517"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bl>
    <w:p w:rsidR="00394478" w:rsidRPr="00394478" w:rsidRDefault="00394478" w:rsidP="00394478">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394478" w:rsidRPr="00394478" w:rsidTr="00320A00">
        <w:trPr>
          <w:trHeight w:val="400"/>
        </w:trPr>
        <w:tc>
          <w:tcPr>
            <w:tcW w:w="1257"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b/>
              </w:rPr>
            </w:pPr>
            <w:r w:rsidRPr="00394478">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b/>
              </w:rPr>
              <w:t>If you have indicated in the Selection Questionnaire question 1.2 that you are part of a wider group, please provide further details below:</w:t>
            </w:r>
            <w:r w:rsidRPr="00394478">
              <w:rPr>
                <w:rFonts w:ascii="Arial" w:eastAsia="Arial" w:hAnsi="Arial" w:cs="Arial"/>
              </w:rPr>
              <w:t xml:space="preserve"> </w:t>
            </w:r>
          </w:p>
        </w:tc>
      </w:tr>
      <w:tr w:rsidR="00394478" w:rsidRPr="00394478" w:rsidTr="00320A00">
        <w:tblPrEx>
          <w:tblLook w:val="0600" w:firstRow="0" w:lastRow="0" w:firstColumn="0" w:lastColumn="0" w:noHBand="1" w:noVBand="1"/>
        </w:tblPrEx>
        <w:tc>
          <w:tcPr>
            <w:tcW w:w="4144" w:type="dxa"/>
            <w:gridSpan w:val="2"/>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Name of organisation</w:t>
            </w:r>
          </w:p>
        </w:tc>
        <w:tc>
          <w:tcPr>
            <w:tcW w:w="5193" w:type="dxa"/>
          </w:tcPr>
          <w:p w:rsidR="00394478" w:rsidRPr="00394478" w:rsidRDefault="00394478" w:rsidP="00320A00">
            <w:pPr>
              <w:pStyle w:val="Normal1"/>
              <w:widowControl w:val="0"/>
              <w:jc w:val="both"/>
              <w:rPr>
                <w:rFonts w:ascii="Arial" w:hAnsi="Arial" w:cs="Arial"/>
              </w:rPr>
            </w:pPr>
          </w:p>
        </w:tc>
      </w:tr>
      <w:tr w:rsidR="00394478" w:rsidRPr="00394478" w:rsidTr="00320A00">
        <w:tblPrEx>
          <w:tblLook w:val="0600" w:firstRow="0" w:lastRow="0" w:firstColumn="0" w:lastColumn="0" w:noHBand="1" w:noVBand="1"/>
        </w:tblPrEx>
        <w:tc>
          <w:tcPr>
            <w:tcW w:w="4144" w:type="dxa"/>
            <w:gridSpan w:val="2"/>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Relationship to the Supplier completing these questions</w:t>
            </w:r>
          </w:p>
        </w:tc>
        <w:tc>
          <w:tcPr>
            <w:tcW w:w="5193" w:type="dxa"/>
          </w:tcPr>
          <w:p w:rsidR="00394478" w:rsidRPr="00394478" w:rsidRDefault="00394478" w:rsidP="00320A00">
            <w:pPr>
              <w:pStyle w:val="Normal1"/>
              <w:widowControl w:val="0"/>
              <w:jc w:val="both"/>
              <w:rPr>
                <w:rFonts w:ascii="Arial" w:hAnsi="Arial" w:cs="Arial"/>
              </w:rPr>
            </w:pPr>
          </w:p>
          <w:p w:rsidR="00394478" w:rsidRPr="00394478" w:rsidRDefault="00394478" w:rsidP="00320A00">
            <w:pPr>
              <w:pStyle w:val="Normal1"/>
              <w:widowControl w:val="0"/>
              <w:jc w:val="both"/>
              <w:rPr>
                <w:rFonts w:ascii="Arial" w:hAnsi="Arial" w:cs="Arial"/>
              </w:rPr>
            </w:pPr>
          </w:p>
          <w:p w:rsidR="00394478" w:rsidRPr="00394478" w:rsidRDefault="00394478" w:rsidP="00320A00">
            <w:pPr>
              <w:pStyle w:val="Normal1"/>
              <w:widowControl w:val="0"/>
              <w:jc w:val="both"/>
              <w:rPr>
                <w:rFonts w:ascii="Arial" w:hAnsi="Arial" w:cs="Arial"/>
              </w:rPr>
            </w:pPr>
          </w:p>
        </w:tc>
      </w:tr>
    </w:tbl>
    <w:p w:rsidR="00394478" w:rsidRPr="00394478" w:rsidRDefault="00394478" w:rsidP="00394478">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394478" w:rsidRPr="00394478" w:rsidTr="00320A00">
        <w:trPr>
          <w:trHeight w:val="700"/>
        </w:trPr>
        <w:tc>
          <w:tcPr>
            <w:tcW w:w="1257"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5.1</w:t>
            </w:r>
          </w:p>
        </w:tc>
        <w:tc>
          <w:tcPr>
            <w:tcW w:w="5529"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Are you able to provide parent company accounts if requested to at a later stage?</w:t>
            </w:r>
          </w:p>
        </w:tc>
        <w:tc>
          <w:tcPr>
            <w:tcW w:w="2551"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c>
          <w:tcPr>
            <w:tcW w:w="1257"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5.2</w:t>
            </w:r>
          </w:p>
        </w:tc>
        <w:tc>
          <w:tcPr>
            <w:tcW w:w="5529"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If yes, would the parent company be willing to provide a guarantee if necessary?</w:t>
            </w:r>
          </w:p>
        </w:tc>
        <w:tc>
          <w:tcPr>
            <w:tcW w:w="2551"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r w:rsidR="00394478" w:rsidRPr="00394478" w:rsidTr="00320A00">
        <w:tc>
          <w:tcPr>
            <w:tcW w:w="1257"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5.3</w:t>
            </w:r>
          </w:p>
        </w:tc>
        <w:tc>
          <w:tcPr>
            <w:tcW w:w="5529"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If no, would you be able to obtain a guarantee elsewhere (e.g. from a bank)?</w:t>
            </w:r>
            <w:r w:rsidRPr="00394478">
              <w:rPr>
                <w:rFonts w:ascii="Arial" w:hAnsi="Arial" w:cs="Arial"/>
              </w:rPr>
              <w:t xml:space="preserve"> </w:t>
            </w:r>
          </w:p>
        </w:tc>
        <w:tc>
          <w:tcPr>
            <w:tcW w:w="2551" w:type="dxa"/>
          </w:tcPr>
          <w:p w:rsidR="00394478" w:rsidRPr="00394478" w:rsidRDefault="00394478" w:rsidP="00320A00">
            <w:pPr>
              <w:pStyle w:val="Normal1"/>
              <w:jc w:val="both"/>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widowControl w:val="0"/>
              <w:jc w:val="both"/>
              <w:rPr>
                <w:rFonts w:ascii="Arial" w:hAnsi="Arial" w:cs="Arial"/>
              </w:rPr>
            </w:pPr>
            <w:r w:rsidRPr="00394478">
              <w:rPr>
                <w:rFonts w:ascii="Arial" w:eastAsia="Arial" w:hAnsi="Arial" w:cs="Arial"/>
              </w:rPr>
              <w:t xml:space="preserve">No   </w:t>
            </w:r>
            <w:r w:rsidRPr="00394478">
              <w:rPr>
                <w:rFonts w:ascii="MS Gothic" w:eastAsia="MS Gothic" w:hAnsi="MS Gothic" w:cs="MS Gothic" w:hint="eastAsia"/>
              </w:rPr>
              <w:t>☐</w:t>
            </w:r>
          </w:p>
        </w:tc>
      </w:tr>
    </w:tbl>
    <w:p w:rsidR="00394478" w:rsidRPr="00394478" w:rsidRDefault="00394478" w:rsidP="0039447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94478" w:rsidRPr="00394478" w:rsidTr="00320A00">
        <w:trPr>
          <w:trHeight w:val="400"/>
        </w:trPr>
        <w:tc>
          <w:tcPr>
            <w:tcW w:w="1257"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b/>
              </w:rPr>
            </w:pPr>
            <w:r w:rsidRPr="00394478">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b/>
              </w:rPr>
              <w:t xml:space="preserve">Technical and Professional Ability </w:t>
            </w:r>
          </w:p>
        </w:tc>
      </w:tr>
      <w:tr w:rsidR="00394478" w:rsidRPr="00394478" w:rsidTr="00320A00">
        <w:tblPrEx>
          <w:tblLook w:val="0600" w:firstRow="0" w:lastRow="0" w:firstColumn="0" w:lastColumn="0" w:noHBand="1" w:noVBand="1"/>
        </w:tblPrEx>
        <w:trPr>
          <w:trHeight w:val="5700"/>
        </w:trPr>
        <w:tc>
          <w:tcPr>
            <w:tcW w:w="1257"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6.1</w:t>
            </w:r>
          </w:p>
        </w:tc>
        <w:tc>
          <w:tcPr>
            <w:tcW w:w="8080" w:type="dxa"/>
          </w:tcPr>
          <w:p w:rsidR="00394478" w:rsidRPr="00394478" w:rsidRDefault="00394478" w:rsidP="00320A00">
            <w:pPr>
              <w:pStyle w:val="Normal1"/>
              <w:widowControl w:val="0"/>
              <w:rPr>
                <w:rFonts w:ascii="Arial" w:hAnsi="Arial" w:cs="Arial"/>
              </w:rPr>
            </w:pPr>
            <w:r w:rsidRPr="00394478">
              <w:rPr>
                <w:rFonts w:ascii="Arial" w:eastAsia="Arial" w:hAnsi="Arial" w:cs="Arial"/>
                <w:b/>
              </w:rPr>
              <w:t>Relevant experience and contract examples</w:t>
            </w:r>
            <w:r w:rsidRPr="00394478">
              <w:rPr>
                <w:rFonts w:ascii="Arial" w:eastAsia="Arial" w:hAnsi="Arial" w:cs="Arial"/>
              </w:rPr>
              <w:br/>
            </w:r>
            <w:r w:rsidRPr="00394478">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94478">
              <w:rPr>
                <w:rFonts w:ascii="Arial" w:eastAsia="Arial" w:hAnsi="Arial" w:cs="Arial"/>
              </w:rPr>
              <w:br/>
            </w:r>
            <w:r w:rsidRPr="00394478">
              <w:rPr>
                <w:rFonts w:ascii="Arial" w:eastAsia="Arial" w:hAnsi="Arial" w:cs="Arial"/>
              </w:rPr>
              <w:br/>
              <w:t>The named contact provided should be able to provide written evidence to confirm the accuracy of the information provided below.</w:t>
            </w:r>
            <w:r w:rsidRPr="00394478">
              <w:rPr>
                <w:rFonts w:ascii="Arial" w:eastAsia="Arial" w:hAnsi="Arial" w:cs="Arial"/>
              </w:rPr>
              <w:br/>
            </w:r>
            <w:r w:rsidRPr="00394478">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94478">
              <w:rPr>
                <w:rFonts w:ascii="Arial" w:eastAsia="Arial" w:hAnsi="Arial" w:cs="Arial"/>
              </w:rPr>
              <w:br/>
            </w:r>
            <w:r w:rsidRPr="00394478">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394478" w:rsidRPr="00394478" w:rsidRDefault="00394478" w:rsidP="00320A00">
            <w:pPr>
              <w:pStyle w:val="Normal1"/>
              <w:widowControl w:val="0"/>
              <w:rPr>
                <w:rFonts w:ascii="Arial" w:hAnsi="Arial" w:cs="Arial"/>
              </w:rPr>
            </w:pPr>
          </w:p>
          <w:p w:rsidR="00394478" w:rsidRPr="00394478" w:rsidRDefault="00394478" w:rsidP="00320A00">
            <w:pPr>
              <w:pStyle w:val="Normal1"/>
              <w:widowControl w:val="0"/>
              <w:rPr>
                <w:rFonts w:ascii="Arial" w:hAnsi="Arial" w:cs="Arial"/>
              </w:rPr>
            </w:pPr>
            <w:r w:rsidRPr="00394478">
              <w:rPr>
                <w:rFonts w:ascii="Arial" w:eastAsia="Arial" w:hAnsi="Arial" w:cs="Arial"/>
              </w:rPr>
              <w:t>If you cannot provide examples see question 6.3</w:t>
            </w:r>
          </w:p>
        </w:tc>
      </w:tr>
    </w:tbl>
    <w:p w:rsidR="00394478" w:rsidRDefault="00394478" w:rsidP="00394478">
      <w:pPr>
        <w:pStyle w:val="Normal1"/>
        <w:spacing w:line="259" w:lineRule="auto"/>
        <w:jc w:val="both"/>
        <w:rPr>
          <w:rFonts w:ascii="Arial" w:hAnsi="Arial" w:cs="Arial"/>
        </w:rPr>
      </w:pPr>
    </w:p>
    <w:p w:rsidR="00614EB8" w:rsidRDefault="00614EB8" w:rsidP="00394478">
      <w:pPr>
        <w:pStyle w:val="Normal1"/>
        <w:spacing w:line="259" w:lineRule="auto"/>
        <w:jc w:val="both"/>
        <w:rPr>
          <w:rFonts w:ascii="Arial" w:hAnsi="Arial" w:cs="Arial"/>
        </w:rPr>
      </w:pPr>
    </w:p>
    <w:p w:rsidR="00614EB8" w:rsidRPr="00394478" w:rsidRDefault="00614EB8" w:rsidP="00394478">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Contract 1</w:t>
            </w:r>
          </w:p>
        </w:tc>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Contract 2</w:t>
            </w:r>
          </w:p>
        </w:tc>
        <w:tc>
          <w:tcPr>
            <w:tcW w:w="2335"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Contract 3</w:t>
            </w:r>
          </w:p>
        </w:tc>
      </w:tr>
      <w:tr w:rsidR="00394478" w:rsidRPr="00394478" w:rsidTr="00320A00">
        <w:trPr>
          <w:trHeight w:val="84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Name of customer organisation</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Point of contact in the organisation</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Position in the organisation</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E-mail address</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 xml:space="preserve">Description of contract </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Contract Start date</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Contract completion date</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r w:rsidR="00394478" w:rsidRPr="00394478" w:rsidTr="00320A00">
        <w:trPr>
          <w:trHeight w:val="420"/>
        </w:trPr>
        <w:tc>
          <w:tcPr>
            <w:tcW w:w="2334"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b/>
              </w:rPr>
              <w:t>Estimated contract value</w:t>
            </w:r>
          </w:p>
        </w:tc>
        <w:tc>
          <w:tcPr>
            <w:tcW w:w="2334" w:type="dxa"/>
          </w:tcPr>
          <w:p w:rsidR="00394478" w:rsidRPr="00394478" w:rsidRDefault="00394478" w:rsidP="00320A00">
            <w:pPr>
              <w:pStyle w:val="Normal1"/>
              <w:widowControl w:val="0"/>
              <w:jc w:val="both"/>
              <w:rPr>
                <w:rFonts w:ascii="Arial" w:hAnsi="Arial" w:cs="Arial"/>
              </w:rPr>
            </w:pPr>
          </w:p>
        </w:tc>
        <w:tc>
          <w:tcPr>
            <w:tcW w:w="2334" w:type="dxa"/>
          </w:tcPr>
          <w:p w:rsidR="00394478" w:rsidRPr="00394478" w:rsidRDefault="00394478" w:rsidP="00320A00">
            <w:pPr>
              <w:pStyle w:val="Normal1"/>
              <w:widowControl w:val="0"/>
              <w:jc w:val="both"/>
              <w:rPr>
                <w:rFonts w:ascii="Arial" w:hAnsi="Arial" w:cs="Arial"/>
              </w:rPr>
            </w:pPr>
          </w:p>
        </w:tc>
        <w:tc>
          <w:tcPr>
            <w:tcW w:w="2335" w:type="dxa"/>
          </w:tcPr>
          <w:p w:rsidR="00394478" w:rsidRPr="00394478" w:rsidRDefault="00394478" w:rsidP="00320A00">
            <w:pPr>
              <w:pStyle w:val="Normal1"/>
              <w:widowControl w:val="0"/>
              <w:jc w:val="both"/>
              <w:rPr>
                <w:rFonts w:ascii="Arial" w:hAnsi="Arial" w:cs="Arial"/>
              </w:rPr>
            </w:pPr>
          </w:p>
        </w:tc>
      </w:tr>
    </w:tbl>
    <w:p w:rsidR="00394478" w:rsidRPr="00394478" w:rsidRDefault="00394478" w:rsidP="00394478">
      <w:pPr>
        <w:pStyle w:val="Normal1"/>
        <w:spacing w:line="276" w:lineRule="auto"/>
        <w:jc w:val="both"/>
        <w:rPr>
          <w:rFonts w:ascii="Arial" w:hAnsi="Arial" w:cs="Arial"/>
        </w:rPr>
      </w:pPr>
      <w:bookmarkStart w:id="52" w:name="_GoBack"/>
      <w:bookmarkEnd w:id="52"/>
    </w:p>
    <w:p w:rsidR="00394478" w:rsidRPr="00394478" w:rsidRDefault="00394478" w:rsidP="00394478">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394478" w:rsidRPr="00394478" w:rsidTr="00320A00">
        <w:trPr>
          <w:trHeight w:val="2100"/>
        </w:trPr>
        <w:tc>
          <w:tcPr>
            <w:tcW w:w="1257" w:type="dxa"/>
          </w:tcPr>
          <w:p w:rsidR="00394478" w:rsidRPr="00394478" w:rsidRDefault="00394478" w:rsidP="00320A00">
            <w:pPr>
              <w:pStyle w:val="Normal1"/>
              <w:widowControl w:val="0"/>
              <w:jc w:val="both"/>
              <w:rPr>
                <w:rFonts w:ascii="Arial" w:hAnsi="Arial" w:cs="Arial"/>
              </w:rPr>
            </w:pPr>
          </w:p>
          <w:p w:rsidR="00394478" w:rsidRPr="00394478" w:rsidRDefault="00394478" w:rsidP="00320A00">
            <w:pPr>
              <w:pStyle w:val="Normal1"/>
              <w:widowControl w:val="0"/>
              <w:jc w:val="both"/>
              <w:rPr>
                <w:rFonts w:ascii="Arial" w:hAnsi="Arial" w:cs="Arial"/>
              </w:rPr>
            </w:pPr>
            <w:r w:rsidRPr="00394478">
              <w:rPr>
                <w:rFonts w:ascii="Arial" w:eastAsia="Arial" w:hAnsi="Arial" w:cs="Arial"/>
                <w:b/>
              </w:rPr>
              <w:t>6.2</w:t>
            </w:r>
          </w:p>
          <w:p w:rsidR="00394478" w:rsidRPr="00394478" w:rsidRDefault="00394478" w:rsidP="00320A00">
            <w:pPr>
              <w:pStyle w:val="Normal1"/>
              <w:widowControl w:val="0"/>
              <w:jc w:val="both"/>
              <w:rPr>
                <w:rFonts w:ascii="Arial" w:hAnsi="Arial" w:cs="Arial"/>
              </w:rPr>
            </w:pPr>
          </w:p>
          <w:p w:rsidR="00394478" w:rsidRPr="00394478" w:rsidRDefault="00394478" w:rsidP="00320A00">
            <w:pPr>
              <w:pStyle w:val="Normal1"/>
              <w:widowControl w:val="0"/>
              <w:jc w:val="both"/>
              <w:rPr>
                <w:rFonts w:ascii="Arial" w:hAnsi="Arial" w:cs="Arial"/>
              </w:rPr>
            </w:pPr>
          </w:p>
        </w:tc>
        <w:tc>
          <w:tcPr>
            <w:tcW w:w="8080" w:type="dxa"/>
          </w:tcPr>
          <w:p w:rsidR="00394478" w:rsidRPr="00394478" w:rsidRDefault="00394478" w:rsidP="00320A00">
            <w:pPr>
              <w:pStyle w:val="Normal1"/>
              <w:widowControl w:val="0"/>
              <w:jc w:val="both"/>
              <w:rPr>
                <w:rFonts w:ascii="Arial" w:hAnsi="Arial" w:cs="Arial"/>
              </w:rPr>
            </w:pPr>
            <w:r w:rsidRPr="00394478">
              <w:rPr>
                <w:rFonts w:ascii="Arial" w:eastAsia="Arial" w:hAnsi="Arial" w:cs="Arial"/>
              </w:rPr>
              <w:t>Where you intend to sub-contract a proportion of the contract, please demonstrate how you have previously maintained healthy supply chains with your sub-contractor(s)</w:t>
            </w:r>
          </w:p>
          <w:p w:rsidR="00394478" w:rsidRPr="00394478" w:rsidRDefault="00394478" w:rsidP="00320A00">
            <w:pPr>
              <w:pStyle w:val="Normal1"/>
              <w:widowControl w:val="0"/>
              <w:jc w:val="both"/>
              <w:rPr>
                <w:rFonts w:ascii="Arial" w:hAnsi="Arial" w:cs="Arial"/>
              </w:rPr>
            </w:pPr>
          </w:p>
          <w:p w:rsidR="00394478" w:rsidRPr="00394478" w:rsidRDefault="00394478" w:rsidP="00320A00">
            <w:pPr>
              <w:pStyle w:val="Normal1"/>
              <w:widowControl w:val="0"/>
              <w:jc w:val="both"/>
              <w:rPr>
                <w:rFonts w:ascii="Arial" w:hAnsi="Arial" w:cs="Arial"/>
              </w:rPr>
            </w:pPr>
            <w:r w:rsidRPr="00394478">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94478" w:rsidRPr="00394478" w:rsidTr="00320A00">
        <w:trPr>
          <w:trHeight w:val="2560"/>
        </w:trPr>
        <w:tc>
          <w:tcPr>
            <w:tcW w:w="1257" w:type="dxa"/>
          </w:tcPr>
          <w:p w:rsidR="00394478" w:rsidRPr="00394478" w:rsidRDefault="00394478" w:rsidP="00320A00">
            <w:pPr>
              <w:pStyle w:val="Normal1"/>
              <w:widowControl w:val="0"/>
              <w:jc w:val="both"/>
              <w:rPr>
                <w:rFonts w:ascii="Arial" w:hAnsi="Arial" w:cs="Arial"/>
              </w:rPr>
            </w:pPr>
          </w:p>
        </w:tc>
        <w:tc>
          <w:tcPr>
            <w:tcW w:w="8080" w:type="dxa"/>
          </w:tcPr>
          <w:p w:rsidR="00394478" w:rsidRPr="00394478" w:rsidRDefault="00394478" w:rsidP="00320A00">
            <w:pPr>
              <w:pStyle w:val="Normal1"/>
              <w:widowControl w:val="0"/>
              <w:jc w:val="both"/>
              <w:rPr>
                <w:rFonts w:ascii="Arial" w:hAnsi="Arial" w:cs="Arial"/>
              </w:rPr>
            </w:pPr>
          </w:p>
        </w:tc>
      </w:tr>
    </w:tbl>
    <w:p w:rsidR="00394478" w:rsidRPr="00394478" w:rsidRDefault="00394478" w:rsidP="00394478">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8756"/>
      </w:tblGrid>
      <w:tr w:rsidR="00394478" w:rsidRPr="00394478" w:rsidTr="00320A00">
        <w:tc>
          <w:tcPr>
            <w:tcW w:w="681" w:type="pct"/>
          </w:tcPr>
          <w:p w:rsidR="00394478" w:rsidRPr="00394478" w:rsidRDefault="00394478" w:rsidP="00320A00">
            <w:pPr>
              <w:pStyle w:val="Normal1"/>
              <w:jc w:val="both"/>
              <w:rPr>
                <w:rFonts w:ascii="Arial" w:eastAsia="Arial" w:hAnsi="Arial" w:cs="Arial"/>
                <w:b/>
              </w:rPr>
            </w:pPr>
            <w:r w:rsidRPr="00394478">
              <w:rPr>
                <w:rFonts w:ascii="Arial" w:eastAsia="Arial" w:hAnsi="Arial" w:cs="Arial"/>
                <w:b/>
              </w:rPr>
              <w:t xml:space="preserve">6.3  </w:t>
            </w:r>
          </w:p>
        </w:tc>
        <w:tc>
          <w:tcPr>
            <w:tcW w:w="4319" w:type="pct"/>
            <w:vAlign w:val="center"/>
          </w:tcPr>
          <w:p w:rsidR="00394478" w:rsidRPr="00394478" w:rsidRDefault="00394478" w:rsidP="00320A00">
            <w:pPr>
              <w:pStyle w:val="Normal1"/>
              <w:jc w:val="both"/>
              <w:rPr>
                <w:rFonts w:ascii="Arial" w:hAnsi="Arial" w:cs="Arial"/>
              </w:rPr>
            </w:pPr>
            <w:r w:rsidRPr="00394478">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394478" w:rsidRPr="00394478" w:rsidTr="00320A00">
        <w:tc>
          <w:tcPr>
            <w:tcW w:w="681" w:type="pct"/>
          </w:tcPr>
          <w:p w:rsidR="00394478" w:rsidRPr="00394478" w:rsidRDefault="00394478" w:rsidP="00320A00">
            <w:pPr>
              <w:pStyle w:val="Normal1"/>
              <w:jc w:val="both"/>
              <w:rPr>
                <w:rFonts w:ascii="Arial" w:hAnsi="Arial" w:cs="Arial"/>
              </w:rPr>
            </w:pPr>
          </w:p>
        </w:tc>
        <w:tc>
          <w:tcPr>
            <w:tcW w:w="4319" w:type="pct"/>
          </w:tcPr>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p w:rsidR="00394478" w:rsidRPr="00394478" w:rsidRDefault="00394478" w:rsidP="00320A00">
            <w:pPr>
              <w:pStyle w:val="Normal1"/>
              <w:jc w:val="both"/>
              <w:rPr>
                <w:rFonts w:ascii="Arial" w:hAnsi="Arial" w:cs="Arial"/>
              </w:rPr>
            </w:pPr>
          </w:p>
        </w:tc>
      </w:tr>
    </w:tbl>
    <w:p w:rsidR="00394478" w:rsidRPr="00394478" w:rsidRDefault="00394478" w:rsidP="00394478">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94478" w:rsidRPr="00394478" w:rsidTr="00320A00">
        <w:trPr>
          <w:trHeight w:val="400"/>
        </w:trPr>
        <w:tc>
          <w:tcPr>
            <w:tcW w:w="1276" w:type="dxa"/>
            <w:shd w:val="clear" w:color="auto" w:fill="CCFFFF"/>
          </w:tcPr>
          <w:p w:rsidR="00394478" w:rsidRPr="00394478" w:rsidRDefault="00394478" w:rsidP="00320A00">
            <w:pPr>
              <w:pStyle w:val="Normal1"/>
              <w:spacing w:before="100"/>
              <w:jc w:val="both"/>
              <w:rPr>
                <w:rFonts w:ascii="Arial" w:hAnsi="Arial" w:cs="Arial"/>
                <w:b/>
              </w:rPr>
            </w:pPr>
            <w:r w:rsidRPr="00394478">
              <w:rPr>
                <w:rFonts w:ascii="Arial" w:eastAsia="Arial" w:hAnsi="Arial" w:cs="Arial"/>
                <w:b/>
              </w:rPr>
              <w:t>Section 7</w:t>
            </w:r>
          </w:p>
        </w:tc>
        <w:tc>
          <w:tcPr>
            <w:tcW w:w="8080" w:type="dxa"/>
            <w:gridSpan w:val="2"/>
            <w:shd w:val="clear" w:color="auto" w:fill="CCFFFF"/>
          </w:tcPr>
          <w:p w:rsidR="00394478" w:rsidRPr="00394478" w:rsidRDefault="00394478" w:rsidP="00320A00">
            <w:pPr>
              <w:pStyle w:val="Normal1"/>
              <w:spacing w:before="100"/>
              <w:jc w:val="both"/>
              <w:rPr>
                <w:rFonts w:ascii="Arial" w:hAnsi="Arial" w:cs="Arial"/>
              </w:rPr>
            </w:pPr>
            <w:r w:rsidRPr="00394478">
              <w:rPr>
                <w:rFonts w:ascii="Arial" w:eastAsia="Arial" w:hAnsi="Arial" w:cs="Arial"/>
                <w:b/>
              </w:rPr>
              <w:t>Modern Slavery Act 2015:</w:t>
            </w:r>
            <w:r w:rsidRPr="00394478">
              <w:rPr>
                <w:rFonts w:ascii="Arial" w:eastAsia="Arial" w:hAnsi="Arial" w:cs="Arial"/>
              </w:rPr>
              <w:t xml:space="preserve"> </w:t>
            </w:r>
            <w:r w:rsidRPr="00394478">
              <w:rPr>
                <w:rFonts w:ascii="Arial" w:eastAsia="Arial" w:hAnsi="Arial" w:cs="Arial"/>
                <w:b/>
              </w:rPr>
              <w:t>Requirements under Modern Slavery Act 2015</w:t>
            </w:r>
          </w:p>
        </w:tc>
      </w:tr>
      <w:tr w:rsidR="00394478" w:rsidRPr="00394478" w:rsidTr="00320A0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94478" w:rsidRPr="00394478" w:rsidRDefault="00394478" w:rsidP="00320A00">
            <w:pPr>
              <w:pStyle w:val="Normal1"/>
              <w:spacing w:line="259" w:lineRule="auto"/>
              <w:jc w:val="both"/>
              <w:rPr>
                <w:rFonts w:ascii="Arial" w:hAnsi="Arial" w:cs="Arial"/>
              </w:rPr>
            </w:pPr>
            <w:r w:rsidRPr="00394478">
              <w:rPr>
                <w:rFonts w:ascii="Arial" w:eastAsia="Arial" w:hAnsi="Arial" w:cs="Arial"/>
                <w:b/>
              </w:rPr>
              <w:t>7.1</w:t>
            </w:r>
          </w:p>
        </w:tc>
        <w:tc>
          <w:tcPr>
            <w:tcW w:w="5674" w:type="dxa"/>
            <w:tcMar>
              <w:left w:w="120" w:type="dxa"/>
              <w:right w:w="120" w:type="dxa"/>
            </w:tcMar>
          </w:tcPr>
          <w:p w:rsidR="00394478" w:rsidRPr="00394478" w:rsidRDefault="00394478" w:rsidP="00320A00">
            <w:pPr>
              <w:pStyle w:val="Normal1"/>
              <w:rPr>
                <w:rFonts w:ascii="Arial" w:hAnsi="Arial" w:cs="Arial"/>
              </w:rPr>
            </w:pPr>
            <w:r w:rsidRPr="00394478">
              <w:rPr>
                <w:rFonts w:ascii="Arial" w:eastAsia="Arial" w:hAnsi="Arial" w:cs="Arial"/>
                <w:color w:val="222222"/>
                <w:highlight w:val="white"/>
              </w:rPr>
              <w:t>Are you a relevant commercial organisation as defined by section 54 ("Transparency in supply chains etc.") of the Modern Slavery Act 2015 ("the Act")?</w:t>
            </w:r>
            <w:r w:rsidRPr="00394478">
              <w:rPr>
                <w:rFonts w:ascii="Arial" w:hAnsi="Arial" w:cs="Arial"/>
              </w:rPr>
              <w:t xml:space="preserve"> </w:t>
            </w:r>
          </w:p>
          <w:p w:rsidR="00394478" w:rsidRPr="00394478" w:rsidRDefault="00614EB8" w:rsidP="00320A00">
            <w:pPr>
              <w:pStyle w:val="Normal1"/>
              <w:rPr>
                <w:rFonts w:ascii="Arial" w:eastAsia="Arial" w:hAnsi="Arial" w:cs="Arial"/>
                <w:color w:val="222222"/>
              </w:rPr>
            </w:pPr>
            <w:hyperlink r:id="rId15" w:history="1">
              <w:r w:rsidR="00394478" w:rsidRPr="00394478">
                <w:rPr>
                  <w:rStyle w:val="Hyperlink"/>
                  <w:rFonts w:ascii="Arial" w:eastAsia="Arial" w:hAnsi="Arial" w:cs="Arial"/>
                </w:rPr>
                <w:t>https://assets.publishing.service.gov.uk/government/uploads/system/uploads/attachment_data/file/649906/Transparency_in_Supply_Chains_A_Practical_Guide_2017.pdf</w:t>
              </w:r>
            </w:hyperlink>
          </w:p>
          <w:p w:rsidR="00394478" w:rsidRPr="00394478" w:rsidRDefault="00394478" w:rsidP="00320A00">
            <w:pPr>
              <w:pStyle w:val="Normal1"/>
              <w:rPr>
                <w:rFonts w:ascii="Arial" w:hAnsi="Arial" w:cs="Arial"/>
              </w:rPr>
            </w:pPr>
          </w:p>
        </w:tc>
        <w:tc>
          <w:tcPr>
            <w:tcW w:w="2406" w:type="dxa"/>
            <w:tcMar>
              <w:left w:w="120" w:type="dxa"/>
              <w:right w:w="120" w:type="dxa"/>
            </w:tcMar>
          </w:tcPr>
          <w:p w:rsidR="00394478" w:rsidRPr="00394478" w:rsidRDefault="00394478" w:rsidP="00320A00">
            <w:pPr>
              <w:pStyle w:val="Normal1"/>
              <w:jc w:val="both"/>
              <w:rPr>
                <w:rFonts w:ascii="Arial" w:hAnsi="Arial" w:cs="Arial"/>
              </w:rPr>
            </w:pPr>
            <w:r w:rsidRPr="00394478">
              <w:rPr>
                <w:rFonts w:ascii="Arial" w:hAnsi="Arial" w:cs="Arial"/>
              </w:rPr>
              <w:br/>
            </w: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spacing w:after="240"/>
              <w:rPr>
                <w:rFonts w:ascii="Arial" w:hAnsi="Arial" w:cs="Arial"/>
              </w:rPr>
            </w:pPr>
            <w:r w:rsidRPr="00394478">
              <w:rPr>
                <w:rFonts w:ascii="Arial" w:eastAsia="Arial" w:hAnsi="Arial" w:cs="Arial"/>
              </w:rPr>
              <w:t xml:space="preserve">N/A   </w:t>
            </w:r>
            <w:r w:rsidRPr="00394478">
              <w:rPr>
                <w:rFonts w:ascii="MS Gothic" w:eastAsia="MS Gothic" w:hAnsi="MS Gothic" w:cs="MS Gothic" w:hint="eastAsia"/>
              </w:rPr>
              <w:t>☐</w:t>
            </w:r>
            <w:r w:rsidRPr="00394478">
              <w:rPr>
                <w:rFonts w:ascii="Arial" w:hAnsi="Arial" w:cs="Arial"/>
              </w:rPr>
              <w:br/>
            </w:r>
          </w:p>
        </w:tc>
      </w:tr>
      <w:tr w:rsidR="00394478" w:rsidRPr="00394478" w:rsidTr="00320A0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94478" w:rsidRPr="00394478" w:rsidRDefault="00394478" w:rsidP="00320A00">
            <w:pPr>
              <w:pStyle w:val="Normal1"/>
              <w:spacing w:line="259" w:lineRule="auto"/>
              <w:jc w:val="both"/>
              <w:rPr>
                <w:rFonts w:ascii="Arial" w:hAnsi="Arial" w:cs="Arial"/>
              </w:rPr>
            </w:pPr>
            <w:r w:rsidRPr="00394478">
              <w:rPr>
                <w:rFonts w:ascii="Arial" w:eastAsia="Arial" w:hAnsi="Arial" w:cs="Arial"/>
                <w:b/>
              </w:rPr>
              <w:t>7.2</w:t>
            </w:r>
          </w:p>
        </w:tc>
        <w:tc>
          <w:tcPr>
            <w:tcW w:w="5674" w:type="dxa"/>
            <w:tcMar>
              <w:left w:w="120" w:type="dxa"/>
              <w:right w:w="120" w:type="dxa"/>
            </w:tcMar>
          </w:tcPr>
          <w:p w:rsidR="00394478" w:rsidRPr="00394478" w:rsidRDefault="00394478" w:rsidP="00320A00">
            <w:pPr>
              <w:pStyle w:val="Normal1"/>
              <w:rPr>
                <w:rFonts w:ascii="Arial" w:hAnsi="Arial" w:cs="Arial"/>
              </w:rPr>
            </w:pPr>
            <w:r w:rsidRPr="00394478">
              <w:rPr>
                <w:rFonts w:ascii="Arial" w:eastAsia="Arial" w:hAnsi="Arial" w:cs="Arial"/>
                <w:color w:val="222222"/>
                <w:highlight w:val="white"/>
              </w:rPr>
              <w:t>If you have answered yes to question 7.1 are you compliant with the annual reporting requirements contained within Section 54 of the Act 2015?</w:t>
            </w:r>
          </w:p>
          <w:p w:rsidR="00394478" w:rsidRPr="00394478" w:rsidRDefault="00394478" w:rsidP="00320A00">
            <w:pPr>
              <w:pStyle w:val="Normal1"/>
              <w:spacing w:after="160" w:line="259" w:lineRule="auto"/>
              <w:jc w:val="both"/>
              <w:rPr>
                <w:rFonts w:ascii="Arial" w:hAnsi="Arial" w:cs="Arial"/>
              </w:rPr>
            </w:pPr>
          </w:p>
        </w:tc>
        <w:tc>
          <w:tcPr>
            <w:tcW w:w="2406" w:type="dxa"/>
            <w:tcMar>
              <w:left w:w="120" w:type="dxa"/>
              <w:right w:w="120" w:type="dxa"/>
            </w:tcMar>
          </w:tcPr>
          <w:p w:rsidR="00394478" w:rsidRPr="00394478" w:rsidRDefault="00394478" w:rsidP="00320A00">
            <w:pPr>
              <w:pStyle w:val="Normal1"/>
              <w:rPr>
                <w:rFonts w:ascii="Arial" w:hAnsi="Arial" w:cs="Arial"/>
              </w:rPr>
            </w:pPr>
            <w:r w:rsidRPr="00394478">
              <w:rPr>
                <w:rFonts w:ascii="Arial" w:eastAsia="Arial" w:hAnsi="Arial" w:cs="Arial"/>
              </w:rPr>
              <w:t xml:space="preserve">Yes   </w:t>
            </w:r>
            <w:r w:rsidRPr="00394478">
              <w:rPr>
                <w:rFonts w:ascii="MS Gothic" w:eastAsia="MS Gothic" w:hAnsi="MS Gothic" w:cs="MS Gothic" w:hint="eastAsia"/>
              </w:rPr>
              <w:t>☐</w:t>
            </w:r>
          </w:p>
          <w:p w:rsidR="00394478" w:rsidRPr="00394478" w:rsidRDefault="00394478" w:rsidP="00320A00">
            <w:pPr>
              <w:pStyle w:val="Normal1"/>
              <w:rPr>
                <w:rFonts w:ascii="Arial" w:hAnsi="Arial" w:cs="Arial"/>
              </w:rPr>
            </w:pPr>
            <w:r w:rsidRPr="00394478">
              <w:rPr>
                <w:rFonts w:ascii="Arial" w:eastAsia="Menlo Regular" w:hAnsi="Arial" w:cs="Arial"/>
              </w:rPr>
              <w:t xml:space="preserve">Please provide the relevant </w:t>
            </w:r>
            <w:proofErr w:type="spellStart"/>
            <w:r w:rsidRPr="00394478">
              <w:rPr>
                <w:rFonts w:ascii="Arial" w:eastAsia="Menlo Regular" w:hAnsi="Arial" w:cs="Arial"/>
              </w:rPr>
              <w:t>url</w:t>
            </w:r>
            <w:proofErr w:type="spellEnd"/>
            <w:r w:rsidRPr="00394478">
              <w:rPr>
                <w:rFonts w:ascii="Arial" w:eastAsia="Menlo Regular" w:hAnsi="Arial" w:cs="Arial"/>
              </w:rPr>
              <w:t xml:space="preserve"> …</w:t>
            </w:r>
          </w:p>
          <w:p w:rsidR="00394478" w:rsidRPr="00394478" w:rsidRDefault="00394478" w:rsidP="00320A00">
            <w:pPr>
              <w:pStyle w:val="Normal1"/>
              <w:rPr>
                <w:rFonts w:ascii="Arial" w:hAnsi="Arial" w:cs="Arial"/>
              </w:rPr>
            </w:pPr>
          </w:p>
          <w:p w:rsidR="00394478" w:rsidRPr="00394478" w:rsidRDefault="00394478" w:rsidP="00320A00">
            <w:pPr>
              <w:pStyle w:val="Normal1"/>
              <w:spacing w:line="259" w:lineRule="auto"/>
              <w:rPr>
                <w:rFonts w:ascii="Arial" w:eastAsia="Menlo Regular" w:hAnsi="Arial" w:cs="Arial"/>
              </w:rPr>
            </w:pPr>
            <w:r w:rsidRPr="00394478">
              <w:rPr>
                <w:rFonts w:ascii="Arial" w:eastAsia="Arial" w:hAnsi="Arial" w:cs="Arial"/>
              </w:rPr>
              <w:t xml:space="preserve">No    </w:t>
            </w:r>
            <w:r w:rsidRPr="00394478">
              <w:rPr>
                <w:rFonts w:ascii="MS Gothic" w:eastAsia="MS Gothic" w:hAnsi="MS Gothic" w:cs="MS Gothic" w:hint="eastAsia"/>
              </w:rPr>
              <w:t>☐</w:t>
            </w:r>
          </w:p>
          <w:p w:rsidR="00394478" w:rsidRPr="00394478" w:rsidRDefault="00394478" w:rsidP="00320A00">
            <w:pPr>
              <w:pStyle w:val="Normal1"/>
              <w:spacing w:line="259" w:lineRule="auto"/>
              <w:rPr>
                <w:rFonts w:ascii="Arial" w:hAnsi="Arial" w:cs="Arial"/>
              </w:rPr>
            </w:pPr>
            <w:r w:rsidRPr="00394478">
              <w:rPr>
                <w:rFonts w:ascii="Arial" w:eastAsia="Menlo Regular" w:hAnsi="Arial" w:cs="Arial"/>
              </w:rPr>
              <w:t>Please provide an explanation</w:t>
            </w:r>
          </w:p>
        </w:tc>
      </w:tr>
    </w:tbl>
    <w:p w:rsidR="00394478" w:rsidRDefault="00394478" w:rsidP="00394478">
      <w:pPr>
        <w:pStyle w:val="Normal1"/>
      </w:pPr>
    </w:p>
    <w:p w:rsidR="00394478" w:rsidRDefault="00394478" w:rsidP="00394478">
      <w:pPr>
        <w:pStyle w:val="Normal1"/>
        <w:ind w:left="-567"/>
      </w:pPr>
      <w:r>
        <w:rPr>
          <w:rFonts w:ascii="Arial" w:eastAsia="Arial" w:hAnsi="Arial" w:cs="Arial"/>
          <w:b/>
        </w:rPr>
        <w:t>8. Additional Questions</w:t>
      </w:r>
    </w:p>
    <w:p w:rsidR="00394478" w:rsidRDefault="00394478" w:rsidP="00394478">
      <w:pPr>
        <w:pStyle w:val="Normal1"/>
        <w:spacing w:line="276" w:lineRule="auto"/>
        <w:jc w:val="both"/>
      </w:pPr>
    </w:p>
    <w:p w:rsidR="00394478" w:rsidRDefault="00394478" w:rsidP="00394478">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394478" w:rsidRDefault="00394478" w:rsidP="00394478">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94478" w:rsidTr="00320A00">
        <w:trPr>
          <w:trHeight w:val="400"/>
        </w:trPr>
        <w:tc>
          <w:tcPr>
            <w:tcW w:w="1257" w:type="dxa"/>
            <w:tcBorders>
              <w:top w:val="single" w:sz="8" w:space="0" w:color="000000"/>
              <w:bottom w:val="single" w:sz="6" w:space="0" w:color="000000"/>
            </w:tcBorders>
            <w:shd w:val="clear" w:color="auto" w:fill="CCFFFF"/>
          </w:tcPr>
          <w:p w:rsidR="00394478" w:rsidRPr="004633E1" w:rsidRDefault="00394478" w:rsidP="00320A0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394478" w:rsidRDefault="00394478" w:rsidP="00320A0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394478" w:rsidTr="00320A00">
        <w:trPr>
          <w:trHeight w:val="400"/>
        </w:trPr>
        <w:tc>
          <w:tcPr>
            <w:tcW w:w="1257" w:type="dxa"/>
            <w:tcBorders>
              <w:top w:val="single" w:sz="8" w:space="0" w:color="000000"/>
              <w:bottom w:val="single" w:sz="6" w:space="0" w:color="000000"/>
            </w:tcBorders>
            <w:shd w:val="clear" w:color="auto" w:fill="CCFFFF"/>
          </w:tcPr>
          <w:p w:rsidR="00394478" w:rsidRPr="004633E1" w:rsidRDefault="00394478" w:rsidP="00320A0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394478" w:rsidRDefault="00394478" w:rsidP="00320A00">
            <w:pPr>
              <w:pStyle w:val="Normal1"/>
              <w:spacing w:before="100"/>
              <w:jc w:val="both"/>
              <w:rPr>
                <w:rFonts w:ascii="Arial" w:eastAsia="Arial" w:hAnsi="Arial" w:cs="Arial"/>
                <w:b/>
              </w:rPr>
            </w:pPr>
            <w:r>
              <w:rPr>
                <w:rFonts w:ascii="Arial" w:eastAsia="Arial" w:hAnsi="Arial" w:cs="Arial"/>
                <w:b/>
              </w:rPr>
              <w:t>Insurance</w:t>
            </w:r>
          </w:p>
        </w:tc>
      </w:tr>
      <w:tr w:rsidR="00394478" w:rsidTr="00320A00">
        <w:tblPrEx>
          <w:tblLook w:val="0600" w:firstRow="0" w:lastRow="0" w:firstColumn="0" w:lastColumn="0" w:noHBand="1" w:noVBand="1"/>
        </w:tblPrEx>
        <w:tc>
          <w:tcPr>
            <w:tcW w:w="1257" w:type="dxa"/>
          </w:tcPr>
          <w:p w:rsidR="00394478" w:rsidRPr="00454434" w:rsidRDefault="00394478" w:rsidP="00320A00">
            <w:pPr>
              <w:pStyle w:val="Normal1"/>
              <w:widowControl w:val="0"/>
              <w:jc w:val="both"/>
              <w:rPr>
                <w:rFonts w:ascii="Arial" w:hAnsi="Arial" w:cs="Arial"/>
              </w:rPr>
            </w:pPr>
            <w:r>
              <w:rPr>
                <w:rFonts w:ascii="Arial" w:hAnsi="Arial" w:cs="Arial"/>
              </w:rPr>
              <w:t>a.</w:t>
            </w:r>
          </w:p>
        </w:tc>
        <w:tc>
          <w:tcPr>
            <w:tcW w:w="8080" w:type="dxa"/>
          </w:tcPr>
          <w:p w:rsidR="00394478" w:rsidRDefault="00394478" w:rsidP="00320A0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394478" w:rsidRDefault="00394478" w:rsidP="00320A00">
            <w:pPr>
              <w:pStyle w:val="Normal1"/>
              <w:widowControl w:val="0"/>
              <w:jc w:val="both"/>
            </w:pPr>
            <w:r>
              <w:rPr>
                <w:rFonts w:ascii="Arial" w:eastAsia="Arial" w:hAnsi="Arial" w:cs="Arial"/>
                <w:sz w:val="22"/>
                <w:szCs w:val="22"/>
              </w:rPr>
              <w:t xml:space="preserve">Y/N  </w:t>
            </w:r>
          </w:p>
          <w:p w:rsidR="00394478" w:rsidRDefault="00394478" w:rsidP="00320A00">
            <w:pPr>
              <w:pStyle w:val="Normal1"/>
              <w:widowControl w:val="0"/>
              <w:jc w:val="both"/>
            </w:pPr>
            <w:r>
              <w:rPr>
                <w:rFonts w:ascii="Arial" w:eastAsia="Arial" w:hAnsi="Arial" w:cs="Arial"/>
                <w:sz w:val="22"/>
                <w:szCs w:val="22"/>
              </w:rPr>
              <w:br/>
              <w:t>Employer’s (Compulsory) Liability Insurance = £x</w:t>
            </w:r>
          </w:p>
          <w:p w:rsidR="00394478" w:rsidRDefault="00394478" w:rsidP="00320A00">
            <w:pPr>
              <w:pStyle w:val="Normal1"/>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rsidR="00394478" w:rsidRDefault="00394478" w:rsidP="00320A00">
            <w:pPr>
              <w:pStyle w:val="Normal1"/>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394478" w:rsidRDefault="00394478" w:rsidP="00394478">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394478" w:rsidRPr="00A8131C" w:rsidTr="00320A00">
        <w:trPr>
          <w:trHeight w:val="400"/>
        </w:trPr>
        <w:tc>
          <w:tcPr>
            <w:tcW w:w="1257" w:type="dxa"/>
            <w:tcBorders>
              <w:top w:val="single" w:sz="8" w:space="0" w:color="000000"/>
              <w:bottom w:val="single" w:sz="6" w:space="0" w:color="000000"/>
            </w:tcBorders>
            <w:shd w:val="clear" w:color="auto" w:fill="CCFFFF"/>
          </w:tcPr>
          <w:p w:rsidR="00394478" w:rsidRPr="00A8131C" w:rsidRDefault="00394478" w:rsidP="00320A00">
            <w:pPr>
              <w:pStyle w:val="Normal1"/>
              <w:spacing w:before="100"/>
              <w:jc w:val="both"/>
              <w:rPr>
                <w:rFonts w:ascii="Arial" w:eastAsia="Arial" w:hAnsi="Arial" w:cs="Arial"/>
                <w:b/>
                <w:color w:val="FF0000"/>
              </w:rPr>
            </w:pPr>
            <w:r w:rsidRPr="00A8131C">
              <w:rPr>
                <w:rFonts w:ascii="Arial" w:eastAsia="Arial" w:hAnsi="Arial" w:cs="Arial"/>
                <w:b/>
                <w:color w:val="FF0000"/>
              </w:rPr>
              <w:t>8.2</w:t>
            </w:r>
          </w:p>
        </w:tc>
        <w:tc>
          <w:tcPr>
            <w:tcW w:w="8080" w:type="dxa"/>
            <w:gridSpan w:val="2"/>
            <w:tcBorders>
              <w:top w:val="single" w:sz="8" w:space="0" w:color="000000"/>
              <w:bottom w:val="single" w:sz="6" w:space="0" w:color="000000"/>
            </w:tcBorders>
            <w:shd w:val="clear" w:color="auto" w:fill="CCFFFF"/>
          </w:tcPr>
          <w:p w:rsidR="00394478" w:rsidRPr="00A8131C" w:rsidRDefault="00394478" w:rsidP="00320A00">
            <w:pPr>
              <w:pStyle w:val="Default"/>
              <w:rPr>
                <w:color w:val="FF0000"/>
              </w:rPr>
            </w:pPr>
            <w:r w:rsidRPr="00A8131C">
              <w:rPr>
                <w:rFonts w:eastAsia="Arial"/>
                <w:b/>
                <w:color w:val="FF0000"/>
                <w:sz w:val="22"/>
                <w:szCs w:val="22"/>
              </w:rPr>
              <w:t>Skills and Apprentices</w:t>
            </w:r>
          </w:p>
          <w:p w:rsidR="00394478" w:rsidRPr="00A8131C" w:rsidRDefault="00394478" w:rsidP="00320A00">
            <w:pPr>
              <w:pStyle w:val="Default"/>
              <w:rPr>
                <w:color w:val="FF0000"/>
                <w:sz w:val="23"/>
                <w:szCs w:val="23"/>
              </w:rPr>
            </w:pPr>
            <w:r w:rsidRPr="00A8131C">
              <w:rPr>
                <w:color w:val="FF0000"/>
                <w:sz w:val="23"/>
                <w:szCs w:val="23"/>
              </w:rPr>
              <w:t>(</w:t>
            </w:r>
            <w:r>
              <w:rPr>
                <w:color w:val="FF0000"/>
                <w:sz w:val="23"/>
                <w:szCs w:val="23"/>
              </w:rPr>
              <w:t xml:space="preserve">Note to buyer this question </w:t>
            </w:r>
            <w:r w:rsidRPr="00A8131C">
              <w:rPr>
                <w:color w:val="FF0000"/>
                <w:sz w:val="23"/>
                <w:szCs w:val="23"/>
              </w:rPr>
              <w:t>may</w:t>
            </w:r>
            <w:r>
              <w:rPr>
                <w:color w:val="FF0000"/>
                <w:sz w:val="23"/>
                <w:szCs w:val="23"/>
              </w:rPr>
              <w:t xml:space="preserve"> be</w:t>
            </w:r>
            <w:r w:rsidRPr="00A8131C">
              <w:rPr>
                <w:color w:val="FF0000"/>
                <w:sz w:val="23"/>
                <w:szCs w:val="23"/>
              </w:rPr>
              <w:t xml:space="preserve"> remove</w:t>
            </w:r>
            <w:r>
              <w:rPr>
                <w:color w:val="FF0000"/>
                <w:sz w:val="23"/>
                <w:szCs w:val="23"/>
              </w:rPr>
              <w:t xml:space="preserve">d this </w:t>
            </w:r>
            <w:r w:rsidRPr="00A8131C">
              <w:rPr>
                <w:color w:val="FF0000"/>
                <w:sz w:val="23"/>
                <w:szCs w:val="23"/>
              </w:rPr>
              <w:t>if your contract is for less than £10Million and is for a duration of less than 12 months)</w:t>
            </w:r>
          </w:p>
          <w:p w:rsidR="00394478" w:rsidRPr="00A8131C" w:rsidRDefault="00394478" w:rsidP="00320A00">
            <w:pPr>
              <w:pStyle w:val="Normal1"/>
              <w:spacing w:before="100"/>
              <w:jc w:val="both"/>
              <w:rPr>
                <w:rFonts w:ascii="Arial" w:eastAsia="Arial" w:hAnsi="Arial" w:cs="Arial"/>
                <w:b/>
                <w:color w:val="FF0000"/>
              </w:rPr>
            </w:pPr>
          </w:p>
        </w:tc>
      </w:tr>
      <w:tr w:rsidR="00394478" w:rsidRPr="00A8131C" w:rsidTr="00320A00">
        <w:tblPrEx>
          <w:tblLook w:val="0600" w:firstRow="0" w:lastRow="0" w:firstColumn="0" w:lastColumn="0" w:noHBand="1" w:noVBand="1"/>
        </w:tblPrEx>
        <w:tc>
          <w:tcPr>
            <w:tcW w:w="1257" w:type="dxa"/>
          </w:tcPr>
          <w:p w:rsidR="00394478" w:rsidRPr="00A8131C" w:rsidRDefault="00394478" w:rsidP="00320A00">
            <w:pPr>
              <w:pStyle w:val="Normal1"/>
              <w:widowControl w:val="0"/>
              <w:jc w:val="both"/>
              <w:rPr>
                <w:color w:val="FF0000"/>
              </w:rPr>
            </w:pPr>
            <w:r w:rsidRPr="00A8131C">
              <w:rPr>
                <w:rFonts w:ascii="Arial" w:eastAsia="Arial" w:hAnsi="Arial" w:cs="Arial"/>
                <w:b/>
                <w:color w:val="FF0000"/>
                <w:sz w:val="22"/>
                <w:szCs w:val="22"/>
              </w:rPr>
              <w:t>a.</w:t>
            </w:r>
          </w:p>
        </w:tc>
        <w:tc>
          <w:tcPr>
            <w:tcW w:w="5954" w:type="dxa"/>
          </w:tcPr>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A8131C">
              <w:rPr>
                <w:rFonts w:ascii="Arial" w:eastAsia="Arial" w:hAnsi="Arial" w:cs="Arial"/>
                <w:b/>
                <w:color w:val="FF0000"/>
                <w:sz w:val="22"/>
                <w:szCs w:val="22"/>
              </w:rPr>
              <w:br/>
            </w:r>
            <w:r w:rsidRPr="00A8131C">
              <w:rPr>
                <w:rFonts w:ascii="Arial" w:eastAsia="Arial" w:hAnsi="Arial" w:cs="Arial"/>
                <w:b/>
                <w:color w:val="FF0000"/>
                <w:sz w:val="22"/>
                <w:szCs w:val="22"/>
              </w:rPr>
              <w:br/>
            </w:r>
            <w:r w:rsidRPr="00A8131C">
              <w:rPr>
                <w:rFonts w:ascii="Arial" w:eastAsia="Arial" w:hAnsi="Arial" w:cs="Arial"/>
                <w:color w:val="FF0000"/>
                <w:sz w:val="22"/>
                <w:szCs w:val="22"/>
              </w:rPr>
              <w:t>Please confirm if you will be supporting apprenticeships and skills development through this contract.</w:t>
            </w:r>
            <w:r w:rsidRPr="00A8131C">
              <w:rPr>
                <w:rFonts w:ascii="Arial" w:eastAsia="Arial" w:hAnsi="Arial" w:cs="Arial"/>
                <w:color w:val="FF0000"/>
                <w:sz w:val="22"/>
                <w:szCs w:val="22"/>
              </w:rPr>
              <w:br/>
            </w:r>
          </w:p>
        </w:tc>
        <w:tc>
          <w:tcPr>
            <w:tcW w:w="2126" w:type="dxa"/>
          </w:tcPr>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p>
          <w:p w:rsidR="00394478" w:rsidRPr="00A8131C" w:rsidRDefault="00394478" w:rsidP="00320A00">
            <w:pPr>
              <w:pStyle w:val="Normal1"/>
              <w:jc w:val="both"/>
              <w:rPr>
                <w:color w:val="FF0000"/>
              </w:rPr>
            </w:pPr>
            <w:r w:rsidRPr="00A8131C">
              <w:rPr>
                <w:rFonts w:ascii="Arial" w:eastAsia="Arial" w:hAnsi="Arial" w:cs="Arial"/>
                <w:color w:val="FF0000"/>
                <w:sz w:val="22"/>
                <w:szCs w:val="22"/>
              </w:rPr>
              <w:t xml:space="preserve">Yes </w:t>
            </w:r>
            <w:r w:rsidRPr="00A8131C">
              <w:rPr>
                <w:rFonts w:ascii="Menlo Regular" w:eastAsia="Menlo Regular" w:hAnsi="Menlo Regular" w:cs="Menlo Regular"/>
                <w:color w:val="FF0000"/>
                <w:sz w:val="22"/>
                <w:szCs w:val="22"/>
              </w:rPr>
              <w:t>☐</w:t>
            </w:r>
          </w:p>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 xml:space="preserve">No   </w:t>
            </w:r>
            <w:r w:rsidRPr="00A8131C">
              <w:rPr>
                <w:rFonts w:ascii="Menlo Regular" w:eastAsia="Menlo Regular" w:hAnsi="Menlo Regular" w:cs="Menlo Regular"/>
                <w:color w:val="FF0000"/>
                <w:sz w:val="22"/>
                <w:szCs w:val="22"/>
              </w:rPr>
              <w:t>☐</w:t>
            </w:r>
          </w:p>
          <w:p w:rsidR="00394478" w:rsidRPr="00A8131C" w:rsidRDefault="00394478" w:rsidP="00320A00">
            <w:pPr>
              <w:pStyle w:val="Normal1"/>
              <w:widowControl w:val="0"/>
              <w:jc w:val="both"/>
              <w:rPr>
                <w:color w:val="FF0000"/>
              </w:rPr>
            </w:pPr>
          </w:p>
        </w:tc>
      </w:tr>
      <w:tr w:rsidR="00394478" w:rsidRPr="00A8131C" w:rsidTr="00320A00">
        <w:tblPrEx>
          <w:tblLook w:val="0600" w:firstRow="0" w:lastRow="0" w:firstColumn="0" w:lastColumn="0" w:noHBand="1" w:noVBand="1"/>
        </w:tblPrEx>
        <w:tc>
          <w:tcPr>
            <w:tcW w:w="1257" w:type="dxa"/>
          </w:tcPr>
          <w:p w:rsidR="00394478" w:rsidRPr="00A8131C" w:rsidRDefault="00394478" w:rsidP="00320A00">
            <w:pPr>
              <w:pStyle w:val="Normal1"/>
              <w:widowControl w:val="0"/>
              <w:ind w:right="-100"/>
              <w:jc w:val="both"/>
              <w:rPr>
                <w:color w:val="FF0000"/>
              </w:rPr>
            </w:pPr>
            <w:r w:rsidRPr="00A8131C">
              <w:rPr>
                <w:rFonts w:ascii="Arial" w:eastAsia="Arial" w:hAnsi="Arial" w:cs="Arial"/>
                <w:b/>
                <w:color w:val="FF0000"/>
                <w:sz w:val="22"/>
                <w:szCs w:val="22"/>
              </w:rPr>
              <w:t>b.</w:t>
            </w:r>
          </w:p>
        </w:tc>
        <w:tc>
          <w:tcPr>
            <w:tcW w:w="5954" w:type="dxa"/>
          </w:tcPr>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394478" w:rsidRPr="00A8131C" w:rsidRDefault="00394478" w:rsidP="00320A00">
            <w:pPr>
              <w:pStyle w:val="Normal1"/>
              <w:jc w:val="both"/>
              <w:rPr>
                <w:color w:val="FF0000"/>
              </w:rPr>
            </w:pPr>
            <w:r w:rsidRPr="00A8131C">
              <w:rPr>
                <w:rFonts w:ascii="Arial" w:eastAsia="Arial" w:hAnsi="Arial" w:cs="Arial"/>
                <w:color w:val="FF0000"/>
                <w:sz w:val="22"/>
                <w:szCs w:val="22"/>
              </w:rPr>
              <w:t xml:space="preserve">Yes </w:t>
            </w:r>
            <w:r w:rsidRPr="00A8131C">
              <w:rPr>
                <w:rFonts w:ascii="Menlo Regular" w:eastAsia="Menlo Regular" w:hAnsi="Menlo Regular" w:cs="Menlo Regular"/>
                <w:color w:val="FF0000"/>
                <w:sz w:val="22"/>
                <w:szCs w:val="22"/>
              </w:rPr>
              <w:t>☐</w:t>
            </w:r>
          </w:p>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 xml:space="preserve">No   </w:t>
            </w:r>
            <w:r w:rsidRPr="00A8131C">
              <w:rPr>
                <w:rFonts w:ascii="Menlo Regular" w:eastAsia="Menlo Regular" w:hAnsi="Menlo Regular" w:cs="Menlo Regular"/>
                <w:color w:val="FF0000"/>
                <w:sz w:val="22"/>
                <w:szCs w:val="22"/>
              </w:rPr>
              <w:t>☐</w:t>
            </w:r>
          </w:p>
        </w:tc>
      </w:tr>
      <w:tr w:rsidR="00394478" w:rsidRPr="00A8131C" w:rsidTr="00320A00">
        <w:tblPrEx>
          <w:tblLook w:val="0600" w:firstRow="0" w:lastRow="0" w:firstColumn="0" w:lastColumn="0" w:noHBand="1" w:noVBand="1"/>
        </w:tblPrEx>
        <w:tc>
          <w:tcPr>
            <w:tcW w:w="1257" w:type="dxa"/>
          </w:tcPr>
          <w:p w:rsidR="00394478" w:rsidRPr="00A8131C" w:rsidRDefault="00394478" w:rsidP="00320A00">
            <w:pPr>
              <w:pStyle w:val="Normal1"/>
              <w:widowControl w:val="0"/>
              <w:jc w:val="both"/>
              <w:rPr>
                <w:color w:val="FF0000"/>
              </w:rPr>
            </w:pPr>
            <w:r w:rsidRPr="00A8131C">
              <w:rPr>
                <w:rFonts w:ascii="Arial" w:eastAsia="Arial" w:hAnsi="Arial" w:cs="Arial"/>
                <w:b/>
                <w:color w:val="FF0000"/>
                <w:sz w:val="22"/>
                <w:szCs w:val="22"/>
              </w:rPr>
              <w:t>c.</w:t>
            </w:r>
          </w:p>
        </w:tc>
        <w:tc>
          <w:tcPr>
            <w:tcW w:w="5954" w:type="dxa"/>
          </w:tcPr>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Do you have a process in place to ensure that your supply chain supports skills, development and apprenticeships in line with PPN 14/15 (see guidance) and can provide evidence if requested?</w:t>
            </w:r>
          </w:p>
        </w:tc>
        <w:tc>
          <w:tcPr>
            <w:tcW w:w="2126" w:type="dxa"/>
          </w:tcPr>
          <w:p w:rsidR="00394478" w:rsidRPr="00A8131C" w:rsidRDefault="00394478" w:rsidP="00320A00">
            <w:pPr>
              <w:pStyle w:val="Normal1"/>
              <w:jc w:val="both"/>
              <w:rPr>
                <w:color w:val="FF0000"/>
              </w:rPr>
            </w:pPr>
            <w:r w:rsidRPr="00A8131C">
              <w:rPr>
                <w:rFonts w:ascii="Arial" w:eastAsia="Arial" w:hAnsi="Arial" w:cs="Arial"/>
                <w:color w:val="FF0000"/>
                <w:sz w:val="22"/>
                <w:szCs w:val="22"/>
              </w:rPr>
              <w:t xml:space="preserve">Yes </w:t>
            </w:r>
            <w:r w:rsidRPr="00A8131C">
              <w:rPr>
                <w:rFonts w:ascii="Menlo Regular" w:eastAsia="Menlo Regular" w:hAnsi="Menlo Regular" w:cs="Menlo Regular"/>
                <w:color w:val="FF0000"/>
                <w:sz w:val="22"/>
                <w:szCs w:val="22"/>
              </w:rPr>
              <w:t>☐</w:t>
            </w:r>
          </w:p>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 xml:space="preserve">No   </w:t>
            </w:r>
            <w:r w:rsidRPr="00A8131C">
              <w:rPr>
                <w:rFonts w:ascii="Menlo Regular" w:eastAsia="Menlo Regular" w:hAnsi="Menlo Regular" w:cs="Menlo Regular"/>
                <w:color w:val="FF0000"/>
                <w:sz w:val="22"/>
                <w:szCs w:val="22"/>
              </w:rPr>
              <w:t>☐</w:t>
            </w:r>
          </w:p>
        </w:tc>
      </w:tr>
    </w:tbl>
    <w:p w:rsidR="00394478" w:rsidRDefault="00394478" w:rsidP="00394478">
      <w:pPr>
        <w:pStyle w:val="Normal1"/>
        <w:spacing w:line="276" w:lineRule="auto"/>
        <w:jc w:val="both"/>
      </w:pPr>
    </w:p>
    <w:p w:rsidR="00394478" w:rsidRDefault="00394478" w:rsidP="00394478">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394478" w:rsidRPr="00A8131C" w:rsidTr="00320A00">
        <w:trPr>
          <w:trHeight w:val="400"/>
        </w:trPr>
        <w:tc>
          <w:tcPr>
            <w:tcW w:w="1257" w:type="dxa"/>
            <w:tcBorders>
              <w:top w:val="single" w:sz="8" w:space="0" w:color="000000"/>
              <w:bottom w:val="single" w:sz="6" w:space="0" w:color="000000"/>
            </w:tcBorders>
            <w:shd w:val="clear" w:color="auto" w:fill="CCFFFF"/>
          </w:tcPr>
          <w:p w:rsidR="00394478" w:rsidRPr="00A8131C" w:rsidRDefault="00394478" w:rsidP="00320A00">
            <w:pPr>
              <w:pStyle w:val="Normal1"/>
              <w:spacing w:before="100"/>
              <w:jc w:val="both"/>
              <w:rPr>
                <w:rFonts w:ascii="Arial" w:eastAsia="Arial" w:hAnsi="Arial" w:cs="Arial"/>
                <w:b/>
                <w:color w:val="FF0000"/>
              </w:rPr>
            </w:pPr>
            <w:r w:rsidRPr="00A8131C">
              <w:rPr>
                <w:rFonts w:ascii="Arial" w:eastAsia="Arial" w:hAnsi="Arial" w:cs="Arial"/>
                <w:b/>
                <w:color w:val="FF0000"/>
              </w:rPr>
              <w:t>8.3</w:t>
            </w:r>
          </w:p>
        </w:tc>
        <w:tc>
          <w:tcPr>
            <w:tcW w:w="8080" w:type="dxa"/>
            <w:tcBorders>
              <w:top w:val="single" w:sz="8" w:space="0" w:color="000000"/>
              <w:bottom w:val="single" w:sz="6" w:space="0" w:color="000000"/>
            </w:tcBorders>
            <w:shd w:val="clear" w:color="auto" w:fill="CCFFFF"/>
          </w:tcPr>
          <w:p w:rsidR="00394478" w:rsidRPr="00A8131C" w:rsidRDefault="00394478" w:rsidP="00320A00">
            <w:pPr>
              <w:pStyle w:val="Normal1"/>
              <w:spacing w:before="100"/>
              <w:jc w:val="both"/>
              <w:rPr>
                <w:rFonts w:ascii="Arial" w:eastAsia="Arial" w:hAnsi="Arial" w:cs="Arial"/>
                <w:b/>
                <w:color w:val="FF0000"/>
              </w:rPr>
            </w:pPr>
            <w:r w:rsidRPr="00A8131C">
              <w:rPr>
                <w:rFonts w:ascii="Arial" w:eastAsia="Arial" w:hAnsi="Arial" w:cs="Arial"/>
                <w:b/>
                <w:color w:val="FF0000"/>
                <w:sz w:val="22"/>
                <w:szCs w:val="22"/>
              </w:rPr>
              <w:t>Steel</w:t>
            </w:r>
            <w:r w:rsidRPr="00A8131C">
              <w:rPr>
                <w:rFonts w:ascii="Arial" w:eastAsia="Arial" w:hAnsi="Arial" w:cs="Arial"/>
                <w:b/>
                <w:color w:val="FF0000"/>
                <w:sz w:val="22"/>
                <w:szCs w:val="22"/>
                <w:vertAlign w:val="superscript"/>
              </w:rPr>
              <w:t xml:space="preserve"> </w:t>
            </w:r>
            <w:r w:rsidRPr="00A8131C">
              <w:rPr>
                <w:rFonts w:ascii="Arial" w:eastAsia="Arial" w:hAnsi="Arial" w:cs="Arial"/>
                <w:b/>
                <w:color w:val="FF0000"/>
              </w:rPr>
              <w:t xml:space="preserve"> (note to buyer if your contract does not require the purchase/use of Steel please remove this question)</w:t>
            </w:r>
          </w:p>
        </w:tc>
      </w:tr>
      <w:tr w:rsidR="00394478" w:rsidRPr="00A8131C" w:rsidTr="00320A00">
        <w:tblPrEx>
          <w:tblLook w:val="0600" w:firstRow="0" w:lastRow="0" w:firstColumn="0" w:lastColumn="0" w:noHBand="1" w:noVBand="1"/>
        </w:tblPrEx>
        <w:tc>
          <w:tcPr>
            <w:tcW w:w="1276" w:type="dxa"/>
          </w:tcPr>
          <w:p w:rsidR="00394478" w:rsidRPr="00A8131C" w:rsidRDefault="00394478" w:rsidP="00320A00">
            <w:pPr>
              <w:pStyle w:val="Normal1"/>
              <w:widowControl w:val="0"/>
              <w:jc w:val="both"/>
              <w:rPr>
                <w:rFonts w:ascii="Arial" w:eastAsia="Arial" w:hAnsi="Arial" w:cs="Arial"/>
                <w:b/>
                <w:color w:val="FF0000"/>
                <w:sz w:val="22"/>
                <w:szCs w:val="22"/>
              </w:rPr>
            </w:pPr>
            <w:r w:rsidRPr="00A8131C">
              <w:rPr>
                <w:rFonts w:ascii="Arial" w:eastAsia="Arial" w:hAnsi="Arial" w:cs="Arial"/>
                <w:b/>
                <w:color w:val="FF0000"/>
                <w:sz w:val="22"/>
                <w:szCs w:val="22"/>
              </w:rPr>
              <w:t>a.</w:t>
            </w:r>
          </w:p>
        </w:tc>
        <w:tc>
          <w:tcPr>
            <w:tcW w:w="8080" w:type="dxa"/>
          </w:tcPr>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Please describe the supply chain management systems, policies, standards and procedures you currently have in place to ensure robust supply chain management</w:t>
            </w:r>
          </w:p>
        </w:tc>
      </w:tr>
      <w:tr w:rsidR="00394478" w:rsidRPr="00A8131C" w:rsidTr="00320A00">
        <w:tblPrEx>
          <w:tblLook w:val="0600" w:firstRow="0" w:lastRow="0" w:firstColumn="0" w:lastColumn="0" w:noHBand="1" w:noVBand="1"/>
        </w:tblPrEx>
        <w:trPr>
          <w:trHeight w:val="420"/>
        </w:trPr>
        <w:tc>
          <w:tcPr>
            <w:tcW w:w="9356" w:type="dxa"/>
            <w:gridSpan w:val="2"/>
          </w:tcPr>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tc>
      </w:tr>
      <w:tr w:rsidR="00394478" w:rsidRPr="00A8131C" w:rsidTr="00320A00">
        <w:tblPrEx>
          <w:tblLook w:val="0600" w:firstRow="0" w:lastRow="0" w:firstColumn="0" w:lastColumn="0" w:noHBand="1" w:noVBand="1"/>
        </w:tblPrEx>
        <w:tc>
          <w:tcPr>
            <w:tcW w:w="1276" w:type="dxa"/>
          </w:tcPr>
          <w:p w:rsidR="00394478" w:rsidRPr="00A8131C" w:rsidRDefault="00394478" w:rsidP="00320A00">
            <w:pPr>
              <w:pStyle w:val="Normal1"/>
              <w:widowControl w:val="0"/>
              <w:jc w:val="both"/>
              <w:rPr>
                <w:rFonts w:ascii="Arial" w:eastAsia="Arial" w:hAnsi="Arial" w:cs="Arial"/>
                <w:b/>
                <w:color w:val="FF0000"/>
                <w:sz w:val="22"/>
                <w:szCs w:val="22"/>
              </w:rPr>
            </w:pPr>
            <w:r w:rsidRPr="00A8131C">
              <w:rPr>
                <w:rFonts w:ascii="Arial" w:eastAsia="Arial" w:hAnsi="Arial" w:cs="Arial"/>
                <w:b/>
                <w:color w:val="FF0000"/>
                <w:sz w:val="22"/>
                <w:szCs w:val="22"/>
              </w:rPr>
              <w:t>b.</w:t>
            </w:r>
          </w:p>
        </w:tc>
        <w:tc>
          <w:tcPr>
            <w:tcW w:w="8080" w:type="dxa"/>
          </w:tcPr>
          <w:p w:rsidR="00394478" w:rsidRPr="00A8131C" w:rsidRDefault="00394478" w:rsidP="00320A00">
            <w:pPr>
              <w:pStyle w:val="Normal1"/>
              <w:widowControl w:val="0"/>
              <w:ind w:right="27"/>
              <w:jc w:val="both"/>
              <w:rPr>
                <w:color w:val="FF0000"/>
              </w:rPr>
            </w:pPr>
            <w:r w:rsidRPr="00A8131C">
              <w:rPr>
                <w:rFonts w:ascii="Arial" w:eastAsia="Arial" w:hAnsi="Arial" w:cs="Arial"/>
                <w:color w:val="FF0000"/>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394478" w:rsidRPr="00A8131C" w:rsidTr="00320A00">
        <w:tblPrEx>
          <w:tblLook w:val="0600" w:firstRow="0" w:lastRow="0" w:firstColumn="0" w:lastColumn="0" w:noHBand="1" w:noVBand="1"/>
        </w:tblPrEx>
        <w:trPr>
          <w:trHeight w:val="560"/>
        </w:trPr>
        <w:tc>
          <w:tcPr>
            <w:tcW w:w="9356" w:type="dxa"/>
            <w:gridSpan w:val="2"/>
          </w:tcPr>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tc>
      </w:tr>
      <w:tr w:rsidR="00394478" w:rsidRPr="00A8131C" w:rsidTr="00320A00">
        <w:tblPrEx>
          <w:tblLook w:val="0600" w:firstRow="0" w:lastRow="0" w:firstColumn="0" w:lastColumn="0" w:noHBand="1" w:noVBand="1"/>
        </w:tblPrEx>
        <w:trPr>
          <w:trHeight w:val="2303"/>
        </w:trPr>
        <w:tc>
          <w:tcPr>
            <w:tcW w:w="1276" w:type="dxa"/>
          </w:tcPr>
          <w:p w:rsidR="00394478" w:rsidRPr="00A8131C" w:rsidRDefault="00394478" w:rsidP="00320A00">
            <w:pPr>
              <w:pStyle w:val="Normal1"/>
              <w:widowControl w:val="0"/>
              <w:jc w:val="both"/>
              <w:rPr>
                <w:rFonts w:ascii="Arial" w:hAnsi="Arial" w:cs="Arial"/>
                <w:b/>
                <w:color w:val="FF0000"/>
              </w:rPr>
            </w:pPr>
            <w:r w:rsidRPr="00A8131C">
              <w:rPr>
                <w:rFonts w:ascii="Arial" w:hAnsi="Arial" w:cs="Arial"/>
                <w:b/>
                <w:color w:val="FF0000"/>
              </w:rPr>
              <w:t>c.</w:t>
            </w:r>
          </w:p>
        </w:tc>
        <w:tc>
          <w:tcPr>
            <w:tcW w:w="8080" w:type="dxa"/>
          </w:tcPr>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Please provide all the relevant details of previous breaches of health and safety legislation in the last 5 years, applicable to the country in which you operate, on comparable projects, for both:</w:t>
            </w: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w:t>
            </w:r>
            <w:proofErr w:type="spellStart"/>
            <w:r w:rsidRPr="00A8131C">
              <w:rPr>
                <w:rFonts w:ascii="Arial" w:eastAsia="Arial" w:hAnsi="Arial" w:cs="Arial"/>
                <w:color w:val="FF0000"/>
                <w:sz w:val="22"/>
                <w:szCs w:val="22"/>
              </w:rPr>
              <w:t>i</w:t>
            </w:r>
            <w:proofErr w:type="spellEnd"/>
            <w:r w:rsidRPr="00A8131C">
              <w:rPr>
                <w:rFonts w:ascii="Arial" w:eastAsia="Arial" w:hAnsi="Arial" w:cs="Arial"/>
                <w:color w:val="FF0000"/>
                <w:sz w:val="22"/>
                <w:szCs w:val="22"/>
              </w:rPr>
              <w:t>) Your company</w:t>
            </w: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jc w:val="both"/>
              <w:rPr>
                <w:color w:val="FF0000"/>
              </w:rPr>
            </w:pPr>
            <w:r w:rsidRPr="00A8131C">
              <w:rPr>
                <w:rFonts w:ascii="Arial" w:eastAsia="Arial" w:hAnsi="Arial" w:cs="Arial"/>
                <w:color w:val="FF0000"/>
                <w:sz w:val="22"/>
                <w:szCs w:val="22"/>
              </w:rPr>
              <w:t>(ii) All your supply chain members involved in the production or supply of steel.</w:t>
            </w:r>
          </w:p>
          <w:p w:rsidR="00394478" w:rsidRPr="00A8131C" w:rsidRDefault="00394478" w:rsidP="00320A00">
            <w:pPr>
              <w:pStyle w:val="Normal1"/>
              <w:widowControl w:val="0"/>
              <w:jc w:val="both"/>
              <w:rPr>
                <w:color w:val="FF0000"/>
              </w:rPr>
            </w:pPr>
          </w:p>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p w:rsidR="00394478" w:rsidRPr="00A8131C" w:rsidRDefault="00394478" w:rsidP="00320A00">
            <w:pPr>
              <w:pStyle w:val="Normal1"/>
              <w:widowControl w:val="0"/>
              <w:ind w:right="-3281"/>
              <w:jc w:val="both"/>
              <w:rPr>
                <w:color w:val="FF0000"/>
              </w:rPr>
            </w:pPr>
          </w:p>
        </w:tc>
      </w:tr>
    </w:tbl>
    <w:p w:rsidR="00561A71" w:rsidRDefault="00561A71"/>
    <w:sectPr w:rsidR="00561A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00" w:rsidRDefault="00320A00" w:rsidP="00394478">
      <w:r>
        <w:separator/>
      </w:r>
    </w:p>
  </w:endnote>
  <w:endnote w:type="continuationSeparator" w:id="0">
    <w:p w:rsidR="00320A00" w:rsidRDefault="00320A00" w:rsidP="0039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00" w:rsidRDefault="00320A00" w:rsidP="00320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A00" w:rsidRDefault="00320A00" w:rsidP="00320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00" w:rsidRDefault="00320A00" w:rsidP="00320A00">
    <w:pPr>
      <w:pStyle w:val="Footer"/>
      <w:framePr w:wrap="around" w:vAnchor="text" w:hAnchor="margin" w:xAlign="right" w:y="1"/>
      <w:rPr>
        <w:rStyle w:val="PageNumber"/>
      </w:rPr>
    </w:pPr>
  </w:p>
  <w:p w:rsidR="00320A00" w:rsidRDefault="00320A00" w:rsidP="00320A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00" w:rsidRDefault="00320A00" w:rsidP="00394478">
      <w:r>
        <w:separator/>
      </w:r>
    </w:p>
  </w:footnote>
  <w:footnote w:type="continuationSeparator" w:id="0">
    <w:p w:rsidR="00320A00" w:rsidRDefault="00320A00" w:rsidP="00394478">
      <w:r>
        <w:continuationSeparator/>
      </w:r>
    </w:p>
  </w:footnote>
  <w:footnote w:id="1">
    <w:p w:rsidR="00320A00" w:rsidRPr="00FF029F" w:rsidRDefault="00320A00" w:rsidP="00394478">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320A00" w:rsidRDefault="00320A00" w:rsidP="00394478">
      <w:pPr>
        <w:pStyle w:val="Normal1"/>
      </w:pPr>
      <w:r>
        <w:rPr>
          <w:vertAlign w:val="superscript"/>
        </w:rPr>
        <w:footnoteRef/>
      </w:r>
      <w:r>
        <w:rPr>
          <w:rFonts w:ascii="Arial" w:eastAsia="Arial" w:hAnsi="Arial" w:cs="Arial"/>
          <w:sz w:val="20"/>
          <w:szCs w:val="20"/>
        </w:rPr>
        <w:t xml:space="preserve"> See PCR 2015 regulations 71 (8)-(9)</w:t>
      </w:r>
    </w:p>
  </w:footnote>
  <w:footnote w:id="3">
    <w:p w:rsidR="00320A00" w:rsidRPr="003A3D39" w:rsidRDefault="00320A00" w:rsidP="0039447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320A00" w:rsidRPr="003A3D39" w:rsidRDefault="00320A00" w:rsidP="0039447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320A00" w:rsidRPr="003A3D39" w:rsidRDefault="00320A00" w:rsidP="0039447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320A00" w:rsidRPr="003A3D39" w:rsidRDefault="00320A00" w:rsidP="00394478">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320A00" w:rsidRDefault="00320A00" w:rsidP="00394478">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78"/>
    <w:rsid w:val="00320A00"/>
    <w:rsid w:val="00394478"/>
    <w:rsid w:val="00413C04"/>
    <w:rsid w:val="00561A71"/>
    <w:rsid w:val="00614EB8"/>
    <w:rsid w:val="0076470C"/>
    <w:rsid w:val="00846E27"/>
    <w:rsid w:val="00B3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78"/>
    <w:rPr>
      <w:color w:val="000000"/>
      <w:sz w:val="24"/>
      <w:szCs w:val="24"/>
    </w:rPr>
  </w:style>
  <w:style w:type="paragraph" w:styleId="Heading1">
    <w:name w:val="heading 1"/>
    <w:basedOn w:val="Normal"/>
    <w:next w:val="Normal"/>
    <w:link w:val="Heading1Char"/>
    <w:qFormat/>
    <w:rsid w:val="00561A71"/>
    <w:pPr>
      <w:keepNext/>
      <w:jc w:val="both"/>
      <w:outlineLvl w:val="0"/>
    </w:pPr>
  </w:style>
  <w:style w:type="paragraph" w:styleId="Heading2">
    <w:name w:val="heading 2"/>
    <w:aliases w:val="PARA2,Headline 2,nmhd2"/>
    <w:basedOn w:val="Normal"/>
    <w:next w:val="Normal"/>
    <w:link w:val="Heading2Char"/>
    <w:qFormat/>
    <w:rsid w:val="00561A71"/>
    <w:pPr>
      <w:keepNext/>
      <w:jc w:val="center"/>
      <w:outlineLvl w:val="1"/>
    </w:pPr>
    <w:rPr>
      <w:rFonts w:ascii="Arial" w:hAnsi="Arial"/>
      <w:b/>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1A71"/>
    <w:rPr>
      <w:sz w:val="24"/>
    </w:rPr>
  </w:style>
  <w:style w:type="character" w:customStyle="1" w:styleId="Heading2Char">
    <w:name w:val="Heading 2 Char"/>
    <w:aliases w:val="PARA2 Char,Headline 2 Char,nmhd2 Char"/>
    <w:basedOn w:val="DefaultParagraphFont"/>
    <w:link w:val="Heading2"/>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uiPriority w:val="34"/>
    <w:qFormat/>
    <w:rsid w:val="00561A71"/>
    <w:pPr>
      <w:ind w:left="720"/>
      <w:jc w:val="both"/>
    </w:pPr>
    <w:rPr>
      <w:rFonts w:ascii="Arial" w:hAnsi="Arial"/>
      <w:lang w:eastAsia="en-GB"/>
    </w:rPr>
  </w:style>
  <w:style w:type="paragraph" w:customStyle="1" w:styleId="Normal1">
    <w:name w:val="Normal1"/>
    <w:rsid w:val="00394478"/>
    <w:rPr>
      <w:color w:val="000000"/>
      <w:sz w:val="24"/>
      <w:szCs w:val="24"/>
    </w:rPr>
  </w:style>
  <w:style w:type="paragraph" w:styleId="Subtitle">
    <w:name w:val="Subtitle"/>
    <w:basedOn w:val="Normal1"/>
    <w:next w:val="Normal1"/>
    <w:link w:val="SubtitleChar"/>
    <w:rsid w:val="0039447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94478"/>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94478"/>
  </w:style>
  <w:style w:type="character" w:customStyle="1" w:styleId="CommentTextChar">
    <w:name w:val="Comment Text Char"/>
    <w:basedOn w:val="DefaultParagraphFont"/>
    <w:link w:val="CommentText"/>
    <w:uiPriority w:val="99"/>
    <w:semiHidden/>
    <w:rsid w:val="00394478"/>
    <w:rPr>
      <w:color w:val="000000"/>
      <w:sz w:val="24"/>
      <w:szCs w:val="24"/>
    </w:rPr>
  </w:style>
  <w:style w:type="character" w:styleId="CommentReference">
    <w:name w:val="annotation reference"/>
    <w:basedOn w:val="DefaultParagraphFont"/>
    <w:uiPriority w:val="99"/>
    <w:semiHidden/>
    <w:unhideWhenUsed/>
    <w:rsid w:val="00394478"/>
    <w:rPr>
      <w:sz w:val="18"/>
      <w:szCs w:val="18"/>
    </w:rPr>
  </w:style>
  <w:style w:type="paragraph" w:styleId="BalloonText">
    <w:name w:val="Balloon Text"/>
    <w:basedOn w:val="Normal"/>
    <w:link w:val="BalloonTextChar"/>
    <w:uiPriority w:val="99"/>
    <w:semiHidden/>
    <w:unhideWhenUsed/>
    <w:rsid w:val="00394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478"/>
    <w:rPr>
      <w:rFonts w:ascii="Lucida Grande" w:hAnsi="Lucida Grande" w:cs="Lucida Grande"/>
      <w:color w:val="000000"/>
      <w:sz w:val="18"/>
      <w:szCs w:val="18"/>
    </w:rPr>
  </w:style>
  <w:style w:type="character" w:styleId="Hyperlink">
    <w:name w:val="Hyperlink"/>
    <w:basedOn w:val="DefaultParagraphFont"/>
    <w:uiPriority w:val="99"/>
    <w:unhideWhenUsed/>
    <w:rsid w:val="00394478"/>
    <w:rPr>
      <w:color w:val="0000FF" w:themeColor="hyperlink"/>
      <w:u w:val="single"/>
    </w:rPr>
  </w:style>
  <w:style w:type="paragraph" w:styleId="FootnoteText">
    <w:name w:val="footnote text"/>
    <w:basedOn w:val="Normal"/>
    <w:link w:val="FootnoteTextChar"/>
    <w:uiPriority w:val="99"/>
    <w:unhideWhenUsed/>
    <w:rsid w:val="00394478"/>
  </w:style>
  <w:style w:type="character" w:customStyle="1" w:styleId="FootnoteTextChar">
    <w:name w:val="Footnote Text Char"/>
    <w:basedOn w:val="DefaultParagraphFont"/>
    <w:link w:val="FootnoteText"/>
    <w:uiPriority w:val="99"/>
    <w:rsid w:val="00394478"/>
    <w:rPr>
      <w:color w:val="000000"/>
      <w:sz w:val="24"/>
      <w:szCs w:val="24"/>
    </w:rPr>
  </w:style>
  <w:style w:type="character" w:styleId="FootnoteReference">
    <w:name w:val="footnote reference"/>
    <w:basedOn w:val="DefaultParagraphFont"/>
    <w:uiPriority w:val="99"/>
    <w:unhideWhenUsed/>
    <w:rsid w:val="00394478"/>
    <w:rPr>
      <w:vertAlign w:val="superscript"/>
    </w:rPr>
  </w:style>
  <w:style w:type="paragraph" w:styleId="Footer">
    <w:name w:val="footer"/>
    <w:basedOn w:val="Normal"/>
    <w:link w:val="FooterChar"/>
    <w:uiPriority w:val="99"/>
    <w:unhideWhenUsed/>
    <w:rsid w:val="00394478"/>
    <w:pPr>
      <w:tabs>
        <w:tab w:val="center" w:pos="4320"/>
        <w:tab w:val="right" w:pos="8640"/>
      </w:tabs>
    </w:pPr>
  </w:style>
  <w:style w:type="character" w:customStyle="1" w:styleId="FooterChar">
    <w:name w:val="Footer Char"/>
    <w:basedOn w:val="DefaultParagraphFont"/>
    <w:link w:val="Footer"/>
    <w:uiPriority w:val="99"/>
    <w:rsid w:val="00394478"/>
    <w:rPr>
      <w:color w:val="000000"/>
      <w:sz w:val="24"/>
      <w:szCs w:val="24"/>
    </w:rPr>
  </w:style>
  <w:style w:type="character" w:styleId="PageNumber">
    <w:name w:val="page number"/>
    <w:basedOn w:val="DefaultParagraphFont"/>
    <w:uiPriority w:val="99"/>
    <w:semiHidden/>
    <w:unhideWhenUsed/>
    <w:rsid w:val="00394478"/>
  </w:style>
  <w:style w:type="character" w:styleId="FollowedHyperlink">
    <w:name w:val="FollowedHyperlink"/>
    <w:basedOn w:val="DefaultParagraphFont"/>
    <w:uiPriority w:val="99"/>
    <w:semiHidden/>
    <w:unhideWhenUsed/>
    <w:rsid w:val="00394478"/>
    <w:rPr>
      <w:color w:val="800080" w:themeColor="followedHyperlink"/>
      <w:u w:val="single"/>
    </w:rPr>
  </w:style>
  <w:style w:type="paragraph" w:styleId="Header">
    <w:name w:val="header"/>
    <w:basedOn w:val="Normal"/>
    <w:link w:val="HeaderChar"/>
    <w:uiPriority w:val="99"/>
    <w:unhideWhenUsed/>
    <w:rsid w:val="00394478"/>
    <w:pPr>
      <w:tabs>
        <w:tab w:val="center" w:pos="4320"/>
        <w:tab w:val="right" w:pos="8640"/>
      </w:tabs>
    </w:pPr>
  </w:style>
  <w:style w:type="character" w:customStyle="1" w:styleId="HeaderChar">
    <w:name w:val="Header Char"/>
    <w:basedOn w:val="DefaultParagraphFont"/>
    <w:link w:val="Header"/>
    <w:uiPriority w:val="99"/>
    <w:rsid w:val="00394478"/>
    <w:rPr>
      <w:color w:val="000000"/>
      <w:sz w:val="24"/>
      <w:szCs w:val="24"/>
    </w:rPr>
  </w:style>
  <w:style w:type="table" w:styleId="TableGrid">
    <w:name w:val="Table Grid"/>
    <w:basedOn w:val="TableNormal"/>
    <w:uiPriority w:val="59"/>
    <w:rsid w:val="0039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47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78"/>
    <w:rPr>
      <w:color w:val="000000"/>
      <w:sz w:val="24"/>
      <w:szCs w:val="24"/>
    </w:rPr>
  </w:style>
  <w:style w:type="paragraph" w:styleId="Heading1">
    <w:name w:val="heading 1"/>
    <w:basedOn w:val="Normal"/>
    <w:next w:val="Normal"/>
    <w:link w:val="Heading1Char"/>
    <w:qFormat/>
    <w:rsid w:val="00561A71"/>
    <w:pPr>
      <w:keepNext/>
      <w:jc w:val="both"/>
      <w:outlineLvl w:val="0"/>
    </w:pPr>
  </w:style>
  <w:style w:type="paragraph" w:styleId="Heading2">
    <w:name w:val="heading 2"/>
    <w:aliases w:val="PARA2,Headline 2,nmhd2"/>
    <w:basedOn w:val="Normal"/>
    <w:next w:val="Normal"/>
    <w:link w:val="Heading2Char"/>
    <w:qFormat/>
    <w:rsid w:val="00561A71"/>
    <w:pPr>
      <w:keepNext/>
      <w:jc w:val="center"/>
      <w:outlineLvl w:val="1"/>
    </w:pPr>
    <w:rPr>
      <w:rFonts w:ascii="Arial" w:hAnsi="Arial"/>
      <w:b/>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1A71"/>
    <w:rPr>
      <w:sz w:val="24"/>
    </w:rPr>
  </w:style>
  <w:style w:type="character" w:customStyle="1" w:styleId="Heading2Char">
    <w:name w:val="Heading 2 Char"/>
    <w:aliases w:val="PARA2 Char,Headline 2 Char,nmhd2 Char"/>
    <w:basedOn w:val="DefaultParagraphFont"/>
    <w:link w:val="Heading2"/>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uiPriority w:val="34"/>
    <w:qFormat/>
    <w:rsid w:val="00561A71"/>
    <w:pPr>
      <w:ind w:left="720"/>
      <w:jc w:val="both"/>
    </w:pPr>
    <w:rPr>
      <w:rFonts w:ascii="Arial" w:hAnsi="Arial"/>
      <w:lang w:eastAsia="en-GB"/>
    </w:rPr>
  </w:style>
  <w:style w:type="paragraph" w:customStyle="1" w:styleId="Normal1">
    <w:name w:val="Normal1"/>
    <w:rsid w:val="00394478"/>
    <w:rPr>
      <w:color w:val="000000"/>
      <w:sz w:val="24"/>
      <w:szCs w:val="24"/>
    </w:rPr>
  </w:style>
  <w:style w:type="paragraph" w:styleId="Subtitle">
    <w:name w:val="Subtitle"/>
    <w:basedOn w:val="Normal1"/>
    <w:next w:val="Normal1"/>
    <w:link w:val="SubtitleChar"/>
    <w:rsid w:val="0039447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94478"/>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94478"/>
  </w:style>
  <w:style w:type="character" w:customStyle="1" w:styleId="CommentTextChar">
    <w:name w:val="Comment Text Char"/>
    <w:basedOn w:val="DefaultParagraphFont"/>
    <w:link w:val="CommentText"/>
    <w:uiPriority w:val="99"/>
    <w:semiHidden/>
    <w:rsid w:val="00394478"/>
    <w:rPr>
      <w:color w:val="000000"/>
      <w:sz w:val="24"/>
      <w:szCs w:val="24"/>
    </w:rPr>
  </w:style>
  <w:style w:type="character" w:styleId="CommentReference">
    <w:name w:val="annotation reference"/>
    <w:basedOn w:val="DefaultParagraphFont"/>
    <w:uiPriority w:val="99"/>
    <w:semiHidden/>
    <w:unhideWhenUsed/>
    <w:rsid w:val="00394478"/>
    <w:rPr>
      <w:sz w:val="18"/>
      <w:szCs w:val="18"/>
    </w:rPr>
  </w:style>
  <w:style w:type="paragraph" w:styleId="BalloonText">
    <w:name w:val="Balloon Text"/>
    <w:basedOn w:val="Normal"/>
    <w:link w:val="BalloonTextChar"/>
    <w:uiPriority w:val="99"/>
    <w:semiHidden/>
    <w:unhideWhenUsed/>
    <w:rsid w:val="00394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478"/>
    <w:rPr>
      <w:rFonts w:ascii="Lucida Grande" w:hAnsi="Lucida Grande" w:cs="Lucida Grande"/>
      <w:color w:val="000000"/>
      <w:sz w:val="18"/>
      <w:szCs w:val="18"/>
    </w:rPr>
  </w:style>
  <w:style w:type="character" w:styleId="Hyperlink">
    <w:name w:val="Hyperlink"/>
    <w:basedOn w:val="DefaultParagraphFont"/>
    <w:uiPriority w:val="99"/>
    <w:unhideWhenUsed/>
    <w:rsid w:val="00394478"/>
    <w:rPr>
      <w:color w:val="0000FF" w:themeColor="hyperlink"/>
      <w:u w:val="single"/>
    </w:rPr>
  </w:style>
  <w:style w:type="paragraph" w:styleId="FootnoteText">
    <w:name w:val="footnote text"/>
    <w:basedOn w:val="Normal"/>
    <w:link w:val="FootnoteTextChar"/>
    <w:uiPriority w:val="99"/>
    <w:unhideWhenUsed/>
    <w:rsid w:val="00394478"/>
  </w:style>
  <w:style w:type="character" w:customStyle="1" w:styleId="FootnoteTextChar">
    <w:name w:val="Footnote Text Char"/>
    <w:basedOn w:val="DefaultParagraphFont"/>
    <w:link w:val="FootnoteText"/>
    <w:uiPriority w:val="99"/>
    <w:rsid w:val="00394478"/>
    <w:rPr>
      <w:color w:val="000000"/>
      <w:sz w:val="24"/>
      <w:szCs w:val="24"/>
    </w:rPr>
  </w:style>
  <w:style w:type="character" w:styleId="FootnoteReference">
    <w:name w:val="footnote reference"/>
    <w:basedOn w:val="DefaultParagraphFont"/>
    <w:uiPriority w:val="99"/>
    <w:unhideWhenUsed/>
    <w:rsid w:val="00394478"/>
    <w:rPr>
      <w:vertAlign w:val="superscript"/>
    </w:rPr>
  </w:style>
  <w:style w:type="paragraph" w:styleId="Footer">
    <w:name w:val="footer"/>
    <w:basedOn w:val="Normal"/>
    <w:link w:val="FooterChar"/>
    <w:uiPriority w:val="99"/>
    <w:unhideWhenUsed/>
    <w:rsid w:val="00394478"/>
    <w:pPr>
      <w:tabs>
        <w:tab w:val="center" w:pos="4320"/>
        <w:tab w:val="right" w:pos="8640"/>
      </w:tabs>
    </w:pPr>
  </w:style>
  <w:style w:type="character" w:customStyle="1" w:styleId="FooterChar">
    <w:name w:val="Footer Char"/>
    <w:basedOn w:val="DefaultParagraphFont"/>
    <w:link w:val="Footer"/>
    <w:uiPriority w:val="99"/>
    <w:rsid w:val="00394478"/>
    <w:rPr>
      <w:color w:val="000000"/>
      <w:sz w:val="24"/>
      <w:szCs w:val="24"/>
    </w:rPr>
  </w:style>
  <w:style w:type="character" w:styleId="PageNumber">
    <w:name w:val="page number"/>
    <w:basedOn w:val="DefaultParagraphFont"/>
    <w:uiPriority w:val="99"/>
    <w:semiHidden/>
    <w:unhideWhenUsed/>
    <w:rsid w:val="00394478"/>
  </w:style>
  <w:style w:type="character" w:styleId="FollowedHyperlink">
    <w:name w:val="FollowedHyperlink"/>
    <w:basedOn w:val="DefaultParagraphFont"/>
    <w:uiPriority w:val="99"/>
    <w:semiHidden/>
    <w:unhideWhenUsed/>
    <w:rsid w:val="00394478"/>
    <w:rPr>
      <w:color w:val="800080" w:themeColor="followedHyperlink"/>
      <w:u w:val="single"/>
    </w:rPr>
  </w:style>
  <w:style w:type="paragraph" w:styleId="Header">
    <w:name w:val="header"/>
    <w:basedOn w:val="Normal"/>
    <w:link w:val="HeaderChar"/>
    <w:uiPriority w:val="99"/>
    <w:unhideWhenUsed/>
    <w:rsid w:val="00394478"/>
    <w:pPr>
      <w:tabs>
        <w:tab w:val="center" w:pos="4320"/>
        <w:tab w:val="right" w:pos="8640"/>
      </w:tabs>
    </w:pPr>
  </w:style>
  <w:style w:type="character" w:customStyle="1" w:styleId="HeaderChar">
    <w:name w:val="Header Char"/>
    <w:basedOn w:val="DefaultParagraphFont"/>
    <w:link w:val="Header"/>
    <w:uiPriority w:val="99"/>
    <w:rsid w:val="00394478"/>
    <w:rPr>
      <w:color w:val="000000"/>
      <w:sz w:val="24"/>
      <w:szCs w:val="24"/>
    </w:rPr>
  </w:style>
  <w:style w:type="table" w:styleId="TableGrid">
    <w:name w:val="Table Grid"/>
    <w:basedOn w:val="TableNormal"/>
    <w:uiPriority w:val="59"/>
    <w:rsid w:val="0039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4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49906/Transparency_in_Supply_Chains_A_Practical_Guide_2017.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fo/C9/Communications%20%20Consultation/Document%20Library/Corp%20ID%20and%20Logo%27s/NEW%20CBC%20LOGOS/NEWCBC%20LOGO%20CMYK%20300.jpg"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36C7B549</Template>
  <TotalTime>1</TotalTime>
  <Pages>16</Pages>
  <Words>3988</Words>
  <Characters>22738</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Standard Selection Questionnaire (SQ)</vt:lpstr>
    </vt:vector>
  </TitlesOfParts>
  <Company>CBC</Company>
  <LinksUpToDate>false</LinksUpToDate>
  <CharactersWithSpaces>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dcterms:created xsi:type="dcterms:W3CDTF">2019-08-14T13:45:00Z</dcterms:created>
  <dcterms:modified xsi:type="dcterms:W3CDTF">2019-08-14T13:45:00Z</dcterms:modified>
</cp:coreProperties>
</file>