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AF589" w14:textId="1CBE17D8" w:rsidR="00BD4606" w:rsidRPr="00BD4606" w:rsidRDefault="00593DAE" w:rsidP="00BD4606">
      <w:pPr>
        <w:pStyle w:val="Title"/>
        <w:rPr>
          <w:rFonts w:ascii="Arial" w:hAnsi="Arial" w:cs="Arial"/>
          <w:sz w:val="22"/>
          <w:szCs w:val="22"/>
        </w:rPr>
      </w:pPr>
      <w:r>
        <w:rPr>
          <w:rFonts w:ascii="Arial" w:hAnsi="Arial" w:cs="Arial"/>
          <w:noProof/>
          <w:sz w:val="22"/>
          <w:szCs w:val="22"/>
          <w:lang w:eastAsia="en-GB"/>
        </w:rPr>
        <w:drawing>
          <wp:inline distT="0" distB="0" distL="0" distR="0" wp14:anchorId="018219E7" wp14:editId="734E451B">
            <wp:extent cx="19145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pic:spPr>
                </pic:pic>
              </a:graphicData>
            </a:graphic>
          </wp:inline>
        </w:drawing>
      </w:r>
    </w:p>
    <w:p w14:paraId="2E94C29A" w14:textId="77777777" w:rsidR="00BD4606" w:rsidRPr="00BD4606" w:rsidRDefault="00BD4606" w:rsidP="00BD4606">
      <w:pPr>
        <w:pStyle w:val="Title"/>
        <w:rPr>
          <w:rFonts w:ascii="Arial" w:hAnsi="Arial" w:cs="Arial"/>
          <w:sz w:val="22"/>
          <w:szCs w:val="22"/>
        </w:rPr>
      </w:pPr>
    </w:p>
    <w:p w14:paraId="6EA6301F" w14:textId="77777777" w:rsidR="00BD4606" w:rsidRPr="00593DAE" w:rsidRDefault="00BD4606" w:rsidP="00C2749D">
      <w:pPr>
        <w:pStyle w:val="Title"/>
        <w:rPr>
          <w:rFonts w:ascii="Arial" w:hAnsi="Arial" w:cs="Arial"/>
          <w:sz w:val="22"/>
          <w:szCs w:val="22"/>
        </w:rPr>
      </w:pPr>
      <w:r w:rsidRPr="00593DAE">
        <w:rPr>
          <w:rFonts w:ascii="Arial" w:hAnsi="Arial" w:cs="Arial"/>
          <w:sz w:val="22"/>
          <w:szCs w:val="22"/>
        </w:rPr>
        <w:t>APPLICATION FOR THE GRANT OF A PERSONAL LICENCE</w:t>
      </w:r>
    </w:p>
    <w:p w14:paraId="789113F6" w14:textId="77777777" w:rsidR="00BD4606" w:rsidRPr="00593DAE" w:rsidRDefault="00BD4606" w:rsidP="00593DAE">
      <w:pPr>
        <w:pStyle w:val="Title"/>
        <w:jc w:val="left"/>
        <w:rPr>
          <w:rFonts w:ascii="Arial" w:hAnsi="Arial" w:cs="Arial"/>
          <w:b w:val="0"/>
          <w:sz w:val="22"/>
          <w:szCs w:val="22"/>
        </w:rPr>
      </w:pPr>
    </w:p>
    <w:p w14:paraId="70B7CA90" w14:textId="376F07D2" w:rsidR="00BD4606" w:rsidRDefault="00BD4606" w:rsidP="00593DAE">
      <w:pPr>
        <w:pStyle w:val="Title"/>
        <w:jc w:val="left"/>
        <w:rPr>
          <w:rFonts w:ascii="Arial" w:hAnsi="Arial" w:cs="Arial"/>
          <w:b w:val="0"/>
          <w:sz w:val="22"/>
          <w:szCs w:val="22"/>
        </w:rPr>
      </w:pPr>
      <w:r w:rsidRPr="00593DAE">
        <w:rPr>
          <w:rFonts w:ascii="Arial" w:hAnsi="Arial" w:cs="Arial"/>
          <w:b w:val="0"/>
          <w:sz w:val="22"/>
          <w:szCs w:val="22"/>
        </w:rPr>
        <w:t xml:space="preserve">These notes are intended as a general guide only. If you have any questions about your application, the Licensing staff will be pleased to assist you. </w:t>
      </w:r>
      <w:r w:rsidR="00C2749D">
        <w:rPr>
          <w:rFonts w:ascii="Arial" w:hAnsi="Arial" w:cs="Arial"/>
          <w:b w:val="0"/>
          <w:sz w:val="22"/>
          <w:szCs w:val="22"/>
        </w:rPr>
        <w:t xml:space="preserve">Alternatively you may wish to seek independent legal advice. </w:t>
      </w:r>
      <w:r w:rsidRPr="00593DAE">
        <w:rPr>
          <w:rFonts w:ascii="Arial" w:hAnsi="Arial" w:cs="Arial"/>
          <w:b w:val="0"/>
          <w:sz w:val="22"/>
          <w:szCs w:val="22"/>
        </w:rPr>
        <w:t>The telephone number for the Contact Centre is (01509) 634562 and the email address is Licensing@charnwood.gov.uk. Further information</w:t>
      </w:r>
      <w:r w:rsidR="00C2749D">
        <w:rPr>
          <w:rFonts w:ascii="Arial" w:hAnsi="Arial" w:cs="Arial"/>
          <w:b w:val="0"/>
          <w:sz w:val="22"/>
          <w:szCs w:val="22"/>
        </w:rPr>
        <w:t xml:space="preserve"> on the application process</w:t>
      </w:r>
      <w:r w:rsidRPr="00593DAE">
        <w:rPr>
          <w:rFonts w:ascii="Arial" w:hAnsi="Arial" w:cs="Arial"/>
          <w:b w:val="0"/>
          <w:sz w:val="22"/>
          <w:szCs w:val="22"/>
        </w:rPr>
        <w:t xml:space="preserve"> can be found at www.charnwood.gov.uk or </w:t>
      </w:r>
      <w:hyperlink r:id="rId11" w:history="1">
        <w:r w:rsidR="00C2749D" w:rsidRPr="005F54C7">
          <w:rPr>
            <w:rStyle w:val="Hyperlink"/>
            <w:rFonts w:ascii="Arial" w:hAnsi="Arial" w:cs="Arial"/>
            <w:b w:val="0"/>
            <w:sz w:val="22"/>
            <w:szCs w:val="22"/>
          </w:rPr>
          <w:t>https://www.gov.uk/guidance/alcohol-licensing</w:t>
        </w:r>
      </w:hyperlink>
      <w:r w:rsidRPr="00593DAE">
        <w:rPr>
          <w:rFonts w:ascii="Arial" w:hAnsi="Arial" w:cs="Arial"/>
          <w:b w:val="0"/>
          <w:sz w:val="22"/>
          <w:szCs w:val="22"/>
        </w:rPr>
        <w:t>.</w:t>
      </w:r>
    </w:p>
    <w:p w14:paraId="55E2DC70" w14:textId="77777777" w:rsidR="00BD4606" w:rsidRPr="00593DAE" w:rsidRDefault="00BD4606" w:rsidP="00593DAE">
      <w:pPr>
        <w:pStyle w:val="Title"/>
        <w:jc w:val="left"/>
        <w:rPr>
          <w:rFonts w:ascii="Arial" w:hAnsi="Arial" w:cs="Arial"/>
          <w:b w:val="0"/>
          <w:sz w:val="22"/>
          <w:szCs w:val="22"/>
        </w:rPr>
      </w:pPr>
    </w:p>
    <w:p w14:paraId="7B2FA4B4" w14:textId="77777777" w:rsidR="00BD4606"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 xml:space="preserve">Before completing your application form, please read through the form and all of the guidance notes.  The form must be completed in black ink and in block capitals ensuring that you complete all relevant sections signing and dating each section. The application can be made, in person or via the post to the Licensing Section, Charnwood Borough Council, Southfield Road, Loughborough, LE11 2TX. </w:t>
      </w:r>
    </w:p>
    <w:p w14:paraId="6DCE7C6F" w14:textId="77777777" w:rsidR="00BD4606" w:rsidRPr="00593DAE" w:rsidRDefault="00BD4606" w:rsidP="00593DAE">
      <w:pPr>
        <w:pStyle w:val="Title"/>
        <w:jc w:val="left"/>
        <w:rPr>
          <w:rFonts w:ascii="Arial" w:hAnsi="Arial" w:cs="Arial"/>
          <w:b w:val="0"/>
          <w:sz w:val="22"/>
          <w:szCs w:val="22"/>
        </w:rPr>
      </w:pPr>
    </w:p>
    <w:p w14:paraId="25888F82" w14:textId="77777777" w:rsidR="00BD4606" w:rsidRPr="00593DAE" w:rsidRDefault="00BD4606" w:rsidP="00593DAE">
      <w:pPr>
        <w:pStyle w:val="Title"/>
        <w:jc w:val="left"/>
        <w:rPr>
          <w:rFonts w:ascii="Arial" w:hAnsi="Arial" w:cs="Arial"/>
          <w:sz w:val="22"/>
          <w:szCs w:val="22"/>
        </w:rPr>
      </w:pPr>
      <w:r w:rsidRPr="00593DAE">
        <w:rPr>
          <w:rFonts w:ascii="Arial" w:hAnsi="Arial" w:cs="Arial"/>
          <w:sz w:val="22"/>
          <w:szCs w:val="22"/>
        </w:rPr>
        <w:t>YOU MUST APPLY TO THE LICENSING AUTHORITY IN WHOSE AREA YOU NORMALLY RESIDE.</w:t>
      </w:r>
    </w:p>
    <w:p w14:paraId="02F63856" w14:textId="77777777" w:rsidR="00BD4606" w:rsidRPr="00593DAE" w:rsidRDefault="00BD4606" w:rsidP="00593DAE">
      <w:pPr>
        <w:pStyle w:val="Title"/>
        <w:jc w:val="left"/>
        <w:rPr>
          <w:rFonts w:ascii="Arial" w:hAnsi="Arial" w:cs="Arial"/>
          <w:sz w:val="22"/>
          <w:szCs w:val="22"/>
        </w:rPr>
      </w:pPr>
    </w:p>
    <w:p w14:paraId="3ADBE102" w14:textId="77777777" w:rsidR="00BD4606" w:rsidRPr="00593DAE" w:rsidRDefault="00BD4606" w:rsidP="00593DAE">
      <w:pPr>
        <w:pStyle w:val="Title"/>
        <w:jc w:val="left"/>
        <w:rPr>
          <w:rFonts w:ascii="Arial" w:hAnsi="Arial" w:cs="Arial"/>
          <w:sz w:val="22"/>
          <w:szCs w:val="22"/>
        </w:rPr>
      </w:pPr>
      <w:r w:rsidRPr="00593DAE">
        <w:rPr>
          <w:rFonts w:ascii="Arial" w:hAnsi="Arial" w:cs="Arial"/>
          <w:sz w:val="22"/>
          <w:szCs w:val="22"/>
        </w:rPr>
        <w:t>IN ADDITION TO THE COMPLETION OF THE APPLICATION DOCUMENT:</w:t>
      </w:r>
    </w:p>
    <w:p w14:paraId="2053D230" w14:textId="77777777" w:rsidR="00BD4606" w:rsidRPr="00593DAE" w:rsidRDefault="00BD4606" w:rsidP="00593DAE">
      <w:pPr>
        <w:pStyle w:val="Title"/>
        <w:jc w:val="left"/>
        <w:rPr>
          <w:rFonts w:ascii="Arial" w:hAnsi="Arial" w:cs="Arial"/>
          <w:b w:val="0"/>
          <w:sz w:val="22"/>
          <w:szCs w:val="22"/>
        </w:rPr>
      </w:pPr>
    </w:p>
    <w:p w14:paraId="4AB3385B" w14:textId="77777777" w:rsidR="00BD4606" w:rsidRPr="00593DAE" w:rsidRDefault="00BD4606" w:rsidP="00ED21C2">
      <w:pPr>
        <w:pStyle w:val="Title"/>
        <w:ind w:left="567" w:hanging="567"/>
        <w:jc w:val="left"/>
        <w:rPr>
          <w:rFonts w:ascii="Arial" w:hAnsi="Arial" w:cs="Arial"/>
          <w:b w:val="0"/>
          <w:sz w:val="22"/>
          <w:szCs w:val="22"/>
        </w:rPr>
      </w:pPr>
      <w:r w:rsidRPr="00593DAE">
        <w:rPr>
          <w:rFonts w:ascii="Arial" w:hAnsi="Arial" w:cs="Arial"/>
          <w:b w:val="0"/>
          <w:sz w:val="22"/>
          <w:szCs w:val="22"/>
        </w:rPr>
        <w:t>1.</w:t>
      </w:r>
      <w:r w:rsidRPr="00593DAE">
        <w:rPr>
          <w:rFonts w:ascii="Arial" w:hAnsi="Arial" w:cs="Arial"/>
          <w:b w:val="0"/>
          <w:sz w:val="22"/>
          <w:szCs w:val="22"/>
        </w:rPr>
        <w:tab/>
        <w:t xml:space="preserve">You must enclose with the application 2 photographs of yourself (the applicant) taken against a light background so that the features are clear. The photographs must be 44mm by 35mm (passport-sized photographs) and the image must be of the full face, uncovered, and without any sunglasses or head coverings. </w:t>
      </w:r>
    </w:p>
    <w:p w14:paraId="5885C862" w14:textId="77777777" w:rsidR="00BD4606" w:rsidRPr="00593DAE" w:rsidRDefault="00BD4606" w:rsidP="00ED21C2">
      <w:pPr>
        <w:pStyle w:val="Title"/>
        <w:tabs>
          <w:tab w:val="left" w:pos="567"/>
        </w:tabs>
        <w:ind w:left="567"/>
        <w:jc w:val="left"/>
        <w:rPr>
          <w:rFonts w:ascii="Arial" w:hAnsi="Arial" w:cs="Arial"/>
          <w:b w:val="0"/>
          <w:sz w:val="22"/>
          <w:szCs w:val="22"/>
        </w:rPr>
      </w:pPr>
    </w:p>
    <w:p w14:paraId="1F6542D4" w14:textId="77777777" w:rsidR="00BD4606" w:rsidRPr="00593DAE" w:rsidRDefault="00BD4606" w:rsidP="00ED21C2">
      <w:pPr>
        <w:pStyle w:val="Title"/>
        <w:tabs>
          <w:tab w:val="left" w:pos="567"/>
        </w:tabs>
        <w:ind w:left="567"/>
        <w:jc w:val="left"/>
        <w:rPr>
          <w:rFonts w:ascii="Arial" w:hAnsi="Arial" w:cs="Arial"/>
          <w:b w:val="0"/>
          <w:sz w:val="22"/>
          <w:szCs w:val="22"/>
        </w:rPr>
      </w:pPr>
      <w:r w:rsidRPr="00593DAE">
        <w:rPr>
          <w:rFonts w:ascii="Arial" w:hAnsi="Arial" w:cs="Arial"/>
          <w:b w:val="0"/>
          <w:sz w:val="22"/>
          <w:szCs w:val="22"/>
        </w:rPr>
        <w:t>One photograph must be endorsed as a true likeness of the applicant by a professional person, someone such as a Solicitor or notary, a person of standing in the community or a professionally qualified person (i.e. doctor, lawyer, teacher, engineer, bank manager, civil servant, police officer or a person of similar standing) who has known you personally for at least two years.  A relative cannot endorse the photograph.</w:t>
      </w:r>
    </w:p>
    <w:p w14:paraId="398BC48D" w14:textId="77777777" w:rsidR="00C2749D" w:rsidRDefault="00C2749D" w:rsidP="00C2749D">
      <w:pPr>
        <w:pStyle w:val="Title"/>
        <w:tabs>
          <w:tab w:val="left" w:pos="567"/>
        </w:tabs>
        <w:jc w:val="left"/>
        <w:rPr>
          <w:rFonts w:ascii="Arial" w:hAnsi="Arial" w:cs="Arial"/>
          <w:b w:val="0"/>
          <w:sz w:val="22"/>
          <w:szCs w:val="22"/>
        </w:rPr>
      </w:pPr>
    </w:p>
    <w:p w14:paraId="39E7C23B" w14:textId="77777777" w:rsidR="00BD4606" w:rsidRPr="00C2749D" w:rsidRDefault="00BD4606" w:rsidP="00C2749D">
      <w:pPr>
        <w:pStyle w:val="Title"/>
        <w:tabs>
          <w:tab w:val="left" w:pos="567"/>
        </w:tabs>
        <w:jc w:val="left"/>
        <w:rPr>
          <w:rFonts w:ascii="Arial" w:hAnsi="Arial" w:cs="Arial"/>
          <w:sz w:val="22"/>
          <w:szCs w:val="22"/>
        </w:rPr>
      </w:pPr>
      <w:r w:rsidRPr="00C2749D">
        <w:rPr>
          <w:rFonts w:ascii="Arial" w:hAnsi="Arial" w:cs="Arial"/>
          <w:sz w:val="22"/>
          <w:szCs w:val="22"/>
        </w:rPr>
        <w:t xml:space="preserve">Endorsing the Photograph </w:t>
      </w:r>
    </w:p>
    <w:p w14:paraId="0B1329DA" w14:textId="77777777" w:rsidR="00BD4606" w:rsidRPr="00593DAE" w:rsidRDefault="00BD4606" w:rsidP="00ED21C2">
      <w:pPr>
        <w:pStyle w:val="Title"/>
        <w:tabs>
          <w:tab w:val="left" w:pos="567"/>
        </w:tabs>
        <w:ind w:left="567"/>
        <w:jc w:val="left"/>
        <w:rPr>
          <w:rFonts w:ascii="Arial" w:hAnsi="Arial" w:cs="Arial"/>
          <w:b w:val="0"/>
          <w:sz w:val="22"/>
          <w:szCs w:val="22"/>
        </w:rPr>
      </w:pPr>
    </w:p>
    <w:p w14:paraId="7939508E" w14:textId="77777777" w:rsidR="00BD4606" w:rsidRPr="00593DAE" w:rsidRDefault="00BD4606" w:rsidP="00ED21C2">
      <w:pPr>
        <w:pStyle w:val="Title"/>
        <w:tabs>
          <w:tab w:val="left" w:pos="567"/>
        </w:tabs>
        <w:ind w:left="567"/>
        <w:jc w:val="left"/>
        <w:rPr>
          <w:rFonts w:ascii="Arial" w:hAnsi="Arial" w:cs="Arial"/>
          <w:b w:val="0"/>
          <w:sz w:val="22"/>
          <w:szCs w:val="22"/>
        </w:rPr>
      </w:pPr>
      <w:r w:rsidRPr="00593DAE">
        <w:rPr>
          <w:rFonts w:ascii="Arial" w:hAnsi="Arial" w:cs="Arial"/>
          <w:b w:val="0"/>
          <w:sz w:val="22"/>
          <w:szCs w:val="22"/>
        </w:rPr>
        <w:t>The photograph is to be endorsed on the reverse with the following text:-</w:t>
      </w:r>
    </w:p>
    <w:p w14:paraId="26D458EA" w14:textId="77777777" w:rsidR="00BD4606" w:rsidRPr="00593DAE" w:rsidRDefault="00BD4606" w:rsidP="00ED21C2">
      <w:pPr>
        <w:pStyle w:val="Title"/>
        <w:tabs>
          <w:tab w:val="left" w:pos="567"/>
        </w:tabs>
        <w:ind w:left="567"/>
        <w:jc w:val="left"/>
        <w:rPr>
          <w:rFonts w:ascii="Arial" w:hAnsi="Arial" w:cs="Arial"/>
          <w:b w:val="0"/>
          <w:sz w:val="22"/>
          <w:szCs w:val="22"/>
        </w:rPr>
      </w:pPr>
    </w:p>
    <w:p w14:paraId="3B63D01E" w14:textId="6C294136" w:rsidR="00BD4606" w:rsidRPr="00593DAE" w:rsidRDefault="00BD4606" w:rsidP="00ED21C2">
      <w:pPr>
        <w:pStyle w:val="Title"/>
        <w:tabs>
          <w:tab w:val="left" w:pos="567"/>
        </w:tabs>
        <w:ind w:left="567"/>
        <w:jc w:val="left"/>
        <w:rPr>
          <w:rFonts w:ascii="Arial" w:hAnsi="Arial" w:cs="Arial"/>
          <w:b w:val="0"/>
          <w:sz w:val="22"/>
          <w:szCs w:val="22"/>
        </w:rPr>
      </w:pPr>
      <w:r w:rsidRPr="00593DAE">
        <w:rPr>
          <w:rFonts w:ascii="Arial" w:hAnsi="Arial" w:cs="Arial"/>
          <w:b w:val="0"/>
          <w:sz w:val="22"/>
          <w:szCs w:val="22"/>
        </w:rPr>
        <w:t>“I, ..............</w:t>
      </w:r>
      <w:r w:rsidR="00D943DE">
        <w:rPr>
          <w:rFonts w:ascii="Arial" w:hAnsi="Arial" w:cs="Arial"/>
          <w:b w:val="0"/>
          <w:sz w:val="22"/>
          <w:szCs w:val="22"/>
        </w:rPr>
        <w:t>...............................</w:t>
      </w:r>
      <w:r w:rsidRPr="00593DAE">
        <w:rPr>
          <w:rFonts w:ascii="Arial" w:hAnsi="Arial" w:cs="Arial"/>
          <w:b w:val="0"/>
          <w:sz w:val="22"/>
          <w:szCs w:val="22"/>
        </w:rPr>
        <w:t>(insert your name) verify that this photograph is a true likeness of .........</w:t>
      </w:r>
      <w:r w:rsidR="00D943DE">
        <w:rPr>
          <w:rFonts w:ascii="Arial" w:hAnsi="Arial" w:cs="Arial"/>
          <w:b w:val="0"/>
          <w:sz w:val="22"/>
          <w:szCs w:val="22"/>
        </w:rPr>
        <w:t>.........................................</w:t>
      </w:r>
      <w:r w:rsidRPr="00593DAE">
        <w:rPr>
          <w:rFonts w:ascii="Arial" w:hAnsi="Arial" w:cs="Arial"/>
          <w:b w:val="0"/>
          <w:sz w:val="22"/>
          <w:szCs w:val="22"/>
        </w:rPr>
        <w:t>(insert full name of applicant) Signed:………………</w:t>
      </w:r>
      <w:r w:rsidR="00D943DE">
        <w:rPr>
          <w:rFonts w:ascii="Arial" w:hAnsi="Arial" w:cs="Arial"/>
          <w:b w:val="0"/>
          <w:sz w:val="22"/>
          <w:szCs w:val="22"/>
        </w:rPr>
        <w:t>………………………….</w:t>
      </w:r>
      <w:r w:rsidRPr="00593DAE">
        <w:rPr>
          <w:rFonts w:ascii="Arial" w:hAnsi="Arial" w:cs="Arial"/>
          <w:b w:val="0"/>
          <w:sz w:val="22"/>
          <w:szCs w:val="22"/>
        </w:rPr>
        <w:t>Date…………………</w:t>
      </w:r>
      <w:r w:rsidR="00D943DE">
        <w:rPr>
          <w:rFonts w:ascii="Arial" w:hAnsi="Arial" w:cs="Arial"/>
          <w:b w:val="0"/>
          <w:sz w:val="22"/>
          <w:szCs w:val="22"/>
        </w:rPr>
        <w:t>…………….</w:t>
      </w:r>
    </w:p>
    <w:p w14:paraId="7F33D0D5" w14:textId="58E14186" w:rsidR="00BD4606" w:rsidRPr="00593DAE" w:rsidRDefault="00BD4606" w:rsidP="00ED21C2">
      <w:pPr>
        <w:pStyle w:val="Title"/>
        <w:tabs>
          <w:tab w:val="left" w:pos="567"/>
        </w:tabs>
        <w:ind w:left="567"/>
        <w:jc w:val="left"/>
        <w:rPr>
          <w:rFonts w:ascii="Arial" w:hAnsi="Arial" w:cs="Arial"/>
          <w:b w:val="0"/>
          <w:sz w:val="22"/>
          <w:szCs w:val="22"/>
        </w:rPr>
      </w:pPr>
      <w:r w:rsidRPr="00593DAE">
        <w:rPr>
          <w:rFonts w:ascii="Arial" w:hAnsi="Arial" w:cs="Arial"/>
          <w:b w:val="0"/>
          <w:sz w:val="22"/>
          <w:szCs w:val="22"/>
        </w:rPr>
        <w:t>Profession…………………………………</w:t>
      </w:r>
      <w:r w:rsidR="00D943DE">
        <w:rPr>
          <w:rFonts w:ascii="Arial" w:hAnsi="Arial" w:cs="Arial"/>
          <w:b w:val="0"/>
          <w:sz w:val="22"/>
          <w:szCs w:val="22"/>
        </w:rPr>
        <w:t>…………………………………………..</w:t>
      </w:r>
      <w:r w:rsidRPr="00593DAE">
        <w:rPr>
          <w:rFonts w:ascii="Arial" w:hAnsi="Arial" w:cs="Arial"/>
          <w:b w:val="0"/>
          <w:sz w:val="22"/>
          <w:szCs w:val="22"/>
        </w:rPr>
        <w:t>”</w:t>
      </w:r>
    </w:p>
    <w:p w14:paraId="01DF7597" w14:textId="77777777" w:rsidR="00BD4606" w:rsidRPr="00593DAE" w:rsidRDefault="00BD4606" w:rsidP="00ED21C2">
      <w:pPr>
        <w:pStyle w:val="Title"/>
        <w:tabs>
          <w:tab w:val="left" w:pos="567"/>
        </w:tabs>
        <w:ind w:left="567"/>
        <w:jc w:val="left"/>
        <w:rPr>
          <w:rFonts w:ascii="Arial" w:hAnsi="Arial" w:cs="Arial"/>
          <w:b w:val="0"/>
          <w:sz w:val="22"/>
          <w:szCs w:val="22"/>
        </w:rPr>
      </w:pPr>
    </w:p>
    <w:p w14:paraId="74AEDF38" w14:textId="77777777" w:rsidR="00BD4606" w:rsidRPr="00593DAE" w:rsidRDefault="00BD4606" w:rsidP="00ED21C2">
      <w:pPr>
        <w:pStyle w:val="Title"/>
        <w:tabs>
          <w:tab w:val="left" w:pos="567"/>
        </w:tabs>
        <w:ind w:left="567"/>
        <w:jc w:val="left"/>
        <w:rPr>
          <w:rFonts w:ascii="Arial" w:hAnsi="Arial" w:cs="Arial"/>
          <w:b w:val="0"/>
          <w:sz w:val="22"/>
          <w:szCs w:val="22"/>
        </w:rPr>
      </w:pPr>
      <w:r w:rsidRPr="00593DAE">
        <w:rPr>
          <w:rFonts w:ascii="Arial" w:hAnsi="Arial" w:cs="Arial"/>
          <w:b w:val="0"/>
          <w:sz w:val="22"/>
          <w:szCs w:val="22"/>
        </w:rPr>
        <w:t>A list of occupations that can suitably endorse a photograph can be found at www.charnwood.gov.uk.</w:t>
      </w:r>
    </w:p>
    <w:p w14:paraId="73B65E7B" w14:textId="77777777" w:rsidR="00BD4606" w:rsidRPr="00593DAE" w:rsidRDefault="00BD4606" w:rsidP="00593DAE">
      <w:pPr>
        <w:pStyle w:val="Title"/>
        <w:jc w:val="left"/>
        <w:rPr>
          <w:rFonts w:ascii="Arial" w:hAnsi="Arial" w:cs="Arial"/>
          <w:b w:val="0"/>
          <w:sz w:val="22"/>
          <w:szCs w:val="22"/>
        </w:rPr>
      </w:pPr>
    </w:p>
    <w:p w14:paraId="36537E1C" w14:textId="6F709BA3" w:rsidR="00BD4606" w:rsidRPr="00593DAE" w:rsidRDefault="00BD4606" w:rsidP="00ED21C2">
      <w:pPr>
        <w:pStyle w:val="Title"/>
        <w:ind w:left="709" w:hanging="709"/>
        <w:jc w:val="left"/>
        <w:rPr>
          <w:rFonts w:ascii="Arial" w:hAnsi="Arial" w:cs="Arial"/>
          <w:b w:val="0"/>
          <w:sz w:val="22"/>
          <w:szCs w:val="22"/>
        </w:rPr>
      </w:pPr>
      <w:r w:rsidRPr="00593DAE">
        <w:rPr>
          <w:rFonts w:ascii="Arial" w:hAnsi="Arial" w:cs="Arial"/>
          <w:b w:val="0"/>
          <w:sz w:val="22"/>
          <w:szCs w:val="22"/>
        </w:rPr>
        <w:t>2.</w:t>
      </w:r>
      <w:r w:rsidRPr="00593DAE">
        <w:rPr>
          <w:rFonts w:ascii="Arial" w:hAnsi="Arial" w:cs="Arial"/>
          <w:b w:val="0"/>
          <w:sz w:val="22"/>
          <w:szCs w:val="22"/>
        </w:rPr>
        <w:tab/>
        <w:t>A disclosure of convictions form (Schedule 3 Regulation 7 (1) (</w:t>
      </w:r>
      <w:r w:rsidR="009825FA">
        <w:rPr>
          <w:rFonts w:ascii="Arial" w:hAnsi="Arial" w:cs="Arial"/>
          <w:b w:val="0"/>
          <w:sz w:val="22"/>
          <w:szCs w:val="22"/>
        </w:rPr>
        <w:t>c)),</w:t>
      </w:r>
      <w:r w:rsidRPr="00593DAE">
        <w:rPr>
          <w:rFonts w:ascii="Arial" w:hAnsi="Arial" w:cs="Arial"/>
          <w:b w:val="0"/>
          <w:sz w:val="22"/>
          <w:szCs w:val="22"/>
        </w:rPr>
        <w:t xml:space="preserve"> completed</w:t>
      </w:r>
      <w:r w:rsidR="009825FA">
        <w:rPr>
          <w:rFonts w:ascii="Arial" w:hAnsi="Arial" w:cs="Arial"/>
          <w:b w:val="0"/>
          <w:sz w:val="22"/>
          <w:szCs w:val="22"/>
        </w:rPr>
        <w:t xml:space="preserve"> in full</w:t>
      </w:r>
      <w:r w:rsidRPr="00593DAE">
        <w:rPr>
          <w:rFonts w:ascii="Arial" w:hAnsi="Arial" w:cs="Arial"/>
          <w:b w:val="0"/>
          <w:sz w:val="22"/>
          <w:szCs w:val="22"/>
        </w:rPr>
        <w:t>.</w:t>
      </w:r>
      <w:r w:rsidR="009825FA">
        <w:rPr>
          <w:rFonts w:ascii="Arial" w:hAnsi="Arial" w:cs="Arial"/>
          <w:b w:val="0"/>
          <w:sz w:val="22"/>
          <w:szCs w:val="22"/>
        </w:rPr>
        <w:t xml:space="preserve"> This is enclosed with your application</w:t>
      </w:r>
      <w:r w:rsidR="00775971">
        <w:rPr>
          <w:rFonts w:ascii="Arial" w:hAnsi="Arial" w:cs="Arial"/>
          <w:b w:val="0"/>
          <w:sz w:val="22"/>
          <w:szCs w:val="22"/>
        </w:rPr>
        <w:t xml:space="preserve"> pack starting at page 14</w:t>
      </w:r>
      <w:r w:rsidR="009825FA">
        <w:rPr>
          <w:rFonts w:ascii="Arial" w:hAnsi="Arial" w:cs="Arial"/>
          <w:b w:val="0"/>
          <w:sz w:val="22"/>
          <w:szCs w:val="22"/>
        </w:rPr>
        <w:t>.</w:t>
      </w:r>
    </w:p>
    <w:p w14:paraId="3C19C187" w14:textId="77777777" w:rsidR="00BD4606" w:rsidRDefault="00BD4606" w:rsidP="00593DAE">
      <w:pPr>
        <w:pStyle w:val="Title"/>
        <w:jc w:val="left"/>
        <w:rPr>
          <w:rFonts w:ascii="Arial" w:hAnsi="Arial" w:cs="Arial"/>
          <w:b w:val="0"/>
          <w:sz w:val="22"/>
          <w:szCs w:val="22"/>
        </w:rPr>
      </w:pPr>
    </w:p>
    <w:p w14:paraId="3DC700C6" w14:textId="77777777" w:rsidR="00593DAE" w:rsidRDefault="00593DAE" w:rsidP="00593DAE">
      <w:pPr>
        <w:pStyle w:val="Title"/>
        <w:jc w:val="left"/>
        <w:rPr>
          <w:rFonts w:ascii="Arial" w:hAnsi="Arial" w:cs="Arial"/>
          <w:b w:val="0"/>
          <w:sz w:val="22"/>
          <w:szCs w:val="22"/>
        </w:rPr>
      </w:pPr>
    </w:p>
    <w:p w14:paraId="167586AC" w14:textId="77777777" w:rsidR="00593DAE" w:rsidRDefault="00593DAE" w:rsidP="00593DAE">
      <w:pPr>
        <w:pStyle w:val="Title"/>
        <w:jc w:val="left"/>
        <w:rPr>
          <w:rFonts w:ascii="Arial" w:hAnsi="Arial" w:cs="Arial"/>
          <w:b w:val="0"/>
          <w:sz w:val="22"/>
          <w:szCs w:val="22"/>
        </w:rPr>
      </w:pPr>
    </w:p>
    <w:p w14:paraId="35BC26B0" w14:textId="77777777" w:rsidR="00593DAE" w:rsidRPr="00593DAE" w:rsidRDefault="00593DAE" w:rsidP="00593DAE">
      <w:pPr>
        <w:pStyle w:val="Title"/>
        <w:jc w:val="left"/>
        <w:rPr>
          <w:rFonts w:ascii="Arial" w:hAnsi="Arial" w:cs="Arial"/>
          <w:b w:val="0"/>
          <w:sz w:val="22"/>
          <w:szCs w:val="22"/>
        </w:rPr>
      </w:pPr>
    </w:p>
    <w:p w14:paraId="4F5952D4" w14:textId="336C0EA6" w:rsidR="00D344F2" w:rsidRPr="00593DAE" w:rsidRDefault="00BD4606" w:rsidP="00D344F2">
      <w:pPr>
        <w:pStyle w:val="Title"/>
        <w:ind w:left="709" w:hanging="709"/>
        <w:jc w:val="left"/>
        <w:rPr>
          <w:rFonts w:ascii="Arial" w:hAnsi="Arial" w:cs="Arial"/>
          <w:b w:val="0"/>
          <w:sz w:val="22"/>
          <w:szCs w:val="22"/>
        </w:rPr>
      </w:pPr>
      <w:r w:rsidRPr="00593DAE">
        <w:rPr>
          <w:rFonts w:ascii="Arial" w:hAnsi="Arial" w:cs="Arial"/>
          <w:b w:val="0"/>
          <w:sz w:val="22"/>
          <w:szCs w:val="22"/>
        </w:rPr>
        <w:lastRenderedPageBreak/>
        <w:t>3.</w:t>
      </w:r>
      <w:r w:rsidRPr="00593DAE">
        <w:rPr>
          <w:rFonts w:ascii="Arial" w:hAnsi="Arial" w:cs="Arial"/>
          <w:b w:val="0"/>
          <w:sz w:val="22"/>
          <w:szCs w:val="22"/>
        </w:rPr>
        <w:tab/>
        <w:t>Any of the following 3 documents must accompany your application</w:t>
      </w:r>
      <w:r w:rsidR="00A163D4">
        <w:rPr>
          <w:rFonts w:ascii="Arial" w:hAnsi="Arial" w:cs="Arial"/>
          <w:b w:val="0"/>
          <w:sz w:val="22"/>
          <w:szCs w:val="22"/>
        </w:rPr>
        <w:t xml:space="preserve"> and </w:t>
      </w:r>
      <w:r w:rsidR="00A163D4" w:rsidRPr="00A163D4">
        <w:rPr>
          <w:rFonts w:ascii="Arial" w:hAnsi="Arial" w:cs="Arial"/>
          <w:sz w:val="22"/>
          <w:szCs w:val="22"/>
        </w:rPr>
        <w:t>must be no more than 28 days old from the date of issue</w:t>
      </w:r>
      <w:r w:rsidRPr="00A163D4">
        <w:rPr>
          <w:rFonts w:ascii="Arial" w:hAnsi="Arial" w:cs="Arial"/>
          <w:sz w:val="22"/>
          <w:szCs w:val="22"/>
        </w:rPr>
        <w:t xml:space="preserve">: </w:t>
      </w:r>
      <w:r w:rsidRPr="00593DAE">
        <w:rPr>
          <w:rFonts w:ascii="Arial" w:hAnsi="Arial" w:cs="Arial"/>
          <w:b w:val="0"/>
          <w:sz w:val="22"/>
          <w:szCs w:val="22"/>
        </w:rPr>
        <w:t>a criminal conviction certificate; a criminal record certificate or the results of a subject access search of the Police National Computer by the National Identification Service.</w:t>
      </w:r>
      <w:r w:rsidR="00A163D4">
        <w:rPr>
          <w:rFonts w:ascii="Arial" w:hAnsi="Arial" w:cs="Arial"/>
          <w:b w:val="0"/>
          <w:sz w:val="22"/>
          <w:szCs w:val="22"/>
        </w:rPr>
        <w:t xml:space="preserve"> </w:t>
      </w:r>
    </w:p>
    <w:p w14:paraId="10E0A849" w14:textId="77777777" w:rsidR="00BD4606" w:rsidRPr="00593DAE" w:rsidRDefault="00BD4606" w:rsidP="00593DAE">
      <w:pPr>
        <w:pStyle w:val="Title"/>
        <w:jc w:val="left"/>
        <w:rPr>
          <w:rFonts w:ascii="Arial" w:hAnsi="Arial" w:cs="Arial"/>
          <w:b w:val="0"/>
          <w:sz w:val="22"/>
          <w:szCs w:val="22"/>
        </w:rPr>
      </w:pPr>
    </w:p>
    <w:p w14:paraId="15A4C10E" w14:textId="7EC42931" w:rsidR="00BD4606" w:rsidRPr="00593DAE" w:rsidRDefault="00BD4606" w:rsidP="00ED21C2">
      <w:pPr>
        <w:pStyle w:val="Title"/>
        <w:ind w:left="709" w:hanging="709"/>
        <w:jc w:val="left"/>
        <w:rPr>
          <w:rFonts w:ascii="Arial" w:hAnsi="Arial" w:cs="Arial"/>
          <w:b w:val="0"/>
          <w:sz w:val="22"/>
          <w:szCs w:val="22"/>
        </w:rPr>
      </w:pPr>
      <w:r w:rsidRPr="00593DAE">
        <w:rPr>
          <w:rFonts w:ascii="Arial" w:hAnsi="Arial" w:cs="Arial"/>
          <w:b w:val="0"/>
          <w:sz w:val="22"/>
          <w:szCs w:val="22"/>
        </w:rPr>
        <w:t>4.</w:t>
      </w:r>
      <w:r w:rsidRPr="00593DAE">
        <w:rPr>
          <w:rFonts w:ascii="Arial" w:hAnsi="Arial" w:cs="Arial"/>
          <w:b w:val="0"/>
          <w:sz w:val="22"/>
          <w:szCs w:val="22"/>
        </w:rPr>
        <w:tab/>
        <w:t>Please include the correct fee of £37.00 and make cheques payable</w:t>
      </w:r>
      <w:r w:rsidR="00D344F2">
        <w:rPr>
          <w:rFonts w:ascii="Arial" w:hAnsi="Arial" w:cs="Arial"/>
          <w:b w:val="0"/>
          <w:sz w:val="22"/>
          <w:szCs w:val="22"/>
        </w:rPr>
        <w:t xml:space="preserve"> to Charnwood Borough Council.</w:t>
      </w:r>
      <w:r w:rsidRPr="00593DAE">
        <w:rPr>
          <w:rFonts w:ascii="Arial" w:hAnsi="Arial" w:cs="Arial"/>
          <w:b w:val="0"/>
          <w:sz w:val="22"/>
          <w:szCs w:val="22"/>
        </w:rPr>
        <w:t xml:space="preserve"> </w:t>
      </w:r>
      <w:r w:rsidRPr="00D344F2">
        <w:rPr>
          <w:rFonts w:ascii="Arial" w:hAnsi="Arial" w:cs="Arial"/>
          <w:sz w:val="22"/>
          <w:szCs w:val="22"/>
        </w:rPr>
        <w:t>NOTE - CASH PAYMEN</w:t>
      </w:r>
      <w:r w:rsidR="00D344F2" w:rsidRPr="00D344F2">
        <w:rPr>
          <w:rFonts w:ascii="Arial" w:hAnsi="Arial" w:cs="Arial"/>
          <w:sz w:val="22"/>
          <w:szCs w:val="22"/>
        </w:rPr>
        <w:t>TS ARE NOT ACCEPTED</w:t>
      </w:r>
      <w:r w:rsidRPr="00D344F2">
        <w:rPr>
          <w:rFonts w:ascii="Arial" w:hAnsi="Arial" w:cs="Arial"/>
          <w:sz w:val="22"/>
          <w:szCs w:val="22"/>
        </w:rPr>
        <w:t>.</w:t>
      </w:r>
    </w:p>
    <w:p w14:paraId="6C8EE2F7" w14:textId="77777777" w:rsidR="00BD4606" w:rsidRPr="00593DAE" w:rsidRDefault="00BD4606" w:rsidP="00ED21C2">
      <w:pPr>
        <w:pStyle w:val="Title"/>
        <w:ind w:left="709" w:hanging="709"/>
        <w:jc w:val="left"/>
        <w:rPr>
          <w:rFonts w:ascii="Arial" w:hAnsi="Arial" w:cs="Arial"/>
          <w:b w:val="0"/>
          <w:sz w:val="22"/>
          <w:szCs w:val="22"/>
        </w:rPr>
      </w:pPr>
    </w:p>
    <w:p w14:paraId="40A6165E" w14:textId="77777777" w:rsidR="00BD4606" w:rsidRPr="00593DAE" w:rsidRDefault="00BD4606" w:rsidP="00593DAE">
      <w:pPr>
        <w:pStyle w:val="Title"/>
        <w:jc w:val="left"/>
        <w:rPr>
          <w:rFonts w:ascii="Arial" w:hAnsi="Arial" w:cs="Arial"/>
          <w:sz w:val="22"/>
          <w:szCs w:val="22"/>
        </w:rPr>
      </w:pPr>
      <w:r w:rsidRPr="00593DAE">
        <w:rPr>
          <w:rFonts w:ascii="Arial" w:hAnsi="Arial" w:cs="Arial"/>
          <w:sz w:val="22"/>
          <w:szCs w:val="22"/>
        </w:rPr>
        <w:t xml:space="preserve">Licensing Qualifications </w:t>
      </w:r>
    </w:p>
    <w:p w14:paraId="73AFE4C9" w14:textId="77777777" w:rsidR="00BD4606" w:rsidRPr="00593DAE" w:rsidRDefault="00BD4606" w:rsidP="00593DAE">
      <w:pPr>
        <w:pStyle w:val="Title"/>
        <w:jc w:val="left"/>
        <w:rPr>
          <w:rFonts w:ascii="Arial" w:hAnsi="Arial" w:cs="Arial"/>
          <w:b w:val="0"/>
          <w:sz w:val="22"/>
          <w:szCs w:val="22"/>
        </w:rPr>
      </w:pPr>
    </w:p>
    <w:p w14:paraId="2C3AC9B8" w14:textId="12A02B49" w:rsidR="00BD4606" w:rsidRPr="00D344F2" w:rsidRDefault="00D344F2" w:rsidP="00593DAE">
      <w:pPr>
        <w:pStyle w:val="Title"/>
        <w:jc w:val="left"/>
        <w:rPr>
          <w:rFonts w:ascii="Arial" w:hAnsi="Arial" w:cs="Arial"/>
          <w:b w:val="0"/>
          <w:sz w:val="22"/>
          <w:szCs w:val="22"/>
          <w:lang w:val="en"/>
        </w:rPr>
      </w:pPr>
      <w:r w:rsidRPr="00D344F2">
        <w:rPr>
          <w:rFonts w:ascii="Arial" w:hAnsi="Arial" w:cs="Arial"/>
          <w:b w:val="0"/>
          <w:sz w:val="22"/>
          <w:szCs w:val="22"/>
          <w:lang w:val="en"/>
        </w:rPr>
        <w:t>The Home Secretary has accredited the following personal licence qualifications under the Licensing Act 2003, commencing on 1 December 2017:</w:t>
      </w:r>
    </w:p>
    <w:p w14:paraId="25A94399" w14:textId="77777777" w:rsidR="00D344F2" w:rsidRPr="00D344F2" w:rsidRDefault="00D344F2" w:rsidP="00593DAE">
      <w:pPr>
        <w:pStyle w:val="Title"/>
        <w:jc w:val="left"/>
        <w:rPr>
          <w:rFonts w:ascii="Arial" w:hAnsi="Arial" w:cs="Arial"/>
          <w:b w:val="0"/>
          <w:sz w:val="22"/>
          <w:szCs w:val="22"/>
        </w:rPr>
      </w:pPr>
    </w:p>
    <w:p w14:paraId="4CD71B4D" w14:textId="77777777" w:rsidR="00D344F2" w:rsidRPr="00C2749D" w:rsidRDefault="00D344F2" w:rsidP="00D344F2">
      <w:pPr>
        <w:pStyle w:val="Heading4"/>
        <w:rPr>
          <w:rFonts w:cs="Arial"/>
          <w:sz w:val="22"/>
          <w:szCs w:val="22"/>
          <w:lang w:val="en"/>
        </w:rPr>
      </w:pPr>
      <w:r w:rsidRPr="00C2749D">
        <w:rPr>
          <w:rFonts w:cs="Arial"/>
          <w:sz w:val="22"/>
          <w:szCs w:val="22"/>
          <w:lang w:val="en"/>
        </w:rPr>
        <w:t>BIIAB (QCF Recognition number RN5118)</w:t>
      </w:r>
    </w:p>
    <w:p w14:paraId="23715B0C" w14:textId="4F1692BD" w:rsidR="00D344F2" w:rsidRPr="00D344F2" w:rsidRDefault="00D344F2" w:rsidP="00D344F2">
      <w:pPr>
        <w:pStyle w:val="NormalWeb"/>
        <w:rPr>
          <w:rFonts w:ascii="Arial" w:hAnsi="Arial" w:cs="Arial"/>
          <w:sz w:val="22"/>
          <w:szCs w:val="22"/>
          <w:lang w:val="en"/>
        </w:rPr>
      </w:pPr>
      <w:r w:rsidRPr="00D344F2">
        <w:rPr>
          <w:rFonts w:ascii="Arial" w:hAnsi="Arial" w:cs="Arial"/>
          <w:sz w:val="22"/>
          <w:szCs w:val="22"/>
          <w:lang w:val="en"/>
        </w:rPr>
        <w:t>BIIAB Level 2 Award for Personal Licence Holders</w:t>
      </w:r>
      <w:r w:rsidRPr="00D344F2">
        <w:rPr>
          <w:rFonts w:ascii="Arial" w:hAnsi="Arial" w:cs="Arial"/>
          <w:sz w:val="22"/>
          <w:szCs w:val="22"/>
          <w:lang w:val="en"/>
        </w:rPr>
        <w:br/>
        <w:t>Qualification number: 603/2468/5</w:t>
      </w:r>
      <w:r w:rsidR="00C2749D">
        <w:rPr>
          <w:rFonts w:ascii="Arial" w:hAnsi="Arial" w:cs="Arial"/>
          <w:sz w:val="22"/>
          <w:szCs w:val="22"/>
          <w:lang w:val="en"/>
        </w:rPr>
        <w:br/>
      </w:r>
      <w:r w:rsidRPr="00D344F2">
        <w:rPr>
          <w:rFonts w:ascii="Arial" w:hAnsi="Arial" w:cs="Arial"/>
          <w:sz w:val="22"/>
          <w:szCs w:val="22"/>
          <w:lang w:val="en"/>
        </w:rPr>
        <w:t>Qualification approval/designation number: C00/1212/8</w:t>
      </w:r>
      <w:r w:rsidRPr="00D344F2">
        <w:rPr>
          <w:rFonts w:ascii="Arial" w:hAnsi="Arial" w:cs="Arial"/>
          <w:sz w:val="22"/>
          <w:szCs w:val="22"/>
          <w:lang w:val="en"/>
        </w:rPr>
        <w:br/>
        <w:t>BIIAB Level 2 Award for Personal Licence Holders (QCF)</w:t>
      </w:r>
      <w:r w:rsidRPr="00D344F2">
        <w:rPr>
          <w:rFonts w:ascii="Arial" w:hAnsi="Arial" w:cs="Arial"/>
          <w:sz w:val="22"/>
          <w:szCs w:val="22"/>
          <w:lang w:val="en"/>
        </w:rPr>
        <w:br/>
        <w:t>Qualification number: 501/1494/3</w:t>
      </w:r>
    </w:p>
    <w:p w14:paraId="4EBEA397" w14:textId="77777777" w:rsidR="00D344F2" w:rsidRPr="00D344F2" w:rsidRDefault="00D344F2" w:rsidP="00D344F2">
      <w:pPr>
        <w:numPr>
          <w:ilvl w:val="0"/>
          <w:numId w:val="9"/>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 xml:space="preserve">website: </w:t>
      </w:r>
      <w:hyperlink r:id="rId12" w:history="1">
        <w:r w:rsidRPr="00D344F2">
          <w:rPr>
            <w:rStyle w:val="Hyperlink"/>
            <w:rFonts w:ascii="Arial" w:hAnsi="Arial" w:cs="Arial"/>
            <w:sz w:val="22"/>
            <w:szCs w:val="22"/>
            <w:lang w:val="en"/>
          </w:rPr>
          <w:t>British Institute of Innkeeping Awarding Body</w:t>
        </w:r>
      </w:hyperlink>
      <w:r w:rsidRPr="00D344F2">
        <w:rPr>
          <w:rFonts w:ascii="Arial" w:hAnsi="Arial" w:cs="Arial"/>
          <w:sz w:val="22"/>
          <w:szCs w:val="22"/>
          <w:lang w:val="en"/>
        </w:rPr>
        <w:t xml:space="preserve"> </w:t>
      </w:r>
    </w:p>
    <w:p w14:paraId="0296B598" w14:textId="77777777" w:rsidR="00D344F2" w:rsidRPr="00D344F2" w:rsidRDefault="00D344F2" w:rsidP="00D344F2">
      <w:pPr>
        <w:numPr>
          <w:ilvl w:val="0"/>
          <w:numId w:val="9"/>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telephone: 01276 684 449</w:t>
      </w:r>
    </w:p>
    <w:p w14:paraId="6AC1449C" w14:textId="77777777" w:rsidR="00D344F2" w:rsidRPr="00D344F2" w:rsidRDefault="00D344F2" w:rsidP="00D344F2">
      <w:pPr>
        <w:numPr>
          <w:ilvl w:val="0"/>
          <w:numId w:val="9"/>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 xml:space="preserve">email: </w:t>
      </w:r>
      <w:hyperlink r:id="rId13" w:history="1">
        <w:r w:rsidRPr="00D344F2">
          <w:rPr>
            <w:rStyle w:val="Hyperlink"/>
            <w:rFonts w:ascii="Arial" w:hAnsi="Arial" w:cs="Arial"/>
            <w:sz w:val="22"/>
            <w:szCs w:val="22"/>
            <w:lang w:val="en"/>
          </w:rPr>
          <w:t>qualifications@bii.org</w:t>
        </w:r>
      </w:hyperlink>
      <w:r w:rsidRPr="00D344F2">
        <w:rPr>
          <w:rFonts w:ascii="Arial" w:hAnsi="Arial" w:cs="Arial"/>
          <w:sz w:val="22"/>
          <w:szCs w:val="22"/>
          <w:lang w:val="en"/>
        </w:rPr>
        <w:t xml:space="preserve"> </w:t>
      </w:r>
    </w:p>
    <w:p w14:paraId="1371FDF4" w14:textId="77777777" w:rsidR="00D344F2" w:rsidRPr="00D344F2" w:rsidRDefault="00D344F2" w:rsidP="00D344F2">
      <w:pPr>
        <w:numPr>
          <w:ilvl w:val="0"/>
          <w:numId w:val="9"/>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address: BIIAB, Infor House, 1 Lakeside Road, Farnborough, Hampshire, GU14 6XP</w:t>
      </w:r>
    </w:p>
    <w:p w14:paraId="55D770D8" w14:textId="77777777" w:rsidR="00D344F2" w:rsidRPr="00C2749D" w:rsidRDefault="00D344F2" w:rsidP="00D344F2">
      <w:pPr>
        <w:pStyle w:val="Heading4"/>
        <w:rPr>
          <w:rFonts w:cs="Arial"/>
          <w:sz w:val="22"/>
          <w:szCs w:val="22"/>
          <w:lang w:val="en"/>
        </w:rPr>
      </w:pPr>
      <w:r w:rsidRPr="00C2749D">
        <w:rPr>
          <w:rFonts w:cs="Arial"/>
          <w:sz w:val="22"/>
          <w:szCs w:val="22"/>
          <w:lang w:val="en"/>
        </w:rPr>
        <w:t>CIEH (QFC Recognition number RN5238)</w:t>
      </w:r>
    </w:p>
    <w:p w14:paraId="3567C7F7" w14:textId="42D53964" w:rsidR="00D344F2" w:rsidRPr="00D344F2" w:rsidRDefault="00D344F2" w:rsidP="00D344F2">
      <w:pPr>
        <w:pStyle w:val="NormalWeb"/>
        <w:rPr>
          <w:rFonts w:ascii="Arial" w:hAnsi="Arial" w:cs="Arial"/>
          <w:sz w:val="22"/>
          <w:szCs w:val="22"/>
          <w:lang w:val="en"/>
        </w:rPr>
      </w:pPr>
      <w:r w:rsidRPr="00D344F2">
        <w:rPr>
          <w:rFonts w:ascii="Arial" w:hAnsi="Arial" w:cs="Arial"/>
          <w:sz w:val="22"/>
          <w:szCs w:val="22"/>
          <w:lang w:val="en"/>
        </w:rPr>
        <w:t>CIEH Level 2 Award for Personal Licence Holders (QCF)</w:t>
      </w:r>
      <w:r>
        <w:rPr>
          <w:rFonts w:ascii="Arial" w:hAnsi="Arial" w:cs="Arial"/>
          <w:sz w:val="22"/>
          <w:szCs w:val="22"/>
          <w:lang w:val="en"/>
        </w:rPr>
        <w:br/>
      </w:r>
      <w:r w:rsidRPr="00D344F2">
        <w:rPr>
          <w:rFonts w:ascii="Arial" w:hAnsi="Arial" w:cs="Arial"/>
          <w:sz w:val="22"/>
          <w:szCs w:val="22"/>
          <w:lang w:val="en"/>
        </w:rPr>
        <w:t>Qualification number: 601/2104/X</w:t>
      </w:r>
    </w:p>
    <w:p w14:paraId="696F28CB" w14:textId="77777777" w:rsidR="00D344F2" w:rsidRPr="00D344F2" w:rsidRDefault="00D344F2" w:rsidP="00D344F2">
      <w:pPr>
        <w:numPr>
          <w:ilvl w:val="0"/>
          <w:numId w:val="10"/>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 xml:space="preserve">website: </w:t>
      </w:r>
      <w:hyperlink r:id="rId14" w:history="1">
        <w:r w:rsidRPr="00D344F2">
          <w:rPr>
            <w:rStyle w:val="Hyperlink"/>
            <w:rFonts w:ascii="Arial" w:hAnsi="Arial" w:cs="Arial"/>
            <w:sz w:val="22"/>
            <w:szCs w:val="22"/>
            <w:lang w:val="en"/>
          </w:rPr>
          <w:t>Chartered Institute of Environmental Health</w:t>
        </w:r>
      </w:hyperlink>
      <w:r w:rsidRPr="00D344F2">
        <w:rPr>
          <w:rFonts w:ascii="Arial" w:hAnsi="Arial" w:cs="Arial"/>
          <w:sz w:val="22"/>
          <w:szCs w:val="22"/>
          <w:lang w:val="en"/>
        </w:rPr>
        <w:t xml:space="preserve"> </w:t>
      </w:r>
    </w:p>
    <w:p w14:paraId="687CDA52" w14:textId="77777777" w:rsidR="00D344F2" w:rsidRPr="00D344F2" w:rsidRDefault="00D344F2" w:rsidP="00D344F2">
      <w:pPr>
        <w:numPr>
          <w:ilvl w:val="0"/>
          <w:numId w:val="10"/>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telephone: 020 7827 5800</w:t>
      </w:r>
    </w:p>
    <w:p w14:paraId="18D06F2E" w14:textId="77777777" w:rsidR="00D344F2" w:rsidRPr="00D344F2" w:rsidRDefault="00D344F2" w:rsidP="00D344F2">
      <w:pPr>
        <w:numPr>
          <w:ilvl w:val="0"/>
          <w:numId w:val="10"/>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 xml:space="preserve">email: </w:t>
      </w:r>
      <w:hyperlink r:id="rId15" w:history="1">
        <w:r w:rsidRPr="00D344F2">
          <w:rPr>
            <w:rStyle w:val="Hyperlink"/>
            <w:rFonts w:ascii="Arial" w:hAnsi="Arial" w:cs="Arial"/>
            <w:sz w:val="22"/>
            <w:szCs w:val="22"/>
            <w:lang w:val="en"/>
          </w:rPr>
          <w:t>customerservices@cieh.org</w:t>
        </w:r>
      </w:hyperlink>
      <w:r w:rsidRPr="00D344F2">
        <w:rPr>
          <w:rFonts w:ascii="Arial" w:hAnsi="Arial" w:cs="Arial"/>
          <w:sz w:val="22"/>
          <w:szCs w:val="22"/>
          <w:lang w:val="en"/>
        </w:rPr>
        <w:t xml:space="preserve"> </w:t>
      </w:r>
    </w:p>
    <w:p w14:paraId="0F460710" w14:textId="77777777" w:rsidR="00D344F2" w:rsidRDefault="00D344F2" w:rsidP="00D344F2">
      <w:pPr>
        <w:numPr>
          <w:ilvl w:val="0"/>
          <w:numId w:val="10"/>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address: Chartered Institute of Environmental Health, Chadwick Ct, 15 Hatfields, London, SE1 8DJ</w:t>
      </w:r>
    </w:p>
    <w:p w14:paraId="0FFA3E99" w14:textId="77777777" w:rsidR="00D344F2" w:rsidRPr="00C2749D" w:rsidRDefault="00D344F2" w:rsidP="00D344F2">
      <w:pPr>
        <w:pStyle w:val="Heading4"/>
        <w:rPr>
          <w:rFonts w:cs="Arial"/>
          <w:sz w:val="22"/>
          <w:szCs w:val="22"/>
          <w:lang w:val="en"/>
        </w:rPr>
      </w:pPr>
      <w:r w:rsidRPr="00C2749D">
        <w:rPr>
          <w:rFonts w:cs="Arial"/>
          <w:sz w:val="22"/>
          <w:szCs w:val="22"/>
          <w:lang w:val="en"/>
        </w:rPr>
        <w:t>HABC (QCF Recognition number RN5219)</w:t>
      </w:r>
    </w:p>
    <w:p w14:paraId="725F4BE2" w14:textId="533B11F2" w:rsidR="00D344F2" w:rsidRPr="00D344F2" w:rsidRDefault="00D344F2" w:rsidP="00D344F2">
      <w:pPr>
        <w:pStyle w:val="NormalWeb"/>
        <w:rPr>
          <w:rFonts w:ascii="Arial" w:hAnsi="Arial" w:cs="Arial"/>
          <w:sz w:val="22"/>
          <w:szCs w:val="22"/>
          <w:lang w:val="en"/>
        </w:rPr>
      </w:pPr>
      <w:r w:rsidRPr="00D344F2">
        <w:rPr>
          <w:rFonts w:ascii="Arial" w:hAnsi="Arial" w:cs="Arial"/>
          <w:sz w:val="22"/>
          <w:szCs w:val="22"/>
          <w:lang w:val="en"/>
        </w:rPr>
        <w:t>Highfield Level 2 Award for Personal Licence Holders (RQF)</w:t>
      </w:r>
      <w:r w:rsidRPr="00D344F2">
        <w:rPr>
          <w:rFonts w:ascii="Arial" w:hAnsi="Arial" w:cs="Arial"/>
          <w:sz w:val="22"/>
          <w:szCs w:val="22"/>
          <w:lang w:val="en"/>
        </w:rPr>
        <w:br/>
        <w:t>Qualification number: 603/2597/5</w:t>
      </w:r>
      <w:r w:rsidRPr="00D344F2">
        <w:rPr>
          <w:rFonts w:ascii="Arial" w:hAnsi="Arial" w:cs="Arial"/>
          <w:sz w:val="22"/>
          <w:szCs w:val="22"/>
          <w:lang w:val="en"/>
        </w:rPr>
        <w:br/>
        <w:t>Qualification approval/designation number: C00/1221/1</w:t>
      </w:r>
      <w:r w:rsidRPr="00D344F2">
        <w:rPr>
          <w:rFonts w:ascii="Arial" w:hAnsi="Arial" w:cs="Arial"/>
          <w:sz w:val="22"/>
          <w:szCs w:val="22"/>
          <w:lang w:val="en"/>
        </w:rPr>
        <w:br/>
        <w:t>HABC Level 2 Award for Personal Licence Holders (QCF)</w:t>
      </w:r>
      <w:r w:rsidRPr="00D344F2">
        <w:rPr>
          <w:rFonts w:ascii="Arial" w:hAnsi="Arial" w:cs="Arial"/>
          <w:sz w:val="22"/>
          <w:szCs w:val="22"/>
          <w:lang w:val="en"/>
        </w:rPr>
        <w:br/>
        <w:t>Qualification accreditation number 500/9974/7</w:t>
      </w:r>
    </w:p>
    <w:p w14:paraId="4CEF216D" w14:textId="77777777" w:rsidR="00D344F2" w:rsidRPr="00D344F2" w:rsidRDefault="00D344F2" w:rsidP="00D344F2">
      <w:pPr>
        <w:numPr>
          <w:ilvl w:val="0"/>
          <w:numId w:val="11"/>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 xml:space="preserve">website: </w:t>
      </w:r>
      <w:hyperlink r:id="rId16" w:history="1">
        <w:r w:rsidRPr="00D344F2">
          <w:rPr>
            <w:rStyle w:val="Hyperlink"/>
            <w:rFonts w:ascii="Arial" w:hAnsi="Arial" w:cs="Arial"/>
            <w:sz w:val="22"/>
            <w:szCs w:val="22"/>
            <w:lang w:val="en"/>
          </w:rPr>
          <w:t>Highfield Awarding Body for Compliance</w:t>
        </w:r>
      </w:hyperlink>
      <w:r w:rsidRPr="00D344F2">
        <w:rPr>
          <w:rFonts w:ascii="Arial" w:hAnsi="Arial" w:cs="Arial"/>
          <w:sz w:val="22"/>
          <w:szCs w:val="22"/>
          <w:lang w:val="en"/>
        </w:rPr>
        <w:t xml:space="preserve"> </w:t>
      </w:r>
    </w:p>
    <w:p w14:paraId="0CE223E6" w14:textId="77777777" w:rsidR="00D344F2" w:rsidRPr="00D344F2" w:rsidRDefault="00D344F2" w:rsidP="00D344F2">
      <w:pPr>
        <w:numPr>
          <w:ilvl w:val="0"/>
          <w:numId w:val="11"/>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telephone: 0845 226 0350</w:t>
      </w:r>
    </w:p>
    <w:p w14:paraId="5A87E51A" w14:textId="77777777" w:rsidR="00D344F2" w:rsidRPr="00D344F2" w:rsidRDefault="00D344F2" w:rsidP="00D344F2">
      <w:pPr>
        <w:numPr>
          <w:ilvl w:val="0"/>
          <w:numId w:val="11"/>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 xml:space="preserve">email: </w:t>
      </w:r>
      <w:hyperlink r:id="rId17" w:history="1">
        <w:r w:rsidRPr="00D344F2">
          <w:rPr>
            <w:rStyle w:val="Hyperlink"/>
            <w:rFonts w:ascii="Arial" w:hAnsi="Arial" w:cs="Arial"/>
            <w:sz w:val="22"/>
            <w:szCs w:val="22"/>
            <w:lang w:val="en"/>
          </w:rPr>
          <w:t>info@highfieldabc.com</w:t>
        </w:r>
      </w:hyperlink>
      <w:r w:rsidRPr="00D344F2">
        <w:rPr>
          <w:rFonts w:ascii="Arial" w:hAnsi="Arial" w:cs="Arial"/>
          <w:sz w:val="22"/>
          <w:szCs w:val="22"/>
          <w:lang w:val="en"/>
        </w:rPr>
        <w:t xml:space="preserve"> </w:t>
      </w:r>
    </w:p>
    <w:p w14:paraId="2A6CF947" w14:textId="77777777" w:rsidR="00D344F2" w:rsidRPr="00D344F2" w:rsidRDefault="00D344F2" w:rsidP="00D344F2">
      <w:pPr>
        <w:numPr>
          <w:ilvl w:val="0"/>
          <w:numId w:val="11"/>
        </w:numPr>
        <w:spacing w:before="100" w:beforeAutospacing="1" w:after="100" w:afterAutospacing="1"/>
        <w:rPr>
          <w:rFonts w:ascii="Arial" w:hAnsi="Arial" w:cs="Arial"/>
          <w:sz w:val="22"/>
          <w:szCs w:val="22"/>
          <w:lang w:val="en"/>
        </w:rPr>
      </w:pPr>
      <w:r w:rsidRPr="00D344F2">
        <w:rPr>
          <w:rFonts w:ascii="Arial" w:hAnsi="Arial" w:cs="Arial"/>
          <w:sz w:val="22"/>
          <w:szCs w:val="22"/>
          <w:lang w:val="en"/>
        </w:rPr>
        <w:t>address: Highfield Awarding Body for Compliance Ltd, Highfield House, Sidings Court, Lakeside, Doncaster, DN4 5NL</w:t>
      </w:r>
    </w:p>
    <w:p w14:paraId="09078FBE" w14:textId="77777777" w:rsidR="00D344F2" w:rsidRDefault="00D344F2" w:rsidP="00D344F2">
      <w:pPr>
        <w:spacing w:before="100" w:beforeAutospacing="1" w:after="100" w:afterAutospacing="1"/>
        <w:rPr>
          <w:rFonts w:ascii="Arial" w:hAnsi="Arial" w:cs="Arial"/>
          <w:sz w:val="22"/>
          <w:szCs w:val="22"/>
          <w:lang w:val="en"/>
        </w:rPr>
      </w:pPr>
    </w:p>
    <w:p w14:paraId="784C68D5" w14:textId="77777777" w:rsidR="00D344F2" w:rsidRPr="00C2749D" w:rsidRDefault="00D344F2" w:rsidP="00D344F2">
      <w:pPr>
        <w:pStyle w:val="Heading4"/>
        <w:rPr>
          <w:rFonts w:cs="Arial"/>
          <w:sz w:val="22"/>
          <w:szCs w:val="22"/>
          <w:lang w:val="en"/>
        </w:rPr>
      </w:pPr>
      <w:r w:rsidRPr="00C2749D">
        <w:rPr>
          <w:rFonts w:cs="Arial"/>
          <w:sz w:val="22"/>
          <w:szCs w:val="22"/>
          <w:lang w:val="en"/>
        </w:rPr>
        <w:lastRenderedPageBreak/>
        <w:t>HABC (QCF Recognition number RN5219)</w:t>
      </w:r>
    </w:p>
    <w:p w14:paraId="15DC470D" w14:textId="5333B0B5" w:rsidR="00D344F2" w:rsidRPr="00C2749D" w:rsidRDefault="00D344F2" w:rsidP="00D344F2">
      <w:pPr>
        <w:pStyle w:val="NormalWeb"/>
        <w:rPr>
          <w:rFonts w:ascii="Arial" w:hAnsi="Arial" w:cs="Arial"/>
          <w:sz w:val="22"/>
          <w:szCs w:val="22"/>
          <w:lang w:val="en"/>
        </w:rPr>
      </w:pPr>
      <w:r w:rsidRPr="00C2749D">
        <w:rPr>
          <w:rFonts w:ascii="Arial" w:hAnsi="Arial" w:cs="Arial"/>
          <w:sz w:val="22"/>
          <w:szCs w:val="22"/>
          <w:lang w:val="en"/>
        </w:rPr>
        <w:t>Highfield Level 2 Award for Personal Licence Holders (RQF)</w:t>
      </w:r>
      <w:r w:rsidRPr="00C2749D">
        <w:rPr>
          <w:rFonts w:ascii="Arial" w:hAnsi="Arial" w:cs="Arial"/>
          <w:sz w:val="22"/>
          <w:szCs w:val="22"/>
          <w:lang w:val="en"/>
        </w:rPr>
        <w:br/>
        <w:t>Qualification number: 603/2597/5</w:t>
      </w:r>
      <w:r w:rsidRPr="00C2749D">
        <w:rPr>
          <w:rFonts w:ascii="Arial" w:hAnsi="Arial" w:cs="Arial"/>
          <w:sz w:val="22"/>
          <w:szCs w:val="22"/>
          <w:lang w:val="en"/>
        </w:rPr>
        <w:br/>
        <w:t>Qualification approval/designation number: C00/1221/1</w:t>
      </w:r>
      <w:r w:rsidRPr="00C2749D">
        <w:rPr>
          <w:rFonts w:ascii="Arial" w:hAnsi="Arial" w:cs="Arial"/>
          <w:sz w:val="22"/>
          <w:szCs w:val="22"/>
          <w:lang w:val="en"/>
        </w:rPr>
        <w:br/>
        <w:t>HABC Level 2 Award for Personal Licence Holders (QCF)</w:t>
      </w:r>
      <w:r w:rsidRPr="00C2749D">
        <w:rPr>
          <w:rFonts w:ascii="Arial" w:hAnsi="Arial" w:cs="Arial"/>
          <w:sz w:val="22"/>
          <w:szCs w:val="22"/>
          <w:lang w:val="en"/>
        </w:rPr>
        <w:br/>
        <w:t>Qualification accreditation number 500/9974/7</w:t>
      </w:r>
    </w:p>
    <w:p w14:paraId="3E9E7C10" w14:textId="77777777" w:rsidR="00D344F2" w:rsidRPr="00C2749D" w:rsidRDefault="00D344F2" w:rsidP="00D344F2">
      <w:pPr>
        <w:numPr>
          <w:ilvl w:val="0"/>
          <w:numId w:val="12"/>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 xml:space="preserve">website: </w:t>
      </w:r>
      <w:hyperlink r:id="rId18" w:history="1">
        <w:r w:rsidRPr="00C2749D">
          <w:rPr>
            <w:rStyle w:val="Hyperlink"/>
            <w:rFonts w:ascii="Arial" w:hAnsi="Arial" w:cs="Arial"/>
            <w:sz w:val="22"/>
            <w:szCs w:val="22"/>
            <w:lang w:val="en"/>
          </w:rPr>
          <w:t>Highfield Awarding Body for Compliance</w:t>
        </w:r>
      </w:hyperlink>
      <w:r w:rsidRPr="00C2749D">
        <w:rPr>
          <w:rFonts w:ascii="Arial" w:hAnsi="Arial" w:cs="Arial"/>
          <w:sz w:val="22"/>
          <w:szCs w:val="22"/>
          <w:lang w:val="en"/>
        </w:rPr>
        <w:t xml:space="preserve"> </w:t>
      </w:r>
    </w:p>
    <w:p w14:paraId="610A5072" w14:textId="77777777" w:rsidR="00D344F2" w:rsidRPr="00C2749D" w:rsidRDefault="00D344F2" w:rsidP="00D344F2">
      <w:pPr>
        <w:numPr>
          <w:ilvl w:val="0"/>
          <w:numId w:val="12"/>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telephone: 0845 226 0350</w:t>
      </w:r>
    </w:p>
    <w:p w14:paraId="63BD0F10" w14:textId="77777777" w:rsidR="00D344F2" w:rsidRPr="00C2749D" w:rsidRDefault="00D344F2" w:rsidP="00D344F2">
      <w:pPr>
        <w:numPr>
          <w:ilvl w:val="0"/>
          <w:numId w:val="12"/>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 xml:space="preserve">email: </w:t>
      </w:r>
      <w:hyperlink r:id="rId19" w:history="1">
        <w:r w:rsidRPr="00C2749D">
          <w:rPr>
            <w:rStyle w:val="Hyperlink"/>
            <w:rFonts w:ascii="Arial" w:hAnsi="Arial" w:cs="Arial"/>
            <w:sz w:val="22"/>
            <w:szCs w:val="22"/>
            <w:lang w:val="en"/>
          </w:rPr>
          <w:t>info@highfieldabc.com</w:t>
        </w:r>
      </w:hyperlink>
      <w:r w:rsidRPr="00C2749D">
        <w:rPr>
          <w:rFonts w:ascii="Arial" w:hAnsi="Arial" w:cs="Arial"/>
          <w:sz w:val="22"/>
          <w:szCs w:val="22"/>
          <w:lang w:val="en"/>
        </w:rPr>
        <w:t xml:space="preserve"> </w:t>
      </w:r>
    </w:p>
    <w:p w14:paraId="66F7B6FF" w14:textId="77777777" w:rsidR="00D344F2" w:rsidRPr="00C2749D" w:rsidRDefault="00D344F2" w:rsidP="00D344F2">
      <w:pPr>
        <w:numPr>
          <w:ilvl w:val="0"/>
          <w:numId w:val="12"/>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address: Highfield Awarding Body for Compliance Ltd, Highfield House, Sidings Court, Lakeside, Doncaster, DN4 5NL</w:t>
      </w:r>
    </w:p>
    <w:p w14:paraId="30672F4E" w14:textId="77777777" w:rsidR="00084352" w:rsidRPr="00C2749D" w:rsidRDefault="00084352" w:rsidP="00084352">
      <w:pPr>
        <w:pStyle w:val="Heading4"/>
        <w:rPr>
          <w:rFonts w:cs="Arial"/>
          <w:sz w:val="22"/>
          <w:szCs w:val="22"/>
          <w:lang w:val="en"/>
        </w:rPr>
      </w:pPr>
      <w:r w:rsidRPr="00C2749D">
        <w:rPr>
          <w:rFonts w:cs="Arial"/>
          <w:sz w:val="22"/>
          <w:szCs w:val="22"/>
          <w:lang w:val="en"/>
        </w:rPr>
        <w:t>LASER (QCF Recognition number RN5326)</w:t>
      </w:r>
    </w:p>
    <w:p w14:paraId="1C0F04E8" w14:textId="6EBE9AEF" w:rsidR="00084352" w:rsidRPr="00C2749D" w:rsidRDefault="00084352" w:rsidP="00084352">
      <w:pPr>
        <w:pStyle w:val="NormalWeb"/>
        <w:rPr>
          <w:rFonts w:ascii="Arial" w:hAnsi="Arial" w:cs="Arial"/>
          <w:sz w:val="22"/>
          <w:szCs w:val="22"/>
          <w:lang w:val="en"/>
        </w:rPr>
      </w:pPr>
      <w:r w:rsidRPr="00C2749D">
        <w:rPr>
          <w:rFonts w:ascii="Arial" w:hAnsi="Arial" w:cs="Arial"/>
          <w:sz w:val="22"/>
          <w:szCs w:val="22"/>
          <w:lang w:val="en"/>
        </w:rPr>
        <w:t>LASER Level 2 Award for Personal Licence Holders</w:t>
      </w:r>
      <w:r w:rsidRPr="00C2749D">
        <w:rPr>
          <w:rFonts w:ascii="Arial" w:hAnsi="Arial" w:cs="Arial"/>
          <w:sz w:val="22"/>
          <w:szCs w:val="22"/>
          <w:lang w:val="en"/>
        </w:rPr>
        <w:br/>
        <w:t>Qualification number: 603/2603/7</w:t>
      </w:r>
      <w:r w:rsidRPr="00C2749D">
        <w:rPr>
          <w:rFonts w:ascii="Arial" w:hAnsi="Arial" w:cs="Arial"/>
          <w:sz w:val="22"/>
          <w:szCs w:val="22"/>
          <w:lang w:val="en"/>
        </w:rPr>
        <w:br/>
        <w:t>Laser Level 2 Award for Personal Licence Holders</w:t>
      </w:r>
      <w:r w:rsidRPr="00C2749D">
        <w:rPr>
          <w:rFonts w:ascii="Arial" w:hAnsi="Arial" w:cs="Arial"/>
          <w:sz w:val="22"/>
          <w:szCs w:val="22"/>
          <w:lang w:val="en"/>
        </w:rPr>
        <w:br/>
        <w:t>Qualification accreditation number 600/6446/8</w:t>
      </w:r>
    </w:p>
    <w:p w14:paraId="073C0C48" w14:textId="77777777" w:rsidR="00084352" w:rsidRPr="00C2749D" w:rsidRDefault="00084352" w:rsidP="00084352">
      <w:pPr>
        <w:numPr>
          <w:ilvl w:val="0"/>
          <w:numId w:val="13"/>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 xml:space="preserve">website: </w:t>
      </w:r>
      <w:hyperlink r:id="rId20" w:history="1">
        <w:r w:rsidRPr="00C2749D">
          <w:rPr>
            <w:rStyle w:val="Hyperlink"/>
            <w:rFonts w:ascii="Arial" w:hAnsi="Arial" w:cs="Arial"/>
            <w:sz w:val="22"/>
            <w:szCs w:val="22"/>
            <w:lang w:val="en"/>
          </w:rPr>
          <w:t>Laser Learning Awards</w:t>
        </w:r>
      </w:hyperlink>
      <w:r w:rsidRPr="00C2749D">
        <w:rPr>
          <w:rFonts w:ascii="Arial" w:hAnsi="Arial" w:cs="Arial"/>
          <w:sz w:val="22"/>
          <w:szCs w:val="22"/>
          <w:lang w:val="en"/>
        </w:rPr>
        <w:t xml:space="preserve"> </w:t>
      </w:r>
    </w:p>
    <w:p w14:paraId="25AFCB06" w14:textId="77777777" w:rsidR="00084352" w:rsidRPr="00C2749D" w:rsidRDefault="00084352" w:rsidP="00084352">
      <w:pPr>
        <w:numPr>
          <w:ilvl w:val="0"/>
          <w:numId w:val="13"/>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telephone: 01932 569894</w:t>
      </w:r>
    </w:p>
    <w:p w14:paraId="640C66BD" w14:textId="77777777" w:rsidR="00084352" w:rsidRPr="00C2749D" w:rsidRDefault="00084352" w:rsidP="00084352">
      <w:pPr>
        <w:numPr>
          <w:ilvl w:val="0"/>
          <w:numId w:val="13"/>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 xml:space="preserve">email: </w:t>
      </w:r>
      <w:hyperlink r:id="rId21" w:history="1">
        <w:r w:rsidRPr="00C2749D">
          <w:rPr>
            <w:rStyle w:val="Hyperlink"/>
            <w:rFonts w:ascii="Arial" w:hAnsi="Arial" w:cs="Arial"/>
            <w:sz w:val="22"/>
            <w:szCs w:val="22"/>
            <w:lang w:val="en"/>
          </w:rPr>
          <w:t>enquiries@laser-awards.org.uk</w:t>
        </w:r>
      </w:hyperlink>
      <w:r w:rsidRPr="00C2749D">
        <w:rPr>
          <w:rFonts w:ascii="Arial" w:hAnsi="Arial" w:cs="Arial"/>
          <w:sz w:val="22"/>
          <w:szCs w:val="22"/>
          <w:lang w:val="en"/>
        </w:rPr>
        <w:t xml:space="preserve"> </w:t>
      </w:r>
    </w:p>
    <w:p w14:paraId="4ACE5E64" w14:textId="77777777" w:rsidR="00084352" w:rsidRPr="00C2749D" w:rsidRDefault="00084352" w:rsidP="00084352">
      <w:pPr>
        <w:numPr>
          <w:ilvl w:val="0"/>
          <w:numId w:val="13"/>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address: 6 Park Court, Pyrford Road, West Byfleet, Surrey KT14 6SD</w:t>
      </w:r>
    </w:p>
    <w:p w14:paraId="0958EDA3" w14:textId="77777777" w:rsidR="00084352" w:rsidRPr="00C2749D" w:rsidRDefault="00084352" w:rsidP="00084352">
      <w:pPr>
        <w:pStyle w:val="Heading4"/>
        <w:rPr>
          <w:rFonts w:cs="Arial"/>
          <w:sz w:val="22"/>
          <w:szCs w:val="22"/>
          <w:lang w:val="en"/>
        </w:rPr>
      </w:pPr>
      <w:r w:rsidRPr="00C2749D">
        <w:rPr>
          <w:rFonts w:cs="Arial"/>
          <w:sz w:val="22"/>
          <w:szCs w:val="22"/>
          <w:lang w:val="en"/>
        </w:rPr>
        <w:t>Pearson Education Ltd (QCF Recognition number RN5133)</w:t>
      </w:r>
    </w:p>
    <w:p w14:paraId="2160BB76" w14:textId="0CC590CC" w:rsidR="00084352" w:rsidRPr="00084352" w:rsidRDefault="00084352" w:rsidP="00084352">
      <w:pPr>
        <w:pStyle w:val="NormalWeb"/>
        <w:rPr>
          <w:rFonts w:ascii="Arial" w:hAnsi="Arial" w:cs="Arial"/>
          <w:sz w:val="22"/>
          <w:szCs w:val="22"/>
          <w:lang w:val="en"/>
        </w:rPr>
      </w:pPr>
      <w:r w:rsidRPr="00084352">
        <w:rPr>
          <w:rFonts w:ascii="Arial" w:hAnsi="Arial" w:cs="Arial"/>
          <w:sz w:val="22"/>
          <w:szCs w:val="22"/>
          <w:lang w:val="en"/>
        </w:rPr>
        <w:t>Pearson BTEC Level 2 Award for Personal Licence Holders</w:t>
      </w:r>
      <w:r w:rsidRPr="00084352">
        <w:rPr>
          <w:rFonts w:ascii="Arial" w:hAnsi="Arial" w:cs="Arial"/>
          <w:sz w:val="22"/>
          <w:szCs w:val="22"/>
          <w:lang w:val="en"/>
        </w:rPr>
        <w:br/>
        <w:t>Qualification number: 603/2538/0</w:t>
      </w:r>
      <w:r w:rsidRPr="00084352">
        <w:rPr>
          <w:rFonts w:ascii="Arial" w:hAnsi="Arial" w:cs="Arial"/>
          <w:sz w:val="22"/>
          <w:szCs w:val="22"/>
          <w:lang w:val="en"/>
        </w:rPr>
        <w:br/>
        <w:t>Pearson BTEC Level 2 Award for Personal Licence Holders (QCF)</w:t>
      </w:r>
      <w:r w:rsidRPr="00084352">
        <w:rPr>
          <w:rFonts w:ascii="Arial" w:hAnsi="Arial" w:cs="Arial"/>
          <w:sz w:val="22"/>
          <w:szCs w:val="22"/>
          <w:lang w:val="en"/>
        </w:rPr>
        <w:br/>
        <w:t>Qualification number: 601/3483/5</w:t>
      </w:r>
    </w:p>
    <w:p w14:paraId="170470E4" w14:textId="77777777" w:rsidR="00084352" w:rsidRPr="00084352" w:rsidRDefault="00084352" w:rsidP="00084352">
      <w:pPr>
        <w:numPr>
          <w:ilvl w:val="0"/>
          <w:numId w:val="14"/>
        </w:numPr>
        <w:spacing w:before="100" w:beforeAutospacing="1" w:after="100" w:afterAutospacing="1"/>
        <w:rPr>
          <w:rFonts w:ascii="Arial" w:hAnsi="Arial" w:cs="Arial"/>
          <w:sz w:val="22"/>
          <w:szCs w:val="22"/>
          <w:lang w:val="en"/>
        </w:rPr>
      </w:pPr>
      <w:r w:rsidRPr="00084352">
        <w:rPr>
          <w:rFonts w:ascii="Arial" w:hAnsi="Arial" w:cs="Arial"/>
          <w:sz w:val="22"/>
          <w:szCs w:val="22"/>
          <w:lang w:val="en"/>
        </w:rPr>
        <w:t xml:space="preserve">website: </w:t>
      </w:r>
      <w:hyperlink r:id="rId22" w:history="1">
        <w:r w:rsidRPr="00084352">
          <w:rPr>
            <w:rStyle w:val="Hyperlink"/>
            <w:rFonts w:ascii="Arial" w:hAnsi="Arial" w:cs="Arial"/>
            <w:sz w:val="22"/>
            <w:szCs w:val="22"/>
            <w:lang w:val="en"/>
          </w:rPr>
          <w:t>Pearson Education</w:t>
        </w:r>
      </w:hyperlink>
      <w:r w:rsidRPr="00084352">
        <w:rPr>
          <w:rFonts w:ascii="Arial" w:hAnsi="Arial" w:cs="Arial"/>
          <w:sz w:val="22"/>
          <w:szCs w:val="22"/>
          <w:lang w:val="en"/>
        </w:rPr>
        <w:t xml:space="preserve"> </w:t>
      </w:r>
    </w:p>
    <w:p w14:paraId="206B9832" w14:textId="77777777" w:rsidR="00084352" w:rsidRPr="00084352" w:rsidRDefault="00084352" w:rsidP="00084352">
      <w:pPr>
        <w:numPr>
          <w:ilvl w:val="0"/>
          <w:numId w:val="14"/>
        </w:numPr>
        <w:spacing w:before="100" w:beforeAutospacing="1" w:after="100" w:afterAutospacing="1"/>
        <w:rPr>
          <w:rFonts w:ascii="Arial" w:hAnsi="Arial" w:cs="Arial"/>
          <w:sz w:val="22"/>
          <w:szCs w:val="22"/>
          <w:lang w:val="en"/>
        </w:rPr>
      </w:pPr>
      <w:r w:rsidRPr="00084352">
        <w:rPr>
          <w:rFonts w:ascii="Arial" w:hAnsi="Arial" w:cs="Arial"/>
          <w:sz w:val="22"/>
          <w:szCs w:val="22"/>
          <w:lang w:val="en"/>
        </w:rPr>
        <w:t>telephone: 0844 576 0045</w:t>
      </w:r>
    </w:p>
    <w:p w14:paraId="5ABA86EF" w14:textId="77777777" w:rsidR="00084352" w:rsidRPr="00084352" w:rsidRDefault="00084352" w:rsidP="00084352">
      <w:pPr>
        <w:numPr>
          <w:ilvl w:val="0"/>
          <w:numId w:val="14"/>
        </w:numPr>
        <w:spacing w:before="100" w:beforeAutospacing="1" w:after="100" w:afterAutospacing="1"/>
        <w:rPr>
          <w:rFonts w:ascii="Arial" w:hAnsi="Arial" w:cs="Arial"/>
          <w:sz w:val="22"/>
          <w:szCs w:val="22"/>
          <w:lang w:val="en"/>
        </w:rPr>
      </w:pPr>
      <w:r w:rsidRPr="00084352">
        <w:rPr>
          <w:rFonts w:ascii="Arial" w:hAnsi="Arial" w:cs="Arial"/>
          <w:sz w:val="22"/>
          <w:szCs w:val="22"/>
          <w:lang w:val="en"/>
        </w:rPr>
        <w:t xml:space="preserve">email: </w:t>
      </w:r>
      <w:hyperlink r:id="rId23" w:history="1">
        <w:r w:rsidRPr="00084352">
          <w:rPr>
            <w:rStyle w:val="Hyperlink"/>
            <w:rFonts w:ascii="Arial" w:hAnsi="Arial" w:cs="Arial"/>
            <w:sz w:val="22"/>
            <w:szCs w:val="22"/>
            <w:lang w:val="en"/>
          </w:rPr>
          <w:t>wblcustomerservices@pearson.com</w:t>
        </w:r>
      </w:hyperlink>
      <w:r w:rsidRPr="00084352">
        <w:rPr>
          <w:rFonts w:ascii="Arial" w:hAnsi="Arial" w:cs="Arial"/>
          <w:sz w:val="22"/>
          <w:szCs w:val="22"/>
          <w:lang w:val="en"/>
        </w:rPr>
        <w:t xml:space="preserve"> </w:t>
      </w:r>
    </w:p>
    <w:p w14:paraId="40D777AF" w14:textId="77777777" w:rsidR="00084352" w:rsidRDefault="00084352" w:rsidP="00084352">
      <w:pPr>
        <w:numPr>
          <w:ilvl w:val="0"/>
          <w:numId w:val="14"/>
        </w:numPr>
        <w:spacing w:before="100" w:beforeAutospacing="1" w:after="100" w:afterAutospacing="1"/>
        <w:rPr>
          <w:rFonts w:ascii="Arial" w:hAnsi="Arial" w:cs="Arial"/>
          <w:sz w:val="22"/>
          <w:szCs w:val="22"/>
          <w:lang w:val="en"/>
        </w:rPr>
      </w:pPr>
      <w:r w:rsidRPr="00084352">
        <w:rPr>
          <w:rFonts w:ascii="Arial" w:hAnsi="Arial" w:cs="Arial"/>
          <w:sz w:val="22"/>
          <w:szCs w:val="22"/>
          <w:lang w:val="en"/>
        </w:rPr>
        <w:t>address: Pearson Education Ltd, 80 Strand, London, WC2R 0RL</w:t>
      </w:r>
    </w:p>
    <w:p w14:paraId="11E74A0C" w14:textId="77777777" w:rsidR="00084352" w:rsidRPr="00C2749D" w:rsidRDefault="00084352" w:rsidP="00084352">
      <w:pPr>
        <w:pStyle w:val="Heading4"/>
        <w:rPr>
          <w:rFonts w:cs="Arial"/>
          <w:sz w:val="22"/>
          <w:szCs w:val="22"/>
          <w:lang w:val="en"/>
        </w:rPr>
      </w:pPr>
      <w:r w:rsidRPr="00C2749D">
        <w:rPr>
          <w:rFonts w:cs="Arial"/>
          <w:sz w:val="22"/>
          <w:szCs w:val="22"/>
          <w:lang w:val="en"/>
        </w:rPr>
        <w:t>QNUK (RQF Recognition number RN5133)</w:t>
      </w:r>
    </w:p>
    <w:p w14:paraId="403634E3" w14:textId="0E9BF3C9" w:rsidR="00084352" w:rsidRPr="00C2749D" w:rsidRDefault="00084352" w:rsidP="00084352">
      <w:pPr>
        <w:pStyle w:val="NormalWeb"/>
        <w:rPr>
          <w:rFonts w:ascii="Arial" w:hAnsi="Arial" w:cs="Arial"/>
          <w:sz w:val="22"/>
          <w:szCs w:val="22"/>
          <w:lang w:val="en"/>
        </w:rPr>
      </w:pPr>
      <w:r w:rsidRPr="00C2749D">
        <w:rPr>
          <w:rFonts w:ascii="Arial" w:hAnsi="Arial" w:cs="Arial"/>
          <w:sz w:val="22"/>
          <w:szCs w:val="22"/>
          <w:lang w:val="en"/>
        </w:rPr>
        <w:t>QNUK Level 2 Award for Personal Licence Holders</w:t>
      </w:r>
      <w:r w:rsidRPr="00C2749D">
        <w:rPr>
          <w:rFonts w:ascii="Arial" w:hAnsi="Arial" w:cs="Arial"/>
          <w:sz w:val="22"/>
          <w:szCs w:val="22"/>
          <w:lang w:val="en"/>
        </w:rPr>
        <w:br/>
        <w:t>Qualification number: 603/2619/0</w:t>
      </w:r>
      <w:r w:rsidRPr="00C2749D">
        <w:rPr>
          <w:rFonts w:ascii="Arial" w:hAnsi="Arial" w:cs="Arial"/>
          <w:sz w:val="22"/>
          <w:szCs w:val="22"/>
          <w:lang w:val="en"/>
        </w:rPr>
        <w:br/>
        <w:t>QNUK Level 2 Award for Personal Licence Holders</w:t>
      </w:r>
      <w:r w:rsidRPr="00C2749D">
        <w:rPr>
          <w:rFonts w:ascii="Arial" w:hAnsi="Arial" w:cs="Arial"/>
          <w:sz w:val="22"/>
          <w:szCs w:val="22"/>
          <w:lang w:val="en"/>
        </w:rPr>
        <w:br/>
        <w:t>Qualification number: 603/1021/2</w:t>
      </w:r>
    </w:p>
    <w:p w14:paraId="7A97BCE8" w14:textId="77777777" w:rsidR="00084352" w:rsidRPr="00C2749D" w:rsidRDefault="00084352" w:rsidP="00084352">
      <w:pPr>
        <w:numPr>
          <w:ilvl w:val="0"/>
          <w:numId w:val="15"/>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 xml:space="preserve">website: </w:t>
      </w:r>
      <w:hyperlink r:id="rId24" w:history="1">
        <w:r w:rsidRPr="00C2749D">
          <w:rPr>
            <w:rStyle w:val="Hyperlink"/>
            <w:rFonts w:ascii="Arial" w:hAnsi="Arial" w:cs="Arial"/>
            <w:sz w:val="22"/>
            <w:szCs w:val="22"/>
            <w:lang w:val="en"/>
          </w:rPr>
          <w:t>QNUK</w:t>
        </w:r>
      </w:hyperlink>
      <w:r w:rsidRPr="00C2749D">
        <w:rPr>
          <w:rFonts w:ascii="Arial" w:hAnsi="Arial" w:cs="Arial"/>
          <w:sz w:val="22"/>
          <w:szCs w:val="22"/>
          <w:lang w:val="en"/>
        </w:rPr>
        <w:t xml:space="preserve"> </w:t>
      </w:r>
    </w:p>
    <w:p w14:paraId="2A370552" w14:textId="77777777" w:rsidR="00084352" w:rsidRPr="00C2749D" w:rsidRDefault="00084352" w:rsidP="00084352">
      <w:pPr>
        <w:numPr>
          <w:ilvl w:val="0"/>
          <w:numId w:val="15"/>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telephone: 020 3795 0559</w:t>
      </w:r>
    </w:p>
    <w:p w14:paraId="1BD3E9FE" w14:textId="77777777" w:rsidR="00084352" w:rsidRPr="00C2749D" w:rsidRDefault="00084352" w:rsidP="00084352">
      <w:pPr>
        <w:numPr>
          <w:ilvl w:val="0"/>
          <w:numId w:val="15"/>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 xml:space="preserve">email: </w:t>
      </w:r>
      <w:hyperlink r:id="rId25" w:history="1">
        <w:r w:rsidRPr="00C2749D">
          <w:rPr>
            <w:rStyle w:val="Hyperlink"/>
            <w:rFonts w:ascii="Arial" w:hAnsi="Arial" w:cs="Arial"/>
            <w:sz w:val="22"/>
            <w:szCs w:val="22"/>
            <w:lang w:val="en"/>
          </w:rPr>
          <w:t xml:space="preserve">centres@qnuk.org </w:t>
        </w:r>
      </w:hyperlink>
    </w:p>
    <w:p w14:paraId="2BC46887" w14:textId="77777777" w:rsidR="00084352" w:rsidRDefault="00084352" w:rsidP="00084352">
      <w:pPr>
        <w:numPr>
          <w:ilvl w:val="0"/>
          <w:numId w:val="15"/>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address: Qualifications Network, First Floor Offices, 86A Lancaster Rd, Enfield, Middlesex, EN2 0BX</w:t>
      </w:r>
    </w:p>
    <w:p w14:paraId="13E58582" w14:textId="77777777" w:rsidR="00C2749D" w:rsidRDefault="00C2749D" w:rsidP="00C2749D">
      <w:pPr>
        <w:spacing w:before="100" w:beforeAutospacing="1" w:after="100" w:afterAutospacing="1"/>
        <w:rPr>
          <w:rFonts w:ascii="Arial" w:hAnsi="Arial" w:cs="Arial"/>
          <w:sz w:val="22"/>
          <w:szCs w:val="22"/>
          <w:lang w:val="en"/>
        </w:rPr>
      </w:pPr>
    </w:p>
    <w:p w14:paraId="64B01471" w14:textId="77777777" w:rsidR="00C2749D" w:rsidRPr="00C2749D" w:rsidRDefault="00C2749D" w:rsidP="00C2749D">
      <w:pPr>
        <w:pStyle w:val="Heading4"/>
        <w:rPr>
          <w:rFonts w:cs="Arial"/>
          <w:sz w:val="22"/>
          <w:szCs w:val="22"/>
          <w:lang w:val="en"/>
        </w:rPr>
      </w:pPr>
      <w:r w:rsidRPr="00C2749D">
        <w:rPr>
          <w:rFonts w:cs="Arial"/>
          <w:sz w:val="22"/>
          <w:szCs w:val="22"/>
          <w:lang w:val="en"/>
        </w:rPr>
        <w:lastRenderedPageBreak/>
        <w:t>SQA (QCF Recognition number RN5167)</w:t>
      </w:r>
    </w:p>
    <w:p w14:paraId="6E29A29D" w14:textId="5C581199" w:rsidR="00C2749D" w:rsidRPr="00C2749D" w:rsidRDefault="00C2749D" w:rsidP="00C2749D">
      <w:pPr>
        <w:pStyle w:val="NormalWeb"/>
        <w:rPr>
          <w:rFonts w:ascii="Arial" w:hAnsi="Arial" w:cs="Arial"/>
          <w:sz w:val="22"/>
          <w:szCs w:val="22"/>
          <w:lang w:val="en"/>
        </w:rPr>
      </w:pPr>
      <w:r w:rsidRPr="00C2749D">
        <w:rPr>
          <w:rFonts w:ascii="Arial" w:hAnsi="Arial" w:cs="Arial"/>
          <w:sz w:val="22"/>
          <w:szCs w:val="22"/>
          <w:lang w:val="en"/>
        </w:rPr>
        <w:t>SQA Level 2 Award for Personal Licence Holders</w:t>
      </w:r>
      <w:r>
        <w:rPr>
          <w:rFonts w:ascii="Arial" w:hAnsi="Arial" w:cs="Arial"/>
          <w:sz w:val="22"/>
          <w:szCs w:val="22"/>
          <w:lang w:val="en"/>
        </w:rPr>
        <w:br/>
      </w:r>
      <w:r w:rsidRPr="00C2749D">
        <w:rPr>
          <w:rFonts w:ascii="Arial" w:hAnsi="Arial" w:cs="Arial"/>
          <w:sz w:val="22"/>
          <w:szCs w:val="22"/>
          <w:lang w:val="en"/>
        </w:rPr>
        <w:t>Qualification number: 603/2596/3</w:t>
      </w:r>
      <w:r>
        <w:rPr>
          <w:rFonts w:ascii="Arial" w:hAnsi="Arial" w:cs="Arial"/>
          <w:sz w:val="22"/>
          <w:szCs w:val="22"/>
          <w:lang w:val="en"/>
        </w:rPr>
        <w:br/>
      </w:r>
      <w:r w:rsidRPr="00C2749D">
        <w:rPr>
          <w:rFonts w:ascii="Arial" w:hAnsi="Arial" w:cs="Arial"/>
          <w:sz w:val="22"/>
          <w:szCs w:val="22"/>
          <w:lang w:val="en"/>
        </w:rPr>
        <w:t>SQA Level 2 Award for Personal Licence Holders (QCF)</w:t>
      </w:r>
      <w:r>
        <w:rPr>
          <w:rFonts w:ascii="Arial" w:hAnsi="Arial" w:cs="Arial"/>
          <w:sz w:val="22"/>
          <w:szCs w:val="22"/>
          <w:lang w:val="en"/>
        </w:rPr>
        <w:br/>
      </w:r>
      <w:r w:rsidRPr="00C2749D">
        <w:rPr>
          <w:rFonts w:ascii="Arial" w:hAnsi="Arial" w:cs="Arial"/>
          <w:sz w:val="22"/>
          <w:szCs w:val="22"/>
          <w:lang w:val="en"/>
        </w:rPr>
        <w:t>Qualification number: 600/1269/9</w:t>
      </w:r>
    </w:p>
    <w:p w14:paraId="4E505540" w14:textId="77777777" w:rsidR="00C2749D" w:rsidRPr="00C2749D" w:rsidRDefault="00C2749D" w:rsidP="00C2749D">
      <w:pPr>
        <w:numPr>
          <w:ilvl w:val="0"/>
          <w:numId w:val="16"/>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telephone: 0845 279 1000</w:t>
      </w:r>
    </w:p>
    <w:p w14:paraId="7AE34799" w14:textId="77777777" w:rsidR="00C2749D" w:rsidRPr="00C2749D" w:rsidRDefault="00C2749D" w:rsidP="00C2749D">
      <w:pPr>
        <w:numPr>
          <w:ilvl w:val="0"/>
          <w:numId w:val="16"/>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 xml:space="preserve">email: </w:t>
      </w:r>
      <w:hyperlink r:id="rId26" w:history="1">
        <w:r w:rsidRPr="00C2749D">
          <w:rPr>
            <w:rStyle w:val="Hyperlink"/>
            <w:rFonts w:ascii="Arial" w:hAnsi="Arial" w:cs="Arial"/>
            <w:sz w:val="22"/>
            <w:szCs w:val="22"/>
            <w:lang w:val="en"/>
          </w:rPr>
          <w:t>customer@sqa.org.uk</w:t>
        </w:r>
      </w:hyperlink>
      <w:r w:rsidRPr="00C2749D">
        <w:rPr>
          <w:rFonts w:ascii="Arial" w:hAnsi="Arial" w:cs="Arial"/>
          <w:sz w:val="22"/>
          <w:szCs w:val="22"/>
          <w:lang w:val="en"/>
        </w:rPr>
        <w:t xml:space="preserve"> </w:t>
      </w:r>
    </w:p>
    <w:p w14:paraId="7C3EA021" w14:textId="77777777" w:rsidR="00C2749D" w:rsidRPr="00C2749D" w:rsidRDefault="00C2749D" w:rsidP="00C2749D">
      <w:pPr>
        <w:numPr>
          <w:ilvl w:val="0"/>
          <w:numId w:val="16"/>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address: The Optima Building, 58 Robertson Street Glasgow G2 8DQ.</w:t>
      </w:r>
    </w:p>
    <w:p w14:paraId="7DAE8390" w14:textId="77777777" w:rsidR="00C2749D" w:rsidRPr="00C2749D" w:rsidRDefault="00C2749D" w:rsidP="00C2749D">
      <w:pPr>
        <w:pStyle w:val="Heading4"/>
        <w:rPr>
          <w:rFonts w:cs="Arial"/>
          <w:sz w:val="22"/>
          <w:szCs w:val="22"/>
          <w:lang w:val="en"/>
        </w:rPr>
      </w:pPr>
      <w:r w:rsidRPr="00C2749D">
        <w:rPr>
          <w:rFonts w:cs="Arial"/>
          <w:sz w:val="22"/>
          <w:szCs w:val="22"/>
          <w:lang w:val="en"/>
        </w:rPr>
        <w:t>Training Qualifications UK (Recognition number: RN5355)</w:t>
      </w:r>
    </w:p>
    <w:p w14:paraId="0B4445F7" w14:textId="13A0AA8C" w:rsidR="00C2749D" w:rsidRPr="00C2749D" w:rsidRDefault="00C2749D" w:rsidP="00C2749D">
      <w:pPr>
        <w:pStyle w:val="NormalWeb"/>
        <w:rPr>
          <w:rFonts w:ascii="Arial" w:hAnsi="Arial" w:cs="Arial"/>
          <w:sz w:val="22"/>
          <w:szCs w:val="22"/>
          <w:lang w:val="en"/>
        </w:rPr>
      </w:pPr>
      <w:r w:rsidRPr="00C2749D">
        <w:rPr>
          <w:rFonts w:ascii="Arial" w:hAnsi="Arial" w:cs="Arial"/>
          <w:sz w:val="22"/>
          <w:szCs w:val="22"/>
          <w:lang w:val="en"/>
        </w:rPr>
        <w:t>TQUK Level 2 Award for Personal Licence Holders (RQF)</w:t>
      </w:r>
      <w:r>
        <w:rPr>
          <w:rFonts w:ascii="Arial" w:hAnsi="Arial" w:cs="Arial"/>
          <w:sz w:val="22"/>
          <w:szCs w:val="22"/>
          <w:lang w:val="en"/>
        </w:rPr>
        <w:br/>
      </w:r>
      <w:r w:rsidRPr="00C2749D">
        <w:rPr>
          <w:rFonts w:ascii="Arial" w:hAnsi="Arial" w:cs="Arial"/>
          <w:sz w:val="22"/>
          <w:szCs w:val="22"/>
          <w:lang w:val="en"/>
        </w:rPr>
        <w:t>Qualification number: 603/2835/6</w:t>
      </w:r>
      <w:r>
        <w:rPr>
          <w:rFonts w:ascii="Arial" w:hAnsi="Arial" w:cs="Arial"/>
          <w:sz w:val="22"/>
          <w:szCs w:val="22"/>
          <w:lang w:val="en"/>
        </w:rPr>
        <w:br/>
      </w:r>
      <w:r w:rsidRPr="00C2749D">
        <w:rPr>
          <w:rFonts w:ascii="Arial" w:hAnsi="Arial" w:cs="Arial"/>
          <w:sz w:val="22"/>
          <w:szCs w:val="22"/>
          <w:lang w:val="en"/>
        </w:rPr>
        <w:t>TQUK Level 2 Award for Personal Licence Holders (QCF)</w:t>
      </w:r>
      <w:r>
        <w:rPr>
          <w:rFonts w:ascii="Arial" w:hAnsi="Arial" w:cs="Arial"/>
          <w:sz w:val="22"/>
          <w:szCs w:val="22"/>
          <w:lang w:val="en"/>
        </w:rPr>
        <w:br/>
      </w:r>
      <w:r w:rsidRPr="00C2749D">
        <w:rPr>
          <w:rFonts w:ascii="Arial" w:hAnsi="Arial" w:cs="Arial"/>
          <w:sz w:val="22"/>
          <w:szCs w:val="22"/>
          <w:lang w:val="en"/>
        </w:rPr>
        <w:t>Qualification number: 601/6508/X</w:t>
      </w:r>
    </w:p>
    <w:p w14:paraId="553CDC49" w14:textId="77777777" w:rsidR="00C2749D" w:rsidRPr="00C2749D" w:rsidRDefault="00C2749D" w:rsidP="00C2749D">
      <w:pPr>
        <w:numPr>
          <w:ilvl w:val="0"/>
          <w:numId w:val="17"/>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 xml:space="preserve">website: </w:t>
      </w:r>
      <w:hyperlink r:id="rId27" w:history="1">
        <w:r w:rsidRPr="00C2749D">
          <w:rPr>
            <w:rStyle w:val="Hyperlink"/>
            <w:rFonts w:ascii="Arial" w:hAnsi="Arial" w:cs="Arial"/>
            <w:sz w:val="22"/>
            <w:szCs w:val="22"/>
            <w:lang w:val="en"/>
          </w:rPr>
          <w:t>Training Qualifications UK</w:t>
        </w:r>
      </w:hyperlink>
      <w:r w:rsidRPr="00C2749D">
        <w:rPr>
          <w:rFonts w:ascii="Arial" w:hAnsi="Arial" w:cs="Arial"/>
          <w:sz w:val="22"/>
          <w:szCs w:val="22"/>
          <w:lang w:val="en"/>
        </w:rPr>
        <w:t xml:space="preserve"> </w:t>
      </w:r>
    </w:p>
    <w:p w14:paraId="1ADBC845" w14:textId="77777777" w:rsidR="00C2749D" w:rsidRPr="00C2749D" w:rsidRDefault="00C2749D" w:rsidP="00C2749D">
      <w:pPr>
        <w:numPr>
          <w:ilvl w:val="0"/>
          <w:numId w:val="17"/>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telephone: 03333 583344</w:t>
      </w:r>
    </w:p>
    <w:p w14:paraId="7C9EBA2E" w14:textId="77777777" w:rsidR="00C2749D" w:rsidRPr="00C2749D" w:rsidRDefault="00C2749D" w:rsidP="00C2749D">
      <w:pPr>
        <w:numPr>
          <w:ilvl w:val="0"/>
          <w:numId w:val="17"/>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 xml:space="preserve">email: </w:t>
      </w:r>
      <w:hyperlink r:id="rId28" w:history="1">
        <w:r w:rsidRPr="00C2749D">
          <w:rPr>
            <w:rStyle w:val="Hyperlink"/>
            <w:rFonts w:ascii="Arial" w:hAnsi="Arial" w:cs="Arial"/>
            <w:sz w:val="22"/>
            <w:szCs w:val="22"/>
            <w:lang w:val="en"/>
          </w:rPr>
          <w:t>account.managers@tquk.org</w:t>
        </w:r>
      </w:hyperlink>
      <w:r w:rsidRPr="00C2749D">
        <w:rPr>
          <w:rFonts w:ascii="Arial" w:hAnsi="Arial" w:cs="Arial"/>
          <w:sz w:val="22"/>
          <w:szCs w:val="22"/>
          <w:lang w:val="en"/>
        </w:rPr>
        <w:t xml:space="preserve"> </w:t>
      </w:r>
    </w:p>
    <w:p w14:paraId="705982F9" w14:textId="77777777" w:rsidR="00C2749D" w:rsidRPr="00C2749D" w:rsidRDefault="00C2749D" w:rsidP="00C2749D">
      <w:pPr>
        <w:numPr>
          <w:ilvl w:val="0"/>
          <w:numId w:val="17"/>
        </w:numPr>
        <w:spacing w:before="100" w:beforeAutospacing="1" w:after="100" w:afterAutospacing="1"/>
        <w:rPr>
          <w:rFonts w:ascii="Arial" w:hAnsi="Arial" w:cs="Arial"/>
          <w:sz w:val="22"/>
          <w:szCs w:val="22"/>
          <w:lang w:val="en"/>
        </w:rPr>
      </w:pPr>
      <w:r w:rsidRPr="00C2749D">
        <w:rPr>
          <w:rFonts w:ascii="Arial" w:hAnsi="Arial" w:cs="Arial"/>
          <w:sz w:val="22"/>
          <w:szCs w:val="22"/>
          <w:lang w:val="en"/>
        </w:rPr>
        <w:t>address: 84 Liverpool Road, Cadishead, Manchester, M44 5AN</w:t>
      </w:r>
    </w:p>
    <w:p w14:paraId="648882EA" w14:textId="15BB706A" w:rsidR="00BD4606" w:rsidRPr="00C2749D" w:rsidRDefault="00C2749D" w:rsidP="00C2749D">
      <w:pPr>
        <w:pStyle w:val="NormalWeb"/>
        <w:rPr>
          <w:rFonts w:ascii="Arial" w:hAnsi="Arial" w:cs="Arial"/>
          <w:sz w:val="22"/>
          <w:szCs w:val="22"/>
          <w:lang w:val="en"/>
        </w:rPr>
      </w:pPr>
      <w:r w:rsidRPr="00C2749D">
        <w:rPr>
          <w:rFonts w:ascii="Arial" w:hAnsi="Arial" w:cs="Arial"/>
          <w:sz w:val="22"/>
          <w:szCs w:val="22"/>
          <w:lang w:val="en"/>
        </w:rPr>
        <w:t>Please contact these bodies directly for information on courses, costs and availability in your area.</w:t>
      </w:r>
    </w:p>
    <w:p w14:paraId="641344FD" w14:textId="77777777" w:rsidR="00BD4606" w:rsidRPr="00593DAE" w:rsidRDefault="00BD4606" w:rsidP="00593DAE">
      <w:pPr>
        <w:pStyle w:val="Title"/>
        <w:jc w:val="left"/>
        <w:rPr>
          <w:rFonts w:ascii="Arial" w:hAnsi="Arial" w:cs="Arial"/>
          <w:sz w:val="22"/>
          <w:szCs w:val="22"/>
        </w:rPr>
      </w:pPr>
      <w:r w:rsidRPr="00593DAE">
        <w:rPr>
          <w:rFonts w:ascii="Arial" w:hAnsi="Arial" w:cs="Arial"/>
          <w:sz w:val="22"/>
          <w:szCs w:val="22"/>
        </w:rPr>
        <w:t xml:space="preserve">Disclosure Barring Service </w:t>
      </w:r>
    </w:p>
    <w:p w14:paraId="524A9306" w14:textId="77777777" w:rsidR="00BD4606" w:rsidRPr="007D35A6" w:rsidRDefault="00BD4606" w:rsidP="00593DAE">
      <w:pPr>
        <w:pStyle w:val="Title"/>
        <w:jc w:val="left"/>
        <w:rPr>
          <w:rFonts w:ascii="Arial" w:hAnsi="Arial" w:cs="Arial"/>
          <w:b w:val="0"/>
          <w:sz w:val="16"/>
          <w:szCs w:val="16"/>
        </w:rPr>
      </w:pPr>
    </w:p>
    <w:p w14:paraId="11F7235A" w14:textId="2A51A976" w:rsidR="00BD4606" w:rsidRDefault="00BD4606" w:rsidP="00593DAE">
      <w:pPr>
        <w:pStyle w:val="Title"/>
        <w:jc w:val="left"/>
        <w:rPr>
          <w:rFonts w:ascii="Arial" w:hAnsi="Arial" w:cs="Arial"/>
          <w:b w:val="0"/>
          <w:sz w:val="22"/>
          <w:szCs w:val="22"/>
        </w:rPr>
      </w:pPr>
      <w:r w:rsidRPr="00593DAE">
        <w:rPr>
          <w:rFonts w:ascii="Arial" w:hAnsi="Arial" w:cs="Arial"/>
          <w:b w:val="0"/>
          <w:sz w:val="22"/>
          <w:szCs w:val="22"/>
        </w:rPr>
        <w:t xml:space="preserve">You can apply online for a Basic Disclosure Certificate (DBS) from Disclosure and Barring Service - please visit </w:t>
      </w:r>
      <w:hyperlink r:id="rId29" w:history="1">
        <w:r w:rsidR="00C2749D" w:rsidRPr="005F54C7">
          <w:rPr>
            <w:rStyle w:val="Hyperlink"/>
            <w:rFonts w:ascii="Arial" w:hAnsi="Arial" w:cs="Arial"/>
            <w:b w:val="0"/>
            <w:sz w:val="22"/>
            <w:szCs w:val="22"/>
          </w:rPr>
          <w:t>http://www.gov.uk/basic-dbs-check</w:t>
        </w:r>
      </w:hyperlink>
      <w:r w:rsidRPr="00593DAE">
        <w:rPr>
          <w:rFonts w:ascii="Arial" w:hAnsi="Arial" w:cs="Arial"/>
          <w:b w:val="0"/>
          <w:sz w:val="22"/>
          <w:szCs w:val="22"/>
        </w:rPr>
        <w:t>.</w:t>
      </w:r>
    </w:p>
    <w:p w14:paraId="5113E2D3" w14:textId="77777777" w:rsidR="00BD4606" w:rsidRPr="007D35A6" w:rsidRDefault="00BD4606" w:rsidP="00593DAE">
      <w:pPr>
        <w:pStyle w:val="Title"/>
        <w:jc w:val="left"/>
        <w:rPr>
          <w:rFonts w:ascii="Arial" w:hAnsi="Arial" w:cs="Arial"/>
          <w:b w:val="0"/>
          <w:sz w:val="16"/>
          <w:szCs w:val="16"/>
        </w:rPr>
      </w:pPr>
    </w:p>
    <w:p w14:paraId="52D444C9" w14:textId="43BE7FCB" w:rsidR="00C2749D" w:rsidRDefault="00BD4606" w:rsidP="00593DAE">
      <w:pPr>
        <w:pStyle w:val="Title"/>
        <w:jc w:val="left"/>
        <w:rPr>
          <w:rFonts w:ascii="Arial" w:hAnsi="Arial" w:cs="Arial"/>
          <w:b w:val="0"/>
          <w:sz w:val="22"/>
          <w:szCs w:val="22"/>
        </w:rPr>
      </w:pPr>
      <w:r w:rsidRPr="00593DAE">
        <w:rPr>
          <w:rFonts w:ascii="Arial" w:hAnsi="Arial" w:cs="Arial"/>
          <w:b w:val="0"/>
          <w:sz w:val="22"/>
          <w:szCs w:val="22"/>
        </w:rPr>
        <w:t>If you need telephone or face to face support to apply on line, cal</w:t>
      </w:r>
      <w:r w:rsidR="00C2749D">
        <w:rPr>
          <w:rFonts w:ascii="Arial" w:hAnsi="Arial" w:cs="Arial"/>
          <w:b w:val="0"/>
          <w:sz w:val="22"/>
          <w:szCs w:val="22"/>
        </w:rPr>
        <w:t>l the DBS helpline on 03000 200</w:t>
      </w:r>
      <w:r w:rsidR="00E869CF">
        <w:rPr>
          <w:rFonts w:ascii="Arial" w:hAnsi="Arial" w:cs="Arial"/>
          <w:b w:val="0"/>
          <w:sz w:val="22"/>
          <w:szCs w:val="22"/>
        </w:rPr>
        <w:t xml:space="preserve">190 or email </w:t>
      </w:r>
      <w:hyperlink r:id="rId30" w:history="1">
        <w:r w:rsidR="00E869CF" w:rsidRPr="00BF40D5">
          <w:rPr>
            <w:rStyle w:val="Hyperlink"/>
            <w:rFonts w:ascii="Arial" w:hAnsi="Arial" w:cs="Arial"/>
            <w:b w:val="0"/>
            <w:sz w:val="22"/>
            <w:szCs w:val="22"/>
          </w:rPr>
          <w:t>customerservices@dbs.gov.uk</w:t>
        </w:r>
      </w:hyperlink>
    </w:p>
    <w:p w14:paraId="0A008CC4" w14:textId="77777777" w:rsidR="00BD4606" w:rsidRPr="007D35A6" w:rsidRDefault="00BD4606" w:rsidP="00593DAE">
      <w:pPr>
        <w:pStyle w:val="Title"/>
        <w:jc w:val="left"/>
        <w:rPr>
          <w:rFonts w:ascii="Arial" w:hAnsi="Arial" w:cs="Arial"/>
          <w:b w:val="0"/>
          <w:sz w:val="16"/>
          <w:szCs w:val="16"/>
        </w:rPr>
      </w:pPr>
    </w:p>
    <w:p w14:paraId="5224F3B3" w14:textId="0517E574" w:rsidR="00BD4606" w:rsidRPr="00593DAE" w:rsidRDefault="00BD4606" w:rsidP="00593DAE">
      <w:pPr>
        <w:pStyle w:val="Title"/>
        <w:jc w:val="left"/>
        <w:rPr>
          <w:rFonts w:ascii="Arial" w:hAnsi="Arial" w:cs="Arial"/>
          <w:sz w:val="22"/>
          <w:szCs w:val="22"/>
        </w:rPr>
      </w:pPr>
      <w:r w:rsidRPr="00593DAE">
        <w:rPr>
          <w:rFonts w:ascii="Arial" w:hAnsi="Arial" w:cs="Arial"/>
          <w:sz w:val="22"/>
          <w:szCs w:val="22"/>
        </w:rPr>
        <w:t xml:space="preserve">Please note, that disclosure certificates must not be more than </w:t>
      </w:r>
      <w:r w:rsidR="00A163D4">
        <w:rPr>
          <w:rFonts w:ascii="Arial" w:hAnsi="Arial" w:cs="Arial"/>
          <w:sz w:val="22"/>
          <w:szCs w:val="22"/>
        </w:rPr>
        <w:t xml:space="preserve">28 days old from the date of issue at </w:t>
      </w:r>
      <w:r w:rsidRPr="00593DAE">
        <w:rPr>
          <w:rFonts w:ascii="Arial" w:hAnsi="Arial" w:cs="Arial"/>
          <w:sz w:val="22"/>
          <w:szCs w:val="22"/>
        </w:rPr>
        <w:t>the time of making application. Only an original certificate or a certified copy can be accepted.</w:t>
      </w:r>
    </w:p>
    <w:p w14:paraId="6EA60936" w14:textId="77777777" w:rsidR="00BD4606" w:rsidRPr="007D35A6" w:rsidRDefault="00BD4606" w:rsidP="00593DAE">
      <w:pPr>
        <w:pStyle w:val="Title"/>
        <w:jc w:val="left"/>
        <w:rPr>
          <w:rFonts w:ascii="Arial" w:hAnsi="Arial" w:cs="Arial"/>
          <w:b w:val="0"/>
          <w:sz w:val="16"/>
          <w:szCs w:val="16"/>
        </w:rPr>
      </w:pPr>
    </w:p>
    <w:p w14:paraId="72BC3C73" w14:textId="77777777" w:rsidR="00BD4606" w:rsidRPr="00593DAE" w:rsidRDefault="00BD4606" w:rsidP="00593DAE">
      <w:pPr>
        <w:pStyle w:val="Title"/>
        <w:jc w:val="left"/>
        <w:rPr>
          <w:rFonts w:ascii="Arial" w:hAnsi="Arial" w:cs="Arial"/>
          <w:sz w:val="22"/>
          <w:szCs w:val="22"/>
        </w:rPr>
      </w:pPr>
      <w:r w:rsidRPr="00593DAE">
        <w:rPr>
          <w:rFonts w:ascii="Arial" w:hAnsi="Arial" w:cs="Arial"/>
          <w:sz w:val="22"/>
          <w:szCs w:val="22"/>
        </w:rPr>
        <w:t>Immigration Act 2016</w:t>
      </w:r>
    </w:p>
    <w:p w14:paraId="3A67EDE8" w14:textId="77777777" w:rsidR="00BD4606" w:rsidRPr="007D35A6" w:rsidRDefault="00BD4606" w:rsidP="00593DAE">
      <w:pPr>
        <w:pStyle w:val="Title"/>
        <w:jc w:val="left"/>
        <w:rPr>
          <w:rFonts w:ascii="Arial" w:hAnsi="Arial" w:cs="Arial"/>
          <w:b w:val="0"/>
          <w:sz w:val="16"/>
          <w:szCs w:val="16"/>
        </w:rPr>
      </w:pPr>
    </w:p>
    <w:p w14:paraId="5C2242DA" w14:textId="0591E2A8" w:rsidR="00C2749D" w:rsidRDefault="00BD4606" w:rsidP="00593DAE">
      <w:pPr>
        <w:pStyle w:val="Title"/>
        <w:jc w:val="left"/>
        <w:rPr>
          <w:rFonts w:ascii="Arial" w:hAnsi="Arial" w:cs="Arial"/>
          <w:b w:val="0"/>
          <w:sz w:val="22"/>
          <w:szCs w:val="22"/>
        </w:rPr>
      </w:pPr>
      <w:r w:rsidRPr="00593DAE">
        <w:rPr>
          <w:rFonts w:ascii="Arial" w:hAnsi="Arial" w:cs="Arial"/>
          <w:b w:val="0"/>
          <w:sz w:val="22"/>
          <w:szCs w:val="22"/>
        </w:rPr>
        <w:t>Individuals applying for a personal licence must be entitled to work in the UK. The Immigration Act 2016 amended the Licensing Act 2003 with effect from 6 April 2017 so that an application made on or after that date by someone who is not entitled to work in the UK must be rejected. Licences must not be issued to people who are illegally present in the UK, who are not permitted to work, or who are permitted to work but are subject to a condition that prohibits them from doing work relating to the carrying on of a licensable activity. In order to discharge this duty, from 6 April 2017, licensing authorities must be satisfied that an applicant has the right to w</w:t>
      </w:r>
      <w:r w:rsidR="007D35A6">
        <w:rPr>
          <w:rFonts w:ascii="Arial" w:hAnsi="Arial" w:cs="Arial"/>
          <w:b w:val="0"/>
          <w:sz w:val="22"/>
          <w:szCs w:val="22"/>
        </w:rPr>
        <w:t>ork in the UK.</w:t>
      </w:r>
    </w:p>
    <w:p w14:paraId="48B0EE4B" w14:textId="77777777" w:rsidR="007D35A6" w:rsidRPr="007D35A6" w:rsidRDefault="007D35A6" w:rsidP="00593DAE">
      <w:pPr>
        <w:pStyle w:val="Title"/>
        <w:jc w:val="left"/>
        <w:rPr>
          <w:rFonts w:ascii="Arial" w:hAnsi="Arial" w:cs="Arial"/>
          <w:b w:val="0"/>
          <w:sz w:val="16"/>
          <w:szCs w:val="16"/>
        </w:rPr>
      </w:pPr>
    </w:p>
    <w:p w14:paraId="0ADBDED6" w14:textId="77777777" w:rsidR="00BD4606" w:rsidRDefault="00BD4606" w:rsidP="00593DAE">
      <w:pPr>
        <w:pStyle w:val="Title"/>
        <w:jc w:val="left"/>
        <w:rPr>
          <w:rFonts w:ascii="Arial" w:hAnsi="Arial" w:cs="Arial"/>
          <w:sz w:val="22"/>
          <w:szCs w:val="22"/>
        </w:rPr>
      </w:pPr>
      <w:r w:rsidRPr="00593DAE">
        <w:rPr>
          <w:rFonts w:ascii="Arial" w:hAnsi="Arial" w:cs="Arial"/>
          <w:sz w:val="22"/>
          <w:szCs w:val="22"/>
        </w:rPr>
        <w:t xml:space="preserve">Identification Documents </w:t>
      </w:r>
    </w:p>
    <w:p w14:paraId="296B7B71" w14:textId="77777777" w:rsidR="00C2749D" w:rsidRPr="007D35A6" w:rsidRDefault="00C2749D" w:rsidP="00593DAE">
      <w:pPr>
        <w:pStyle w:val="Title"/>
        <w:jc w:val="left"/>
        <w:rPr>
          <w:rFonts w:ascii="Arial" w:hAnsi="Arial" w:cs="Arial"/>
          <w:sz w:val="16"/>
          <w:szCs w:val="16"/>
        </w:rPr>
      </w:pPr>
    </w:p>
    <w:p w14:paraId="18C2702D" w14:textId="77777777" w:rsidR="00BD4606"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Applicants must demonstrate that they have an entitlement to work in the UK and are not subject to a condition preventing them from doing work relating to carrying on of a licensable activity. Please see point 2 of the guidance notes on the attached application form for further details</w:t>
      </w:r>
    </w:p>
    <w:p w14:paraId="7907CF51" w14:textId="1B6B5427" w:rsidR="00635EFA"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 xml:space="preserve">  </w:t>
      </w:r>
    </w:p>
    <w:p w14:paraId="6481491C" w14:textId="77777777" w:rsidR="00BD4606" w:rsidRPr="00635EFA" w:rsidRDefault="00BD4606" w:rsidP="00593DAE">
      <w:pPr>
        <w:pStyle w:val="Title"/>
        <w:jc w:val="left"/>
        <w:rPr>
          <w:rFonts w:ascii="Arial" w:hAnsi="Arial" w:cs="Arial"/>
          <w:sz w:val="22"/>
          <w:szCs w:val="22"/>
        </w:rPr>
      </w:pPr>
      <w:r w:rsidRPr="00635EFA">
        <w:rPr>
          <w:rFonts w:ascii="Arial" w:hAnsi="Arial" w:cs="Arial"/>
          <w:sz w:val="22"/>
          <w:szCs w:val="22"/>
        </w:rPr>
        <w:lastRenderedPageBreak/>
        <w:t>Licensing Section contact details:-</w:t>
      </w:r>
    </w:p>
    <w:p w14:paraId="7F88152F" w14:textId="77777777" w:rsidR="00C2749D" w:rsidRDefault="00C2749D" w:rsidP="00593DAE">
      <w:pPr>
        <w:pStyle w:val="Title"/>
        <w:jc w:val="left"/>
        <w:rPr>
          <w:rFonts w:ascii="Arial" w:hAnsi="Arial" w:cs="Arial"/>
          <w:sz w:val="22"/>
          <w:szCs w:val="22"/>
        </w:rPr>
      </w:pPr>
    </w:p>
    <w:p w14:paraId="50A9757F" w14:textId="69801EF6" w:rsidR="00BD4606" w:rsidRPr="00593DAE" w:rsidRDefault="00BD4606" w:rsidP="00593DAE">
      <w:pPr>
        <w:pStyle w:val="Title"/>
        <w:jc w:val="left"/>
        <w:rPr>
          <w:rFonts w:ascii="Arial" w:hAnsi="Arial" w:cs="Arial"/>
          <w:sz w:val="22"/>
          <w:szCs w:val="22"/>
        </w:rPr>
      </w:pPr>
      <w:r w:rsidRPr="00593DAE">
        <w:rPr>
          <w:rFonts w:ascii="Arial" w:hAnsi="Arial" w:cs="Arial"/>
          <w:sz w:val="22"/>
          <w:szCs w:val="22"/>
        </w:rPr>
        <w:t>Personal visit to:</w:t>
      </w:r>
      <w:r w:rsidR="00593DAE" w:rsidRPr="00593DAE">
        <w:rPr>
          <w:rFonts w:ascii="Arial" w:hAnsi="Arial" w:cs="Arial"/>
          <w:sz w:val="22"/>
          <w:szCs w:val="22"/>
        </w:rPr>
        <w:tab/>
      </w:r>
      <w:r w:rsidR="00593DAE" w:rsidRPr="00593DAE">
        <w:rPr>
          <w:rFonts w:ascii="Arial" w:hAnsi="Arial" w:cs="Arial"/>
          <w:sz w:val="22"/>
          <w:szCs w:val="22"/>
        </w:rPr>
        <w:tab/>
      </w:r>
      <w:r w:rsidR="00593DAE" w:rsidRPr="00593DAE">
        <w:rPr>
          <w:rFonts w:ascii="Arial" w:hAnsi="Arial" w:cs="Arial"/>
          <w:sz w:val="22"/>
          <w:szCs w:val="22"/>
        </w:rPr>
        <w:tab/>
      </w:r>
      <w:r w:rsidR="00593DAE" w:rsidRPr="00593DAE">
        <w:rPr>
          <w:rFonts w:ascii="Arial" w:hAnsi="Arial" w:cs="Arial"/>
          <w:sz w:val="22"/>
          <w:szCs w:val="22"/>
        </w:rPr>
        <w:tab/>
        <w:t>Writing to us at:</w:t>
      </w:r>
    </w:p>
    <w:p w14:paraId="6C336725" w14:textId="7330B9FA" w:rsidR="00BD4606"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Charnwood Borough Council</w:t>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t>The Licensing Section</w:t>
      </w:r>
    </w:p>
    <w:p w14:paraId="0B08F11A" w14:textId="2F5B9A44" w:rsidR="00BD4606"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Licensing Section</w:t>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t>Charnwood Borough Council</w:t>
      </w:r>
    </w:p>
    <w:p w14:paraId="71163341" w14:textId="6839F280" w:rsidR="00BD4606"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Council Offices</w:t>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t>Council Offices</w:t>
      </w:r>
    </w:p>
    <w:p w14:paraId="7BB94962" w14:textId="12190380" w:rsidR="00BD4606"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Southfield Road</w:t>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t>Southfield Road</w:t>
      </w:r>
    </w:p>
    <w:p w14:paraId="0E412FB6" w14:textId="64A807A9" w:rsidR="00BD4606"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Loughborough</w:t>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t>Loughborough</w:t>
      </w:r>
    </w:p>
    <w:p w14:paraId="75D01D60" w14:textId="1D3AC726" w:rsidR="00BD4606"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Leicestershire</w:t>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sidRPr="00593DAE">
        <w:rPr>
          <w:rFonts w:ascii="Arial" w:hAnsi="Arial" w:cs="Arial"/>
          <w:b w:val="0"/>
          <w:sz w:val="22"/>
          <w:szCs w:val="22"/>
        </w:rPr>
        <w:t>Leicestershire</w:t>
      </w:r>
    </w:p>
    <w:p w14:paraId="265F119E" w14:textId="72F6ADBB" w:rsidR="00593DAE" w:rsidRDefault="00BD4606" w:rsidP="00593DAE">
      <w:pPr>
        <w:pStyle w:val="Title"/>
        <w:jc w:val="left"/>
        <w:rPr>
          <w:rFonts w:ascii="Arial" w:hAnsi="Arial" w:cs="Arial"/>
          <w:b w:val="0"/>
          <w:sz w:val="22"/>
          <w:szCs w:val="22"/>
        </w:rPr>
      </w:pPr>
      <w:r w:rsidRPr="00593DAE">
        <w:rPr>
          <w:rFonts w:ascii="Arial" w:hAnsi="Arial" w:cs="Arial"/>
          <w:b w:val="0"/>
          <w:sz w:val="22"/>
          <w:szCs w:val="22"/>
        </w:rPr>
        <w:t>LE11 2TX</w:t>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Pr>
          <w:rFonts w:ascii="Arial" w:hAnsi="Arial" w:cs="Arial"/>
          <w:b w:val="0"/>
          <w:sz w:val="22"/>
          <w:szCs w:val="22"/>
        </w:rPr>
        <w:tab/>
      </w:r>
      <w:r w:rsidR="00593DAE" w:rsidRPr="00593DAE">
        <w:rPr>
          <w:rFonts w:ascii="Arial" w:hAnsi="Arial" w:cs="Arial"/>
          <w:b w:val="0"/>
          <w:sz w:val="22"/>
          <w:szCs w:val="22"/>
        </w:rPr>
        <w:t>LE11 2TX</w:t>
      </w:r>
    </w:p>
    <w:p w14:paraId="0DD384E1" w14:textId="77777777" w:rsidR="00C05A4A" w:rsidRPr="00593DAE" w:rsidRDefault="00C05A4A" w:rsidP="00593DAE">
      <w:pPr>
        <w:pStyle w:val="Title"/>
        <w:jc w:val="left"/>
        <w:rPr>
          <w:rFonts w:ascii="Arial" w:hAnsi="Arial" w:cs="Arial"/>
          <w:b w:val="0"/>
          <w:sz w:val="22"/>
          <w:szCs w:val="22"/>
        </w:rPr>
      </w:pPr>
    </w:p>
    <w:p w14:paraId="1C00E5E4" w14:textId="7C73D039" w:rsidR="00593DAE" w:rsidRPr="00593DAE" w:rsidRDefault="00BD4606" w:rsidP="00593DAE">
      <w:pPr>
        <w:pStyle w:val="Title"/>
        <w:jc w:val="left"/>
        <w:rPr>
          <w:rFonts w:ascii="Arial" w:hAnsi="Arial" w:cs="Arial"/>
          <w:b w:val="0"/>
          <w:sz w:val="22"/>
          <w:szCs w:val="22"/>
        </w:rPr>
      </w:pPr>
      <w:r w:rsidRPr="00593DAE">
        <w:rPr>
          <w:rFonts w:ascii="Arial" w:hAnsi="Arial" w:cs="Arial"/>
          <w:b w:val="0"/>
          <w:sz w:val="22"/>
          <w:szCs w:val="22"/>
        </w:rPr>
        <w:t xml:space="preserve">Email: </w:t>
      </w:r>
      <w:hyperlink r:id="rId31" w:history="1">
        <w:r w:rsidR="00593DAE" w:rsidRPr="005B53C9">
          <w:rPr>
            <w:rStyle w:val="Hyperlink"/>
            <w:rFonts w:ascii="Arial" w:hAnsi="Arial" w:cs="Arial"/>
            <w:b w:val="0"/>
            <w:sz w:val="22"/>
            <w:szCs w:val="22"/>
          </w:rPr>
          <w:t>licensing@charnwood.gov.uk</w:t>
        </w:r>
      </w:hyperlink>
      <w:r w:rsidR="00593DAE">
        <w:rPr>
          <w:rFonts w:ascii="Arial" w:hAnsi="Arial" w:cs="Arial"/>
          <w:b w:val="0"/>
          <w:sz w:val="22"/>
          <w:szCs w:val="22"/>
        </w:rPr>
        <w:tab/>
      </w:r>
      <w:r w:rsidR="00593DAE">
        <w:rPr>
          <w:rFonts w:ascii="Arial" w:hAnsi="Arial" w:cs="Arial"/>
          <w:b w:val="0"/>
          <w:sz w:val="22"/>
          <w:szCs w:val="22"/>
        </w:rPr>
        <w:tab/>
      </w:r>
      <w:r w:rsidR="00593DAE" w:rsidRPr="00593DAE">
        <w:rPr>
          <w:rFonts w:ascii="Arial" w:hAnsi="Arial" w:cs="Arial"/>
          <w:b w:val="0"/>
          <w:sz w:val="22"/>
          <w:szCs w:val="22"/>
        </w:rPr>
        <w:t>Phone: Contact Centre 01509 634562</w:t>
      </w:r>
    </w:p>
    <w:p w14:paraId="6FA845DC" w14:textId="77777777" w:rsidR="00593DAE" w:rsidRDefault="00BD4606" w:rsidP="00593DAE">
      <w:pPr>
        <w:pStyle w:val="Title"/>
        <w:jc w:val="left"/>
        <w:rPr>
          <w:rFonts w:ascii="Arial" w:hAnsi="Arial" w:cs="Arial"/>
          <w:b w:val="0"/>
          <w:sz w:val="22"/>
          <w:szCs w:val="22"/>
        </w:rPr>
      </w:pPr>
      <w:r w:rsidRPr="00593DAE">
        <w:rPr>
          <w:rFonts w:ascii="Arial" w:hAnsi="Arial" w:cs="Arial"/>
          <w:b w:val="0"/>
          <w:sz w:val="22"/>
          <w:szCs w:val="22"/>
        </w:rPr>
        <w:t xml:space="preserve">Internet: </w:t>
      </w:r>
      <w:hyperlink r:id="rId32" w:history="1">
        <w:r w:rsidR="00593DAE" w:rsidRPr="005B53C9">
          <w:rPr>
            <w:rStyle w:val="Hyperlink"/>
            <w:rFonts w:ascii="Arial" w:hAnsi="Arial" w:cs="Arial"/>
            <w:b w:val="0"/>
            <w:sz w:val="22"/>
            <w:szCs w:val="22"/>
          </w:rPr>
          <w:t>www.charnwood.gov.uk</w:t>
        </w:r>
      </w:hyperlink>
      <w:r w:rsidR="00593DAE">
        <w:rPr>
          <w:rFonts w:ascii="Arial" w:hAnsi="Arial" w:cs="Arial"/>
          <w:b w:val="0"/>
          <w:sz w:val="22"/>
          <w:szCs w:val="22"/>
        </w:rPr>
        <w:tab/>
      </w:r>
      <w:r w:rsidR="00593DAE">
        <w:rPr>
          <w:rFonts w:ascii="Arial" w:hAnsi="Arial" w:cs="Arial"/>
          <w:b w:val="0"/>
          <w:sz w:val="22"/>
          <w:szCs w:val="22"/>
        </w:rPr>
        <w:tab/>
      </w:r>
      <w:r w:rsidR="00593DAE" w:rsidRPr="00593DAE">
        <w:rPr>
          <w:rFonts w:ascii="Arial" w:hAnsi="Arial" w:cs="Arial"/>
          <w:b w:val="0"/>
          <w:sz w:val="22"/>
          <w:szCs w:val="22"/>
        </w:rPr>
        <w:t>Fax: 01509 632529</w:t>
      </w:r>
    </w:p>
    <w:p w14:paraId="133FE933" w14:textId="15E20480" w:rsidR="003500DA" w:rsidRDefault="003500DA">
      <w:pPr>
        <w:rPr>
          <w:rFonts w:ascii="Arial" w:hAnsi="Arial" w:cs="Arial"/>
          <w:bCs/>
          <w:sz w:val="22"/>
          <w:szCs w:val="22"/>
        </w:rPr>
      </w:pPr>
      <w:r>
        <w:rPr>
          <w:rFonts w:ascii="Arial" w:hAnsi="Arial" w:cs="Arial"/>
          <w:b/>
          <w:sz w:val="22"/>
          <w:szCs w:val="22"/>
        </w:rPr>
        <w:br w:type="page"/>
      </w:r>
    </w:p>
    <w:p w14:paraId="1AD3541B" w14:textId="77777777" w:rsidR="003500DA" w:rsidRPr="00593DAE" w:rsidRDefault="003500DA" w:rsidP="00593DAE">
      <w:pPr>
        <w:pStyle w:val="Title"/>
        <w:jc w:val="left"/>
        <w:rPr>
          <w:rFonts w:ascii="Arial" w:hAnsi="Arial" w:cs="Arial"/>
          <w:b w:val="0"/>
          <w:sz w:val="22"/>
          <w:szCs w:val="22"/>
        </w:rPr>
      </w:pPr>
    </w:p>
    <w:p w14:paraId="1A4274F8" w14:textId="01CE7FFC" w:rsidR="00BD4606" w:rsidRPr="00BD4606" w:rsidRDefault="00ED21C2" w:rsidP="00BD4606">
      <w:pPr>
        <w:pStyle w:val="Title"/>
        <w:rPr>
          <w:rFonts w:ascii="Arial" w:hAnsi="Arial" w:cs="Arial"/>
          <w:sz w:val="22"/>
          <w:szCs w:val="22"/>
        </w:rPr>
      </w:pPr>
      <w:r>
        <w:rPr>
          <w:rFonts w:ascii="Arial" w:hAnsi="Arial" w:cs="Arial"/>
          <w:noProof/>
          <w:sz w:val="22"/>
          <w:szCs w:val="22"/>
          <w:lang w:eastAsia="en-GB"/>
        </w:rPr>
        <w:drawing>
          <wp:inline distT="0" distB="0" distL="0" distR="0" wp14:anchorId="37A9E2E5" wp14:editId="40FC2D83">
            <wp:extent cx="19145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pic:spPr>
                </pic:pic>
              </a:graphicData>
            </a:graphic>
          </wp:inline>
        </w:drawing>
      </w:r>
    </w:p>
    <w:p w14:paraId="53117BE2" w14:textId="7576ADA2" w:rsidR="00B91E99" w:rsidRDefault="00B91E99" w:rsidP="00BD4606">
      <w:pPr>
        <w:pStyle w:val="Title"/>
        <w:rPr>
          <w:rFonts w:ascii="Arial" w:hAnsi="Arial" w:cs="Arial"/>
          <w:sz w:val="22"/>
          <w:szCs w:val="22"/>
        </w:rPr>
      </w:pPr>
    </w:p>
    <w:p w14:paraId="39276510"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lastRenderedPageBreak/>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lastRenderedPageBreak/>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rsidP="0060173E">
            <w:pPr>
              <w:pStyle w:val="BodyTextIndent"/>
              <w:numPr>
                <w:ilvl w:val="0"/>
                <w:numId w:val="2"/>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rsidP="0060173E">
            <w:pPr>
              <w:numPr>
                <w:ilvl w:val="0"/>
                <w:numId w:val="1"/>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rsidP="0060173E">
            <w:pPr>
              <w:numPr>
                <w:ilvl w:val="0"/>
                <w:numId w:val="1"/>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rsidP="0060173E">
            <w:pPr>
              <w:numPr>
                <w:ilvl w:val="0"/>
                <w:numId w:val="1"/>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60173E">
            <w:pPr>
              <w:numPr>
                <w:ilvl w:val="0"/>
                <w:numId w:val="1"/>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60173E">
            <w:pPr>
              <w:numPr>
                <w:ilvl w:val="0"/>
                <w:numId w:val="1"/>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rsidP="0060173E">
            <w:pPr>
              <w:numPr>
                <w:ilvl w:val="0"/>
                <w:numId w:val="1"/>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rsidP="0060173E">
            <w:pPr>
              <w:numPr>
                <w:ilvl w:val="0"/>
                <w:numId w:val="1"/>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rsidP="0060173E">
            <w:pPr>
              <w:numPr>
                <w:ilvl w:val="0"/>
                <w:numId w:val="1"/>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rsidP="0060173E">
            <w:pPr>
              <w:numPr>
                <w:ilvl w:val="0"/>
                <w:numId w:val="1"/>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354F89">
              <w:rPr>
                <w:rFonts w:ascii="Arial" w:hAnsi="Arial" w:cs="Arial"/>
                <w:sz w:val="22"/>
                <w:szCs w:val="22"/>
              </w:rPr>
            </w:r>
            <w:r w:rsidR="00354F89">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p w14:paraId="0D4F6B74" w14:textId="77777777" w:rsidR="00BD4606" w:rsidRDefault="00BD4606">
      <w:pPr>
        <w:spacing w:line="360" w:lineRule="auto"/>
        <w:rPr>
          <w:sz w:val="20"/>
        </w:rPr>
      </w:pPr>
    </w:p>
    <w:p w14:paraId="3AD9F97D" w14:textId="77777777" w:rsidR="00BD4606" w:rsidRDefault="00BD4606">
      <w:pPr>
        <w:spacing w:line="360" w:lineRule="auto"/>
        <w:rPr>
          <w:sz w:val="20"/>
        </w:rPr>
      </w:pPr>
    </w:p>
    <w:p w14:paraId="5744FAAA" w14:textId="77777777" w:rsidR="00BD4606" w:rsidRDefault="00BD4606">
      <w:pPr>
        <w:spacing w:line="360" w:lineRule="auto"/>
        <w:rPr>
          <w:sz w:val="20"/>
        </w:rPr>
      </w:pPr>
    </w:p>
    <w:p w14:paraId="0C5125D3" w14:textId="77777777" w:rsidR="00BD4606" w:rsidRDefault="00BD4606">
      <w:pPr>
        <w:spacing w:line="360" w:lineRule="auto"/>
        <w:rPr>
          <w:sz w:val="20"/>
        </w:rPr>
      </w:pPr>
    </w:p>
    <w:p w14:paraId="2024CFDE" w14:textId="77777777" w:rsidR="00BD4606" w:rsidRDefault="00BD4606">
      <w:pPr>
        <w:spacing w:line="360" w:lineRule="auto"/>
        <w:rPr>
          <w:sz w:val="20"/>
        </w:rPr>
      </w:pPr>
    </w:p>
    <w:p w14:paraId="3F4744AD" w14:textId="77777777" w:rsidR="00BD4606" w:rsidRDefault="00BD4606">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256AC795" w14:textId="77777777" w:rsidR="00C2749D" w:rsidRDefault="00C2749D">
      <w:pPr>
        <w:rPr>
          <w:rFonts w:ascii="Times New Roman" w:hAnsi="Times New Roman"/>
          <w:b/>
          <w:bCs/>
          <w:sz w:val="21"/>
          <w:szCs w:val="21"/>
        </w:rPr>
      </w:pPr>
    </w:p>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36527138" w14:textId="77777777" w:rsidR="002A5B2E" w:rsidRPr="0049042B" w:rsidRDefault="002A5B2E" w:rsidP="005032DF">
      <w:pPr>
        <w:rPr>
          <w:rFonts w:ascii="Times New Roman" w:hAnsi="Times New Roman"/>
          <w:sz w:val="21"/>
          <w:szCs w:val="21"/>
          <w:lang w:val="en-US"/>
        </w:rPr>
      </w:pPr>
    </w:p>
    <w:p w14:paraId="2C9663A2" w14:textId="77777777" w:rsidR="005032DF" w:rsidRPr="0049042B" w:rsidRDefault="005032DF" w:rsidP="0060173E">
      <w:pPr>
        <w:numPr>
          <w:ilvl w:val="0"/>
          <w:numId w:val="7"/>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Default="005032DF" w:rsidP="0060173E">
      <w:pPr>
        <w:numPr>
          <w:ilvl w:val="0"/>
          <w:numId w:val="7"/>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13CE31EF" w14:textId="77777777" w:rsidR="002A5B2E" w:rsidRPr="0049042B" w:rsidRDefault="002A5B2E" w:rsidP="002A5B2E">
      <w:pPr>
        <w:ind w:left="720"/>
        <w:rPr>
          <w:rFonts w:ascii="Times New Roman" w:hAnsi="Times New Roman"/>
          <w:sz w:val="21"/>
          <w:szCs w:val="21"/>
          <w:lang w:val="en-US"/>
        </w:rPr>
      </w:pP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1843984A" w14:textId="77777777" w:rsidR="00EC2926" w:rsidRDefault="00EC2926" w:rsidP="00AA68F0">
      <w:pPr>
        <w:rPr>
          <w:lang w:val="en-US"/>
        </w:rPr>
      </w:pPr>
    </w:p>
    <w:p w14:paraId="59443B3A" w14:textId="77777777" w:rsidR="00EC2926" w:rsidRDefault="00EC2926" w:rsidP="002A5B2E">
      <w:pPr>
        <w:pStyle w:val="Heading3"/>
        <w:shd w:val="clear" w:color="auto" w:fill="FFFFFF"/>
        <w:spacing w:before="0" w:after="300"/>
        <w:textAlignment w:val="baseline"/>
        <w:rPr>
          <w:rFonts w:ascii="Times New Roman" w:hAnsi="Times New Roman"/>
          <w:b w:val="0"/>
          <w:sz w:val="21"/>
          <w:szCs w:val="21"/>
        </w:rPr>
      </w:pPr>
      <w:r w:rsidRPr="000D450A">
        <w:rPr>
          <w:rFonts w:ascii="Times New Roman" w:hAnsi="Times New Roman"/>
          <w:b w:val="0"/>
          <w:sz w:val="21"/>
          <w:szCs w:val="21"/>
        </w:rPr>
        <w:t xml:space="preserve">Applicants must demonstrate that they have </w:t>
      </w:r>
      <w:r>
        <w:rPr>
          <w:rFonts w:ascii="Times New Roman" w:hAnsi="Times New Roman"/>
          <w:b w:val="0"/>
          <w:sz w:val="21"/>
          <w:szCs w:val="21"/>
        </w:rPr>
        <w:t>the right to work</w:t>
      </w:r>
      <w:r w:rsidRPr="000D450A">
        <w:rPr>
          <w:rFonts w:ascii="Times New Roman" w:hAnsi="Times New Roman"/>
          <w:b w:val="0"/>
          <w:sz w:val="21"/>
          <w:szCs w:val="21"/>
        </w:rPr>
        <w:t xml:space="preserve"> in the UK</w:t>
      </w:r>
      <w:r>
        <w:rPr>
          <w:rFonts w:ascii="Times New Roman" w:hAnsi="Times New Roman"/>
          <w:b w:val="0"/>
          <w:sz w:val="21"/>
          <w:szCs w:val="21"/>
        </w:rPr>
        <w:t xml:space="preserve"> and are not subject to a condition preventing them from doing work relating to the carrying on of a licensable activity. They do this </w:t>
      </w:r>
      <w:r w:rsidRPr="00E666E8">
        <w:rPr>
          <w:rFonts w:ascii="Times New Roman" w:hAnsi="Times New Roman"/>
          <w:b w:val="0"/>
          <w:sz w:val="21"/>
          <w:szCs w:val="21"/>
        </w:rPr>
        <w:t>in one of two ways:</w:t>
      </w:r>
    </w:p>
    <w:p w14:paraId="29A10D3E" w14:textId="77777777" w:rsidR="00EC2926" w:rsidRDefault="00EC2926" w:rsidP="002A5B2E">
      <w:pPr>
        <w:pStyle w:val="Heading3"/>
        <w:shd w:val="clear" w:color="auto" w:fill="FFFFFF"/>
        <w:spacing w:before="0" w:after="300"/>
        <w:textAlignment w:val="baseline"/>
        <w:rPr>
          <w:rFonts w:ascii="Times New Roman" w:hAnsi="Times New Roman"/>
          <w:b w:val="0"/>
          <w:sz w:val="21"/>
          <w:szCs w:val="21"/>
        </w:rPr>
      </w:pPr>
      <w:r w:rsidRPr="00E666E8">
        <w:rPr>
          <w:rFonts w:ascii="Times New Roman" w:hAnsi="Times New Roman"/>
          <w:b w:val="0"/>
          <w:sz w:val="21"/>
          <w:szCs w:val="21"/>
        </w:rPr>
        <w:t>1)</w:t>
      </w:r>
      <w:r>
        <w:rPr>
          <w:rFonts w:ascii="Times New Roman" w:hAnsi="Times New Roman"/>
          <w:b w:val="0"/>
          <w:sz w:val="21"/>
          <w:szCs w:val="21"/>
        </w:rPr>
        <w:t xml:space="preserve"> by providing with this application copies</w:t>
      </w:r>
      <w:r w:rsidRPr="000D450A">
        <w:rPr>
          <w:rFonts w:ascii="Times New Roman" w:hAnsi="Times New Roman"/>
          <w:b w:val="0"/>
          <w:sz w:val="21"/>
          <w:szCs w:val="21"/>
        </w:rPr>
        <w:t xml:space="preserve"> or scanned copies of the</w:t>
      </w:r>
      <w:r>
        <w:rPr>
          <w:rFonts w:ascii="Times New Roman" w:hAnsi="Times New Roman"/>
          <w:b w:val="0"/>
          <w:sz w:val="21"/>
          <w:szCs w:val="21"/>
        </w:rPr>
        <w:t xml:space="preserve"> </w:t>
      </w:r>
      <w:r w:rsidRPr="000D450A">
        <w:rPr>
          <w:rFonts w:ascii="Times New Roman" w:hAnsi="Times New Roman"/>
          <w:b w:val="0"/>
          <w:sz w:val="21"/>
          <w:szCs w:val="21"/>
        </w:rPr>
        <w:t xml:space="preserve">documents </w:t>
      </w:r>
      <w:r>
        <w:rPr>
          <w:rFonts w:ascii="Times New Roman" w:hAnsi="Times New Roman"/>
          <w:b w:val="0"/>
          <w:sz w:val="21"/>
          <w:szCs w:val="21"/>
        </w:rPr>
        <w:t xml:space="preserve">which an applicant may provide to demonstrate their entitlement to work in the UK  (which do not need to be certified) that are published on GOV.UK and in guidance issued under section 182 of the Licensing Act 2003. </w:t>
      </w:r>
    </w:p>
    <w:p w14:paraId="2285CFF4" w14:textId="685E6754" w:rsidR="00EC2926" w:rsidRPr="00B31325" w:rsidRDefault="00EC2926" w:rsidP="002A5B2E">
      <w:pPr>
        <w:pStyle w:val="Heading3"/>
        <w:shd w:val="clear" w:color="auto" w:fill="FFFFFF"/>
        <w:spacing w:before="0" w:after="300"/>
        <w:textAlignment w:val="baseline"/>
        <w:rPr>
          <w:b w:val="0"/>
          <w:bCs w:val="0"/>
          <w:color w:val="2E358B"/>
          <w:sz w:val="45"/>
          <w:szCs w:val="45"/>
        </w:rPr>
      </w:pPr>
      <w:r w:rsidRPr="00E666E8">
        <w:rPr>
          <w:rFonts w:ascii="Times New Roman" w:hAnsi="Times New Roman"/>
          <w:b w:val="0"/>
          <w:sz w:val="21"/>
          <w:szCs w:val="21"/>
        </w:rPr>
        <w:t>2) by providing their ‘share code’ to enable the licensing authority to carry out a check using the Home Office online right to work checking service (see below)</w:t>
      </w:r>
      <w:r>
        <w:rPr>
          <w:rFonts w:ascii="Times New Roman" w:hAnsi="Times New Roman"/>
          <w:b w:val="0"/>
          <w:sz w:val="21"/>
          <w:szCs w:val="21"/>
        </w:rPr>
        <w:t>.</w:t>
      </w:r>
    </w:p>
    <w:p w14:paraId="74361157" w14:textId="77777777" w:rsidR="00EC2926" w:rsidRPr="00AA68F0" w:rsidRDefault="00EC2926" w:rsidP="00AA68F0">
      <w:pPr>
        <w:rPr>
          <w:lang w:val="en-US"/>
        </w:rPr>
      </w:pPr>
    </w:p>
    <w:p w14:paraId="7C965C64" w14:textId="77A415B7" w:rsidR="00EC2926" w:rsidRPr="002A5B2E" w:rsidRDefault="00EC2926" w:rsidP="00AA68F0">
      <w:pPr>
        <w:rPr>
          <w:rFonts w:ascii="Times New Roman" w:hAnsi="Times New Roman"/>
          <w:sz w:val="21"/>
          <w:szCs w:val="21"/>
        </w:rPr>
      </w:pPr>
      <w:bookmarkStart w:id="45" w:name="_GoBack"/>
      <w:bookmarkEnd w:id="45"/>
      <w:r w:rsidRPr="00AA68F0">
        <w:rPr>
          <w:rFonts w:ascii="Times New Roman" w:hAnsi="Times New Roman"/>
          <w:b/>
          <w:sz w:val="21"/>
          <w:szCs w:val="21"/>
        </w:rPr>
        <w:lastRenderedPageBreak/>
        <w:t>Home Office online right to work checking service</w:t>
      </w:r>
    </w:p>
    <w:p w14:paraId="2F6358F2" w14:textId="77777777" w:rsidR="00EC2926" w:rsidRPr="00AA68F0" w:rsidRDefault="00EC2926" w:rsidP="00EC2926">
      <w:pPr>
        <w:rPr>
          <w:rFonts w:ascii="Times New Roman" w:hAnsi="Times New Roman"/>
          <w:b/>
          <w:sz w:val="21"/>
          <w:szCs w:val="21"/>
        </w:rPr>
      </w:pPr>
    </w:p>
    <w:p w14:paraId="1158160E" w14:textId="77777777" w:rsidR="00EC2926" w:rsidRPr="00AA68F0" w:rsidRDefault="00EC2926" w:rsidP="00AA68F0">
      <w:pPr>
        <w:rPr>
          <w:rFonts w:ascii="Times New Roman" w:hAnsi="Times New Roman"/>
          <w:sz w:val="21"/>
          <w:szCs w:val="21"/>
        </w:rPr>
      </w:pPr>
      <w:r w:rsidRPr="00AA68F0">
        <w:rPr>
          <w:rFonts w:ascii="Times New Roman" w:hAnsi="Times New Roman"/>
          <w:sz w:val="21"/>
          <w:szCs w:val="21"/>
        </w:rPr>
        <w:t xml:space="preserve">As an alternative to providing a copy of original documents, applicants may demonstrate their right to work by allowing the licensing authority to carry out a check with the Home Office online right to work checking service. </w:t>
      </w:r>
    </w:p>
    <w:p w14:paraId="7B52DE44" w14:textId="77777777" w:rsidR="00EC2926" w:rsidRPr="00AA68F0" w:rsidRDefault="00EC2926" w:rsidP="00EC2926">
      <w:pPr>
        <w:rPr>
          <w:rFonts w:ascii="Times New Roman" w:hAnsi="Times New Roman"/>
          <w:sz w:val="21"/>
          <w:szCs w:val="21"/>
        </w:rPr>
      </w:pPr>
    </w:p>
    <w:p w14:paraId="3525C5F9" w14:textId="77777777" w:rsidR="00EC2926" w:rsidRPr="00AA68F0" w:rsidRDefault="00EC2926" w:rsidP="00AA68F0">
      <w:pPr>
        <w:rPr>
          <w:rFonts w:ascii="Times New Roman" w:hAnsi="Times New Roman"/>
          <w:sz w:val="21"/>
          <w:szCs w:val="21"/>
        </w:rPr>
      </w:pPr>
      <w:r w:rsidRPr="00AA68F0">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33" w:history="1">
        <w:r w:rsidRPr="00AA68F0">
          <w:rPr>
            <w:rFonts w:ascii="Times New Roman" w:hAnsi="Times New Roman"/>
            <w:color w:val="0000FF"/>
            <w:sz w:val="21"/>
            <w:szCs w:val="21"/>
            <w:u w:val="single"/>
          </w:rPr>
          <w:t>https://www.gov.uk/prove-right-to-work</w:t>
        </w:r>
      </w:hyperlink>
      <w:r w:rsidRPr="00AA68F0">
        <w:rPr>
          <w:rFonts w:ascii="Times New Roman" w:hAnsi="Times New Roman"/>
          <w:sz w:val="21"/>
          <w:szCs w:val="21"/>
        </w:rPr>
        <w:t xml:space="preserve">) which, along with the applicant’s date of birth (provided within this application), will allow the licensing authority to carry out the check. </w:t>
      </w:r>
    </w:p>
    <w:p w14:paraId="0528B142" w14:textId="77777777" w:rsidR="00EC2926" w:rsidRPr="00AA68F0" w:rsidRDefault="00EC2926" w:rsidP="00EC2926">
      <w:pPr>
        <w:rPr>
          <w:rFonts w:ascii="Times New Roman" w:hAnsi="Times New Roman"/>
          <w:sz w:val="21"/>
          <w:szCs w:val="21"/>
        </w:rPr>
      </w:pPr>
    </w:p>
    <w:p w14:paraId="0524F59D" w14:textId="77777777" w:rsidR="00EC2926" w:rsidRPr="00AA68F0" w:rsidRDefault="00EC2926" w:rsidP="00AA68F0">
      <w:pPr>
        <w:rPr>
          <w:rFonts w:ascii="Times New Roman" w:hAnsi="Times New Roman"/>
          <w:sz w:val="21"/>
          <w:szCs w:val="21"/>
        </w:rPr>
      </w:pPr>
      <w:r w:rsidRPr="00AA68F0">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75EF4A32" w14:textId="77777777" w:rsidR="00EC2926" w:rsidRPr="00AA68F0" w:rsidRDefault="00EC2926" w:rsidP="00EC2926">
      <w:pPr>
        <w:rPr>
          <w:rFonts w:ascii="Times New Roman" w:hAnsi="Times New Roman"/>
          <w:sz w:val="21"/>
          <w:szCs w:val="21"/>
        </w:rPr>
      </w:pPr>
    </w:p>
    <w:p w14:paraId="77FE48E9" w14:textId="77777777" w:rsidR="00EC2926" w:rsidRPr="00AA68F0" w:rsidRDefault="00EC2926" w:rsidP="00AA68F0">
      <w:pPr>
        <w:rPr>
          <w:rFonts w:ascii="Times New Roman" w:hAnsi="Times New Roman"/>
          <w:sz w:val="21"/>
          <w:szCs w:val="21"/>
        </w:rPr>
      </w:pPr>
      <w:r w:rsidRPr="00AA68F0">
        <w:rPr>
          <w:rFonts w:ascii="Times New Roman" w:hAnsi="Times New Roman"/>
          <w:sz w:val="21"/>
          <w:szCs w:val="21"/>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7140104C" w14:textId="77777777" w:rsidR="00EC2926" w:rsidRPr="00AA68F0" w:rsidRDefault="00EC2926" w:rsidP="00EC2926">
      <w:pPr>
        <w:ind w:left="324"/>
        <w:rPr>
          <w:rFonts w:ascii="Times New Roman" w:hAnsi="Times New Roman"/>
          <w:sz w:val="21"/>
          <w:szCs w:val="21"/>
        </w:rPr>
      </w:pPr>
    </w:p>
    <w:p w14:paraId="41BE24FA" w14:textId="77777777" w:rsidR="00EC2926" w:rsidRPr="00AA68F0" w:rsidRDefault="00EC2926" w:rsidP="00AA68F0">
      <w:pPr>
        <w:rPr>
          <w:rFonts w:ascii="Times New Roman" w:hAnsi="Times New Roman"/>
          <w:sz w:val="21"/>
          <w:szCs w:val="21"/>
        </w:rPr>
      </w:pPr>
      <w:r w:rsidRPr="00AA68F0">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66FA60DF" w14:textId="77777777" w:rsidR="0099744A" w:rsidRDefault="0099744A" w:rsidP="00543D84">
      <w:pPr>
        <w:rPr>
          <w:rFonts w:ascii="Times New Roman" w:hAnsi="Times New Roman"/>
          <w:sz w:val="22"/>
          <w:szCs w:val="22"/>
        </w:rPr>
      </w:pPr>
    </w:p>
    <w:p w14:paraId="66485BA3" w14:textId="77777777" w:rsidR="00ED21C2" w:rsidRDefault="00ED21C2" w:rsidP="00543D84">
      <w:pPr>
        <w:rPr>
          <w:rFonts w:ascii="Times New Roman" w:hAnsi="Times New Roman"/>
          <w:sz w:val="22"/>
          <w:szCs w:val="22"/>
        </w:rPr>
      </w:pPr>
    </w:p>
    <w:p w14:paraId="00F06E69" w14:textId="1BD4D92A" w:rsidR="00ED21C2" w:rsidRDefault="00ED21C2">
      <w:pPr>
        <w:rPr>
          <w:rFonts w:ascii="Times New Roman" w:hAnsi="Times New Roman"/>
          <w:sz w:val="22"/>
          <w:szCs w:val="22"/>
        </w:rPr>
      </w:pPr>
      <w:r>
        <w:rPr>
          <w:rFonts w:ascii="Times New Roman" w:hAnsi="Times New Roman"/>
          <w:sz w:val="22"/>
          <w:szCs w:val="22"/>
        </w:rPr>
        <w:br w:type="page"/>
      </w:r>
    </w:p>
    <w:p w14:paraId="290777D8" w14:textId="77777777" w:rsidR="00345D57" w:rsidRDefault="00345D57">
      <w:pPr>
        <w:rPr>
          <w:rFonts w:ascii="Arial" w:hAnsi="Arial" w:cs="Arial"/>
          <w:sz w:val="22"/>
          <w:szCs w:val="22"/>
        </w:rPr>
      </w:pPr>
      <w:r>
        <w:rPr>
          <w:rFonts w:ascii="Arial" w:hAnsi="Arial" w:cs="Arial"/>
          <w:sz w:val="22"/>
          <w:szCs w:val="22"/>
        </w:rPr>
        <w:lastRenderedPageBreak/>
        <w:br w:type="page"/>
      </w:r>
    </w:p>
    <w:p w14:paraId="2AF3A3FE" w14:textId="3D957071" w:rsidR="00ED21C2" w:rsidRDefault="00ED21C2" w:rsidP="00ED21C2">
      <w:pPr>
        <w:jc w:val="center"/>
        <w:rPr>
          <w:rFonts w:ascii="Arial" w:hAnsi="Arial" w:cs="Arial"/>
          <w:sz w:val="22"/>
          <w:szCs w:val="22"/>
        </w:rPr>
      </w:pPr>
      <w:r>
        <w:rPr>
          <w:rFonts w:ascii="Arial" w:hAnsi="Arial" w:cs="Arial"/>
          <w:noProof/>
          <w:sz w:val="22"/>
          <w:szCs w:val="22"/>
          <w:lang w:eastAsia="en-GB"/>
        </w:rPr>
        <w:lastRenderedPageBreak/>
        <w:drawing>
          <wp:inline distT="0" distB="0" distL="0" distR="0" wp14:anchorId="30C7B747" wp14:editId="78CEE8BE">
            <wp:extent cx="1828800" cy="688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688975"/>
                    </a:xfrm>
                    <a:prstGeom prst="rect">
                      <a:avLst/>
                    </a:prstGeom>
                    <a:noFill/>
                  </pic:spPr>
                </pic:pic>
              </a:graphicData>
            </a:graphic>
          </wp:inline>
        </w:drawing>
      </w:r>
    </w:p>
    <w:p w14:paraId="5FE7119A" w14:textId="77777777" w:rsidR="00ED21C2" w:rsidRDefault="00ED21C2" w:rsidP="00ED21C2">
      <w:pPr>
        <w:rPr>
          <w:rFonts w:ascii="Arial" w:hAnsi="Arial" w:cs="Arial"/>
          <w:sz w:val="22"/>
          <w:szCs w:val="22"/>
        </w:rPr>
      </w:pPr>
    </w:p>
    <w:p w14:paraId="3E9B21FA" w14:textId="77777777" w:rsidR="00ED21C2" w:rsidRDefault="00ED21C2" w:rsidP="00775971">
      <w:pPr>
        <w:jc w:val="center"/>
        <w:rPr>
          <w:rFonts w:ascii="Arial" w:hAnsi="Arial" w:cs="Arial"/>
          <w:b/>
          <w:bCs/>
          <w:sz w:val="22"/>
        </w:rPr>
      </w:pPr>
      <w:r>
        <w:rPr>
          <w:rFonts w:ascii="Arial" w:hAnsi="Arial" w:cs="Arial"/>
          <w:b/>
          <w:bCs/>
          <w:sz w:val="22"/>
        </w:rPr>
        <w:t>Disclosure of convictions and civil immigration penalties and declaration</w:t>
      </w:r>
    </w:p>
    <w:p w14:paraId="60735646" w14:textId="77777777" w:rsidR="00ED21C2" w:rsidRDefault="00ED21C2" w:rsidP="00ED21C2">
      <w:pPr>
        <w:rPr>
          <w:rFonts w:ascii="Arial" w:hAnsi="Arial" w:cs="Arial"/>
          <w:sz w:val="22"/>
        </w:rPr>
      </w:pPr>
    </w:p>
    <w:p w14:paraId="43C1AF32" w14:textId="77777777" w:rsidR="00ED21C2" w:rsidRDefault="00ED21C2" w:rsidP="007759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36ACCF38" w14:textId="6CCB9431" w:rsidR="00ED21C2" w:rsidRDefault="00ED21C2" w:rsidP="007759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 xml:space="preserve">k. Use </w:t>
      </w:r>
      <w:r w:rsidR="00775971">
        <w:rPr>
          <w:rFonts w:ascii="Arial" w:hAnsi="Arial" w:cs="Arial"/>
          <w:sz w:val="22"/>
        </w:rPr>
        <w:t xml:space="preserve">additional sheets if necessary. </w:t>
      </w:r>
      <w:r>
        <w:rPr>
          <w:rFonts w:ascii="Arial" w:hAnsi="Arial" w:cs="Arial"/>
          <w:sz w:val="22"/>
        </w:rPr>
        <w:t>You may wish to keep a copy of the completed form for your records.</w:t>
      </w:r>
    </w:p>
    <w:p w14:paraId="1E96742F" w14:textId="77777777" w:rsidR="00ED21C2" w:rsidRDefault="00ED21C2" w:rsidP="00ED21C2">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54"/>
        <w:gridCol w:w="4506"/>
        <w:gridCol w:w="720"/>
        <w:gridCol w:w="525"/>
        <w:gridCol w:w="15"/>
      </w:tblGrid>
      <w:tr w:rsidR="00ED21C2" w14:paraId="0394A968" w14:textId="77777777" w:rsidTr="00ED21C2">
        <w:trPr>
          <w:cantSplit/>
          <w:trHeight w:val="300"/>
        </w:trPr>
        <w:tc>
          <w:tcPr>
            <w:tcW w:w="8460" w:type="dxa"/>
            <w:gridSpan w:val="6"/>
            <w:shd w:val="clear" w:color="auto" w:fill="B3B3B3"/>
          </w:tcPr>
          <w:p w14:paraId="0CF3E494" w14:textId="77777777" w:rsidR="00ED21C2" w:rsidRDefault="00ED21C2" w:rsidP="00ED21C2">
            <w:pPr>
              <w:rPr>
                <w:rFonts w:ascii="Arial" w:hAnsi="Arial" w:cs="Arial"/>
                <w:b/>
                <w:bCs/>
                <w:sz w:val="22"/>
              </w:rPr>
            </w:pPr>
            <w:r>
              <w:rPr>
                <w:rFonts w:ascii="Arial" w:hAnsi="Arial" w:cs="Arial"/>
                <w:b/>
                <w:bCs/>
                <w:sz w:val="22"/>
              </w:rPr>
              <w:t>1. Your personal details</w:t>
            </w:r>
          </w:p>
        </w:tc>
      </w:tr>
      <w:tr w:rsidR="00ED21C2" w14:paraId="56ADB5D9" w14:textId="77777777" w:rsidTr="00ED21C2">
        <w:trPr>
          <w:cantSplit/>
          <w:trHeight w:val="168"/>
        </w:trPr>
        <w:tc>
          <w:tcPr>
            <w:tcW w:w="8460" w:type="dxa"/>
            <w:gridSpan w:val="6"/>
          </w:tcPr>
          <w:p w14:paraId="7933B1A0" w14:textId="77777777" w:rsidR="00ED21C2" w:rsidRDefault="00ED21C2" w:rsidP="00ED21C2">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14:paraId="4F3245D4" w14:textId="77777777" w:rsidR="00ED21C2" w:rsidRDefault="00ED21C2" w:rsidP="00ED21C2">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46"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6"/>
          </w:p>
        </w:tc>
      </w:tr>
      <w:tr w:rsidR="00ED21C2" w14:paraId="6B1B7F57" w14:textId="77777777" w:rsidTr="00ED21C2">
        <w:trPr>
          <w:cantSplit/>
          <w:trHeight w:val="525"/>
        </w:trPr>
        <w:tc>
          <w:tcPr>
            <w:tcW w:w="1440" w:type="dxa"/>
          </w:tcPr>
          <w:p w14:paraId="61262BE2" w14:textId="77777777" w:rsidR="00ED21C2" w:rsidRDefault="00ED21C2" w:rsidP="00ED21C2">
            <w:pPr>
              <w:spacing w:line="360" w:lineRule="auto"/>
              <w:rPr>
                <w:rFonts w:ascii="Arial" w:hAnsi="Arial" w:cs="Arial"/>
                <w:sz w:val="22"/>
              </w:rPr>
            </w:pPr>
            <w:r>
              <w:rPr>
                <w:rFonts w:ascii="Arial" w:hAnsi="Arial" w:cs="Arial"/>
                <w:sz w:val="22"/>
              </w:rPr>
              <w:t>Surname</w:t>
            </w:r>
          </w:p>
          <w:p w14:paraId="106E6614" w14:textId="77777777" w:rsidR="00ED21C2" w:rsidRDefault="00ED21C2" w:rsidP="00ED21C2">
            <w:pPr>
              <w:spacing w:line="360" w:lineRule="auto"/>
              <w:rPr>
                <w:rFonts w:ascii="Arial" w:hAnsi="Arial" w:cs="Arial"/>
                <w:sz w:val="22"/>
              </w:rPr>
            </w:pPr>
            <w:r>
              <w:rPr>
                <w:rFonts w:ascii="Arial" w:hAnsi="Arial" w:cs="Arial"/>
                <w:sz w:val="22"/>
              </w:rPr>
              <w:t>Forenames</w:t>
            </w:r>
          </w:p>
        </w:tc>
        <w:tc>
          <w:tcPr>
            <w:tcW w:w="7020" w:type="dxa"/>
            <w:gridSpan w:val="5"/>
          </w:tcPr>
          <w:p w14:paraId="764ED319" w14:textId="77777777" w:rsidR="00ED21C2" w:rsidRDefault="00ED21C2" w:rsidP="00ED21C2">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7"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p w14:paraId="49054B03" w14:textId="77777777" w:rsidR="00ED21C2" w:rsidRDefault="00ED21C2" w:rsidP="00ED21C2">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8"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tc>
      </w:tr>
      <w:tr w:rsidR="00ED21C2" w14:paraId="7320A31B" w14:textId="77777777" w:rsidTr="00ED21C2">
        <w:trPr>
          <w:cantSplit/>
          <w:trHeight w:val="209"/>
        </w:trPr>
        <w:tc>
          <w:tcPr>
            <w:tcW w:w="8460" w:type="dxa"/>
            <w:gridSpan w:val="6"/>
          </w:tcPr>
          <w:p w14:paraId="18F110DD" w14:textId="77777777" w:rsidR="00ED21C2" w:rsidRDefault="00ED21C2" w:rsidP="00ED21C2">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D21C2" w14:paraId="4747600F" w14:textId="77777777" w:rsidTr="00ED21C2">
        <w:trPr>
          <w:cantSplit/>
          <w:trHeight w:val="168"/>
        </w:trPr>
        <w:tc>
          <w:tcPr>
            <w:tcW w:w="8460" w:type="dxa"/>
            <w:gridSpan w:val="6"/>
          </w:tcPr>
          <w:p w14:paraId="461E452F" w14:textId="77777777" w:rsidR="00ED21C2" w:rsidRDefault="00ED21C2" w:rsidP="00ED21C2">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14:paraId="1250F804" w14:textId="77777777" w:rsidR="00ED21C2" w:rsidRDefault="00ED21C2" w:rsidP="00ED21C2">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354F89">
              <w:rPr>
                <w:rFonts w:ascii="Arial" w:hAnsi="Arial" w:cs="Arial"/>
                <w:b w:val="0"/>
                <w:bCs w:val="0"/>
                <w:sz w:val="22"/>
              </w:rPr>
            </w:r>
            <w:r w:rsidR="00354F89">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ED21C2" w14:paraId="6E63104B" w14:textId="77777777" w:rsidTr="00ED21C2">
        <w:trPr>
          <w:cantSplit/>
          <w:trHeight w:val="525"/>
        </w:trPr>
        <w:tc>
          <w:tcPr>
            <w:tcW w:w="1440" w:type="dxa"/>
            <w:tcBorders>
              <w:bottom w:val="single" w:sz="4" w:space="0" w:color="auto"/>
            </w:tcBorders>
          </w:tcPr>
          <w:p w14:paraId="183CF88B" w14:textId="77777777" w:rsidR="00ED21C2" w:rsidRDefault="00ED21C2" w:rsidP="00ED21C2">
            <w:pPr>
              <w:spacing w:line="360" w:lineRule="auto"/>
              <w:rPr>
                <w:rFonts w:ascii="Arial" w:hAnsi="Arial" w:cs="Arial"/>
                <w:sz w:val="22"/>
              </w:rPr>
            </w:pPr>
            <w:r>
              <w:rPr>
                <w:rFonts w:ascii="Arial" w:hAnsi="Arial" w:cs="Arial"/>
                <w:sz w:val="22"/>
              </w:rPr>
              <w:t>Surname</w:t>
            </w:r>
          </w:p>
          <w:p w14:paraId="76179ED8" w14:textId="77777777" w:rsidR="00ED21C2" w:rsidRDefault="00ED21C2" w:rsidP="00ED21C2">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0335C713" w14:textId="77777777" w:rsidR="00ED21C2" w:rsidRDefault="00ED21C2" w:rsidP="00ED21C2">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49"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p w14:paraId="4122C818" w14:textId="77777777" w:rsidR="00ED21C2" w:rsidRDefault="00ED21C2" w:rsidP="00ED21C2">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50"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r>
      <w:tr w:rsidR="00ED21C2" w14:paraId="47B4C76D" w14:textId="77777777" w:rsidTr="00ED21C2">
        <w:trPr>
          <w:cantSplit/>
          <w:trHeight w:val="284"/>
        </w:trPr>
        <w:tc>
          <w:tcPr>
            <w:tcW w:w="8460" w:type="dxa"/>
            <w:gridSpan w:val="6"/>
            <w:tcBorders>
              <w:left w:val="nil"/>
              <w:right w:val="nil"/>
            </w:tcBorders>
          </w:tcPr>
          <w:p w14:paraId="6974FA57" w14:textId="77777777" w:rsidR="00ED21C2" w:rsidRDefault="00ED21C2" w:rsidP="00ED21C2">
            <w:pPr>
              <w:spacing w:line="360" w:lineRule="auto"/>
              <w:rPr>
                <w:rFonts w:ascii="Arial" w:hAnsi="Arial" w:cs="Arial"/>
                <w:sz w:val="22"/>
              </w:rPr>
            </w:pPr>
          </w:p>
        </w:tc>
      </w:tr>
      <w:tr w:rsidR="00ED21C2" w14:paraId="08BD7325" w14:textId="77777777" w:rsidTr="00ED21C2">
        <w:trPr>
          <w:gridAfter w:val="1"/>
          <w:wAfter w:w="15" w:type="dxa"/>
          <w:cantSplit/>
          <w:trHeight w:val="255"/>
        </w:trPr>
        <w:tc>
          <w:tcPr>
            <w:tcW w:w="8445" w:type="dxa"/>
            <w:gridSpan w:val="5"/>
            <w:shd w:val="clear" w:color="auto" w:fill="B3B3B3"/>
          </w:tcPr>
          <w:p w14:paraId="7D53890B" w14:textId="77777777" w:rsidR="00ED21C2" w:rsidRDefault="00ED21C2" w:rsidP="00ED21C2">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ED21C2" w14:paraId="2DEA1733" w14:textId="77777777" w:rsidTr="00ED21C2">
        <w:trPr>
          <w:gridAfter w:val="1"/>
          <w:wAfter w:w="15" w:type="dxa"/>
          <w:cantSplit/>
          <w:trHeight w:val="255"/>
        </w:trPr>
        <w:tc>
          <w:tcPr>
            <w:tcW w:w="8445" w:type="dxa"/>
            <w:gridSpan w:val="5"/>
            <w:shd w:val="clear" w:color="auto" w:fill="B3B3B3"/>
          </w:tcPr>
          <w:p w14:paraId="66F70790" w14:textId="77777777" w:rsidR="00ED21C2" w:rsidRDefault="00ED21C2" w:rsidP="00ED21C2">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ED21C2" w14:paraId="76839834" w14:textId="77777777" w:rsidTr="00ED21C2">
        <w:trPr>
          <w:gridAfter w:val="1"/>
          <w:wAfter w:w="15" w:type="dxa"/>
          <w:cantSplit/>
          <w:trHeight w:val="93"/>
        </w:trPr>
        <w:tc>
          <w:tcPr>
            <w:tcW w:w="7200" w:type="dxa"/>
            <w:gridSpan w:val="3"/>
          </w:tcPr>
          <w:p w14:paraId="0888CAFC" w14:textId="77777777" w:rsidR="00ED21C2" w:rsidRDefault="00ED21C2" w:rsidP="00ED21C2">
            <w:pPr>
              <w:rPr>
                <w:rFonts w:ascii="Arial" w:hAnsi="Arial" w:cs="Arial"/>
                <w:sz w:val="22"/>
              </w:rPr>
            </w:pPr>
            <w:r>
              <w:rPr>
                <w:rFonts w:ascii="Arial" w:hAnsi="Arial" w:cs="Arial"/>
                <w:sz w:val="22"/>
              </w:rPr>
              <w:t>Has any personal licence held by you been forfeited or revoked in the last 5 years?</w:t>
            </w:r>
          </w:p>
          <w:p w14:paraId="02DFD5A8" w14:textId="77777777" w:rsidR="00ED21C2" w:rsidRDefault="00ED21C2" w:rsidP="00ED21C2">
            <w:pPr>
              <w:rPr>
                <w:rFonts w:ascii="Arial" w:hAnsi="Arial" w:cs="Arial"/>
                <w:sz w:val="22"/>
              </w:rPr>
            </w:pPr>
            <w:r>
              <w:rPr>
                <w:rFonts w:ascii="Arial" w:hAnsi="Arial" w:cs="Arial"/>
                <w:sz w:val="22"/>
              </w:rPr>
              <w:t>If yes, please provide details below:</w:t>
            </w:r>
          </w:p>
        </w:tc>
        <w:tc>
          <w:tcPr>
            <w:tcW w:w="720" w:type="dxa"/>
          </w:tcPr>
          <w:p w14:paraId="601432AB" w14:textId="77777777" w:rsidR="00ED21C2" w:rsidRDefault="00ED21C2" w:rsidP="00ED21C2">
            <w:pPr>
              <w:rPr>
                <w:rFonts w:ascii="Arial" w:hAnsi="Arial" w:cs="Arial"/>
                <w:sz w:val="22"/>
              </w:rPr>
            </w:pPr>
            <w:r>
              <w:rPr>
                <w:rFonts w:ascii="Arial" w:hAnsi="Arial" w:cs="Arial"/>
                <w:sz w:val="22"/>
              </w:rPr>
              <w:t>Yes</w:t>
            </w:r>
          </w:p>
          <w:p w14:paraId="01E8C383" w14:textId="77777777" w:rsidR="00ED21C2" w:rsidRDefault="00ED21C2" w:rsidP="00ED21C2">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sidR="00354F89">
              <w:rPr>
                <w:rFonts w:ascii="Arial" w:hAnsi="Arial" w:cs="Arial"/>
                <w:sz w:val="22"/>
              </w:rPr>
            </w:r>
            <w:r w:rsidR="00354F89">
              <w:rPr>
                <w:rFonts w:ascii="Arial" w:hAnsi="Arial" w:cs="Arial"/>
                <w:sz w:val="22"/>
              </w:rPr>
              <w:fldChar w:fldCharType="separate"/>
            </w:r>
            <w:r>
              <w:rPr>
                <w:rFonts w:ascii="Arial" w:hAnsi="Arial" w:cs="Arial"/>
                <w:sz w:val="22"/>
              </w:rPr>
              <w:fldChar w:fldCharType="end"/>
            </w:r>
          </w:p>
        </w:tc>
        <w:tc>
          <w:tcPr>
            <w:tcW w:w="525" w:type="dxa"/>
          </w:tcPr>
          <w:p w14:paraId="59A12698" w14:textId="77777777" w:rsidR="00ED21C2" w:rsidRDefault="00ED21C2" w:rsidP="00ED21C2">
            <w:pPr>
              <w:rPr>
                <w:rFonts w:ascii="Arial" w:hAnsi="Arial" w:cs="Arial"/>
                <w:sz w:val="22"/>
              </w:rPr>
            </w:pPr>
            <w:r>
              <w:rPr>
                <w:rFonts w:ascii="Arial" w:hAnsi="Arial" w:cs="Arial"/>
                <w:sz w:val="22"/>
              </w:rPr>
              <w:t>No</w:t>
            </w:r>
          </w:p>
          <w:p w14:paraId="1652834B" w14:textId="77777777" w:rsidR="00ED21C2" w:rsidRDefault="00ED21C2" w:rsidP="00ED21C2">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sidR="00354F89">
              <w:rPr>
                <w:rFonts w:ascii="Arial" w:hAnsi="Arial" w:cs="Arial"/>
                <w:sz w:val="22"/>
              </w:rPr>
            </w:r>
            <w:r w:rsidR="00354F89">
              <w:rPr>
                <w:rFonts w:ascii="Arial" w:hAnsi="Arial" w:cs="Arial"/>
                <w:sz w:val="22"/>
              </w:rPr>
              <w:fldChar w:fldCharType="separate"/>
            </w:r>
            <w:r>
              <w:rPr>
                <w:rFonts w:ascii="Arial" w:hAnsi="Arial" w:cs="Arial"/>
                <w:sz w:val="22"/>
              </w:rPr>
              <w:fldChar w:fldCharType="end"/>
            </w:r>
          </w:p>
        </w:tc>
      </w:tr>
      <w:tr w:rsidR="00ED21C2" w14:paraId="47D756D2" w14:textId="77777777" w:rsidTr="00ED21C2">
        <w:trPr>
          <w:gridAfter w:val="1"/>
          <w:wAfter w:w="15" w:type="dxa"/>
          <w:cantSplit/>
          <w:trHeight w:val="367"/>
        </w:trPr>
        <w:tc>
          <w:tcPr>
            <w:tcW w:w="2694" w:type="dxa"/>
            <w:gridSpan w:val="2"/>
          </w:tcPr>
          <w:p w14:paraId="3172F96E" w14:textId="77777777" w:rsidR="00ED21C2" w:rsidRDefault="00ED21C2" w:rsidP="00ED21C2">
            <w:pPr>
              <w:spacing w:line="360" w:lineRule="auto"/>
              <w:rPr>
                <w:rFonts w:ascii="Arial" w:hAnsi="Arial" w:cs="Arial"/>
                <w:sz w:val="22"/>
              </w:rPr>
            </w:pPr>
            <w:r>
              <w:rPr>
                <w:rFonts w:ascii="Arial" w:hAnsi="Arial" w:cs="Arial"/>
                <w:sz w:val="22"/>
              </w:rPr>
              <w:t>Name of court/licensing authority</w:t>
            </w:r>
          </w:p>
        </w:tc>
        <w:tc>
          <w:tcPr>
            <w:tcW w:w="5751" w:type="dxa"/>
            <w:gridSpan w:val="3"/>
          </w:tcPr>
          <w:p w14:paraId="22D7B213" w14:textId="77777777" w:rsidR="00ED21C2" w:rsidRDefault="00ED21C2" w:rsidP="00ED21C2">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51"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r>
      <w:tr w:rsidR="00ED21C2" w14:paraId="51E3BB4B" w14:textId="77777777" w:rsidTr="00ED21C2">
        <w:trPr>
          <w:gridAfter w:val="1"/>
          <w:wAfter w:w="15" w:type="dxa"/>
          <w:cantSplit/>
          <w:trHeight w:val="1233"/>
        </w:trPr>
        <w:tc>
          <w:tcPr>
            <w:tcW w:w="2694" w:type="dxa"/>
            <w:gridSpan w:val="2"/>
          </w:tcPr>
          <w:p w14:paraId="2B2AA0EA" w14:textId="77777777" w:rsidR="00ED21C2" w:rsidRDefault="00ED21C2" w:rsidP="00ED21C2">
            <w:pPr>
              <w:spacing w:line="360" w:lineRule="auto"/>
              <w:rPr>
                <w:rFonts w:ascii="Arial" w:hAnsi="Arial" w:cs="Arial"/>
                <w:sz w:val="22"/>
              </w:rPr>
            </w:pPr>
            <w:r>
              <w:rPr>
                <w:rFonts w:ascii="Arial" w:hAnsi="Arial" w:cs="Arial"/>
                <w:sz w:val="22"/>
              </w:rPr>
              <w:t>Address of court</w:t>
            </w:r>
          </w:p>
        </w:tc>
        <w:tc>
          <w:tcPr>
            <w:tcW w:w="5751" w:type="dxa"/>
            <w:gridSpan w:val="3"/>
          </w:tcPr>
          <w:p w14:paraId="1D6BF6B2" w14:textId="77777777" w:rsidR="00ED21C2" w:rsidRDefault="00ED21C2" w:rsidP="00ED21C2">
            <w:pPr>
              <w:rPr>
                <w:rFonts w:ascii="Arial" w:hAnsi="Arial" w:cs="Arial"/>
                <w:sz w:val="22"/>
              </w:rPr>
            </w:pPr>
            <w:r>
              <w:rPr>
                <w:rFonts w:ascii="Arial" w:hAnsi="Arial" w:cs="Arial"/>
                <w:sz w:val="22"/>
              </w:rPr>
              <w:fldChar w:fldCharType="begin">
                <w:ffData>
                  <w:name w:val="Text43"/>
                  <w:enabled/>
                  <w:calcOnExit w:val="0"/>
                  <w:textInput/>
                </w:ffData>
              </w:fldChar>
            </w:r>
            <w:bookmarkStart w:id="52"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r>
      <w:tr w:rsidR="00ED21C2" w14:paraId="46842A99" w14:textId="77777777" w:rsidTr="00ED21C2">
        <w:trPr>
          <w:gridAfter w:val="1"/>
          <w:wAfter w:w="15" w:type="dxa"/>
          <w:cantSplit/>
          <w:trHeight w:val="341"/>
        </w:trPr>
        <w:tc>
          <w:tcPr>
            <w:tcW w:w="2694" w:type="dxa"/>
            <w:gridSpan w:val="2"/>
          </w:tcPr>
          <w:p w14:paraId="289501AB" w14:textId="77777777" w:rsidR="00ED21C2" w:rsidRDefault="00ED21C2" w:rsidP="00ED21C2">
            <w:pPr>
              <w:spacing w:line="360" w:lineRule="auto"/>
              <w:rPr>
                <w:rFonts w:ascii="Arial" w:hAnsi="Arial" w:cs="Arial"/>
                <w:sz w:val="22"/>
              </w:rPr>
            </w:pPr>
            <w:r>
              <w:rPr>
                <w:rFonts w:ascii="Arial" w:hAnsi="Arial" w:cs="Arial"/>
                <w:sz w:val="22"/>
              </w:rPr>
              <w:t>Date of forfeiture/revocation</w:t>
            </w:r>
          </w:p>
        </w:tc>
        <w:bookmarkStart w:id="53" w:name="Text44"/>
        <w:tc>
          <w:tcPr>
            <w:tcW w:w="5751" w:type="dxa"/>
            <w:gridSpan w:val="3"/>
          </w:tcPr>
          <w:p w14:paraId="776DB34B" w14:textId="77777777" w:rsidR="00ED21C2" w:rsidRDefault="00ED21C2" w:rsidP="00ED21C2">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ED21C2" w14:paraId="692D53E4" w14:textId="77777777" w:rsidTr="00ED21C2">
        <w:trPr>
          <w:gridAfter w:val="1"/>
          <w:wAfter w:w="15" w:type="dxa"/>
          <w:cantSplit/>
          <w:trHeight w:val="692"/>
        </w:trPr>
        <w:tc>
          <w:tcPr>
            <w:tcW w:w="2694" w:type="dxa"/>
            <w:gridSpan w:val="2"/>
          </w:tcPr>
          <w:p w14:paraId="57630E11" w14:textId="77777777" w:rsidR="00ED21C2" w:rsidRDefault="00ED21C2" w:rsidP="00ED21C2">
            <w:pPr>
              <w:spacing w:line="360" w:lineRule="auto"/>
              <w:rPr>
                <w:rFonts w:ascii="Arial" w:hAnsi="Arial" w:cs="Arial"/>
                <w:sz w:val="22"/>
              </w:rPr>
            </w:pPr>
            <w:r>
              <w:rPr>
                <w:rFonts w:ascii="Arial" w:hAnsi="Arial" w:cs="Arial"/>
                <w:sz w:val="22"/>
              </w:rPr>
              <w:t>Offence which resulted in the forfeiture/revocation</w:t>
            </w:r>
          </w:p>
        </w:tc>
        <w:tc>
          <w:tcPr>
            <w:tcW w:w="5751" w:type="dxa"/>
            <w:gridSpan w:val="3"/>
          </w:tcPr>
          <w:p w14:paraId="0E1F7DE4" w14:textId="77777777" w:rsidR="00ED21C2" w:rsidRDefault="00ED21C2" w:rsidP="00ED21C2">
            <w:pPr>
              <w:rPr>
                <w:rFonts w:ascii="Arial" w:hAnsi="Arial" w:cs="Arial"/>
                <w:sz w:val="22"/>
              </w:rPr>
            </w:pPr>
            <w:r>
              <w:rPr>
                <w:rFonts w:ascii="Arial" w:hAnsi="Arial" w:cs="Arial"/>
                <w:sz w:val="22"/>
              </w:rPr>
              <w:fldChar w:fldCharType="begin">
                <w:ffData>
                  <w:name w:val="Text45"/>
                  <w:enabled/>
                  <w:calcOnExit w:val="0"/>
                  <w:textInput/>
                </w:ffData>
              </w:fldChar>
            </w:r>
            <w:bookmarkStart w:id="54"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r>
      <w:tr w:rsidR="00ED21C2" w14:paraId="5B233230" w14:textId="77777777" w:rsidTr="00ED21C2">
        <w:trPr>
          <w:gridAfter w:val="1"/>
          <w:wAfter w:w="15" w:type="dxa"/>
          <w:cantSplit/>
          <w:trHeight w:val="1347"/>
        </w:trPr>
        <w:tc>
          <w:tcPr>
            <w:tcW w:w="2694" w:type="dxa"/>
            <w:gridSpan w:val="2"/>
            <w:tcBorders>
              <w:bottom w:val="single" w:sz="4" w:space="0" w:color="auto"/>
            </w:tcBorders>
          </w:tcPr>
          <w:p w14:paraId="0AF83749" w14:textId="77777777" w:rsidR="00ED21C2" w:rsidRDefault="00ED21C2" w:rsidP="00ED21C2">
            <w:pPr>
              <w:spacing w:line="360" w:lineRule="auto"/>
              <w:rPr>
                <w:rFonts w:ascii="Arial" w:hAnsi="Arial" w:cs="Arial"/>
                <w:sz w:val="22"/>
              </w:rPr>
            </w:pPr>
            <w:r>
              <w:rPr>
                <w:rFonts w:ascii="Arial" w:hAnsi="Arial" w:cs="Arial"/>
                <w:sz w:val="22"/>
              </w:rPr>
              <w:t>Any additional details</w:t>
            </w:r>
          </w:p>
        </w:tc>
        <w:tc>
          <w:tcPr>
            <w:tcW w:w="5751" w:type="dxa"/>
            <w:gridSpan w:val="3"/>
            <w:tcBorders>
              <w:bottom w:val="single" w:sz="4" w:space="0" w:color="auto"/>
            </w:tcBorders>
          </w:tcPr>
          <w:p w14:paraId="6F6D9CBF" w14:textId="77777777" w:rsidR="00ED21C2" w:rsidRDefault="00ED21C2" w:rsidP="00ED21C2">
            <w:pPr>
              <w:rPr>
                <w:rFonts w:ascii="Arial" w:hAnsi="Arial" w:cs="Arial"/>
                <w:sz w:val="22"/>
              </w:rPr>
            </w:pPr>
            <w:r>
              <w:rPr>
                <w:rFonts w:ascii="Arial" w:hAnsi="Arial" w:cs="Arial"/>
                <w:sz w:val="22"/>
              </w:rPr>
              <w:fldChar w:fldCharType="begin">
                <w:ffData>
                  <w:name w:val="Text46"/>
                  <w:enabled/>
                  <w:calcOnExit w:val="0"/>
                  <w:textInput/>
                </w:ffData>
              </w:fldChar>
            </w:r>
            <w:bookmarkStart w:id="55"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r>
    </w:tbl>
    <w:p w14:paraId="70493D5E" w14:textId="77777777" w:rsidR="00ED21C2" w:rsidRDefault="00ED21C2" w:rsidP="00ED21C2"/>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D21C2" w14:paraId="345278D0" w14:textId="77777777" w:rsidTr="00ED21C2">
        <w:trPr>
          <w:cantSplit/>
          <w:trHeight w:val="300"/>
        </w:trPr>
        <w:tc>
          <w:tcPr>
            <w:tcW w:w="8445" w:type="dxa"/>
            <w:gridSpan w:val="3"/>
            <w:tcBorders>
              <w:top w:val="single" w:sz="4" w:space="0" w:color="auto"/>
            </w:tcBorders>
            <w:shd w:val="clear" w:color="auto" w:fill="B3B3B3"/>
          </w:tcPr>
          <w:p w14:paraId="44C4287F" w14:textId="77777777" w:rsidR="00ED21C2" w:rsidRDefault="00ED21C2" w:rsidP="00ED21C2">
            <w:pPr>
              <w:rPr>
                <w:rFonts w:ascii="Arial" w:hAnsi="Arial" w:cs="Arial"/>
                <w:b/>
                <w:bCs/>
                <w:sz w:val="22"/>
              </w:rPr>
            </w:pPr>
            <w:r>
              <w:rPr>
                <w:rFonts w:ascii="Arial" w:hAnsi="Arial" w:cs="Arial"/>
                <w:b/>
                <w:bCs/>
                <w:sz w:val="22"/>
              </w:rPr>
              <w:t>3. Relevant or foreign offences and civil immigration penalties</w:t>
            </w:r>
          </w:p>
        </w:tc>
      </w:tr>
      <w:tr w:rsidR="00ED21C2" w14:paraId="00C33A85" w14:textId="77777777" w:rsidTr="00ED21C2">
        <w:trPr>
          <w:cantSplit/>
          <w:trHeight w:val="210"/>
        </w:trPr>
        <w:tc>
          <w:tcPr>
            <w:tcW w:w="8445" w:type="dxa"/>
            <w:gridSpan w:val="3"/>
            <w:shd w:val="clear" w:color="auto" w:fill="B3B3B3"/>
          </w:tcPr>
          <w:p w14:paraId="5AF193E2" w14:textId="77777777" w:rsidR="00ED21C2" w:rsidRDefault="00ED21C2" w:rsidP="00ED21C2">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ED21C2" w14:paraId="0EA76156" w14:textId="77777777" w:rsidTr="00ED21C2">
        <w:trPr>
          <w:cantSplit/>
          <w:trHeight w:val="125"/>
        </w:trPr>
        <w:tc>
          <w:tcPr>
            <w:tcW w:w="7020" w:type="dxa"/>
            <w:tcBorders>
              <w:bottom w:val="single" w:sz="4" w:space="0" w:color="auto"/>
            </w:tcBorders>
          </w:tcPr>
          <w:p w14:paraId="5CA8A5A1" w14:textId="77777777" w:rsidR="00ED21C2" w:rsidRDefault="00ED21C2" w:rsidP="00ED21C2">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14:paraId="4CE6FCDC" w14:textId="77777777" w:rsidR="00ED21C2" w:rsidRDefault="00ED21C2" w:rsidP="00ED21C2">
            <w:pPr>
              <w:rPr>
                <w:rFonts w:ascii="Arial" w:hAnsi="Arial" w:cs="Arial"/>
                <w:sz w:val="22"/>
              </w:rPr>
            </w:pPr>
          </w:p>
        </w:tc>
        <w:tc>
          <w:tcPr>
            <w:tcW w:w="720" w:type="dxa"/>
            <w:tcBorders>
              <w:bottom w:val="single" w:sz="4" w:space="0" w:color="auto"/>
              <w:right w:val="single" w:sz="4" w:space="0" w:color="auto"/>
            </w:tcBorders>
          </w:tcPr>
          <w:p w14:paraId="547F7463" w14:textId="77777777" w:rsidR="00ED21C2" w:rsidRDefault="00ED21C2" w:rsidP="00ED21C2">
            <w:pPr>
              <w:jc w:val="center"/>
              <w:rPr>
                <w:rFonts w:ascii="Arial" w:hAnsi="Arial" w:cs="Arial"/>
                <w:sz w:val="22"/>
              </w:rPr>
            </w:pPr>
            <w:r>
              <w:rPr>
                <w:rFonts w:ascii="Arial" w:hAnsi="Arial" w:cs="Arial"/>
                <w:sz w:val="22"/>
              </w:rPr>
              <w:t>Yes</w:t>
            </w:r>
          </w:p>
          <w:p w14:paraId="38A0EC75" w14:textId="77777777" w:rsidR="00ED21C2" w:rsidRDefault="00ED21C2" w:rsidP="00ED21C2">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354F89">
              <w:rPr>
                <w:rFonts w:ascii="Arial" w:hAnsi="Arial" w:cs="Arial"/>
                <w:sz w:val="22"/>
              </w:rPr>
            </w:r>
            <w:r w:rsidR="00354F89">
              <w:rPr>
                <w:rFonts w:ascii="Arial" w:hAnsi="Arial" w:cs="Arial"/>
                <w:sz w:val="22"/>
              </w:rPr>
              <w:fldChar w:fldCharType="separate"/>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109C0CF6" w14:textId="77777777" w:rsidR="00ED21C2" w:rsidRDefault="00ED21C2" w:rsidP="00ED21C2">
            <w:pPr>
              <w:jc w:val="center"/>
              <w:rPr>
                <w:rFonts w:ascii="Arial" w:hAnsi="Arial" w:cs="Arial"/>
                <w:sz w:val="22"/>
              </w:rPr>
            </w:pPr>
            <w:r>
              <w:rPr>
                <w:rFonts w:ascii="Arial" w:hAnsi="Arial" w:cs="Arial"/>
                <w:sz w:val="22"/>
              </w:rPr>
              <w:t>No</w:t>
            </w:r>
          </w:p>
          <w:p w14:paraId="4DAA05A5" w14:textId="77777777" w:rsidR="00ED21C2" w:rsidRDefault="00ED21C2" w:rsidP="00ED21C2">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354F89">
              <w:rPr>
                <w:rFonts w:ascii="Arial" w:hAnsi="Arial" w:cs="Arial"/>
                <w:sz w:val="22"/>
              </w:rPr>
            </w:r>
            <w:r w:rsidR="00354F89">
              <w:rPr>
                <w:rFonts w:ascii="Arial" w:hAnsi="Arial" w:cs="Arial"/>
                <w:sz w:val="22"/>
              </w:rPr>
              <w:fldChar w:fldCharType="separate"/>
            </w:r>
            <w:r>
              <w:rPr>
                <w:rFonts w:ascii="Arial" w:hAnsi="Arial" w:cs="Arial"/>
                <w:sz w:val="22"/>
              </w:rPr>
              <w:fldChar w:fldCharType="end"/>
            </w:r>
          </w:p>
        </w:tc>
      </w:tr>
      <w:tr w:rsidR="00ED21C2" w14:paraId="353B4EF0" w14:textId="77777777" w:rsidTr="00ED21C2">
        <w:trPr>
          <w:cantSplit/>
          <w:trHeight w:val="555"/>
        </w:trPr>
        <w:tc>
          <w:tcPr>
            <w:tcW w:w="8445" w:type="dxa"/>
            <w:gridSpan w:val="3"/>
            <w:tcBorders>
              <w:top w:val="single" w:sz="4" w:space="0" w:color="auto"/>
              <w:bottom w:val="single" w:sz="4" w:space="0" w:color="auto"/>
            </w:tcBorders>
          </w:tcPr>
          <w:p w14:paraId="464DE447" w14:textId="77777777" w:rsidR="00ED21C2" w:rsidRDefault="00ED21C2" w:rsidP="00ED21C2">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D21C2" w14:paraId="3A3BD8AC" w14:textId="77777777" w:rsidTr="00775971">
        <w:trPr>
          <w:cantSplit/>
          <w:trHeight w:val="1732"/>
        </w:trPr>
        <w:tc>
          <w:tcPr>
            <w:tcW w:w="8445" w:type="dxa"/>
            <w:gridSpan w:val="3"/>
            <w:tcBorders>
              <w:top w:val="single" w:sz="4" w:space="0" w:color="auto"/>
              <w:bottom w:val="single" w:sz="4" w:space="0" w:color="auto"/>
            </w:tcBorders>
          </w:tcPr>
          <w:p w14:paraId="3F500A2E" w14:textId="77777777" w:rsidR="00ED21C2" w:rsidRDefault="00ED21C2" w:rsidP="00ED21C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1E71C77" w14:textId="77777777" w:rsidR="00ED21C2" w:rsidRDefault="00ED21C2" w:rsidP="00C2749D">
            <w:pPr>
              <w:rPr>
                <w:rFonts w:ascii="Arial" w:hAnsi="Arial" w:cs="Arial"/>
                <w:sz w:val="22"/>
              </w:rPr>
            </w:pPr>
          </w:p>
        </w:tc>
      </w:tr>
      <w:tr w:rsidR="00ED21C2" w14:paraId="43309B81" w14:textId="77777777" w:rsidTr="00ED21C2">
        <w:trPr>
          <w:cantSplit/>
          <w:trHeight w:val="390"/>
        </w:trPr>
        <w:tc>
          <w:tcPr>
            <w:tcW w:w="8445" w:type="dxa"/>
            <w:gridSpan w:val="3"/>
          </w:tcPr>
          <w:p w14:paraId="24F4175A" w14:textId="77777777" w:rsidR="00ED21C2" w:rsidRDefault="00ED21C2" w:rsidP="00ED21C2">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D21C2" w14:paraId="271A9FAA" w14:textId="77777777" w:rsidTr="00C2749D">
        <w:trPr>
          <w:cantSplit/>
          <w:trHeight w:val="1617"/>
        </w:trPr>
        <w:tc>
          <w:tcPr>
            <w:tcW w:w="8445" w:type="dxa"/>
            <w:gridSpan w:val="3"/>
            <w:tcBorders>
              <w:bottom w:val="single" w:sz="4" w:space="0" w:color="auto"/>
            </w:tcBorders>
          </w:tcPr>
          <w:p w14:paraId="3ACA8C77" w14:textId="77777777" w:rsidR="00ED21C2" w:rsidRDefault="00ED21C2" w:rsidP="00ED21C2">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6"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14:paraId="077B7A97" w14:textId="77777777" w:rsidR="00ED21C2" w:rsidRDefault="00ED21C2" w:rsidP="00ED21C2">
            <w:pPr>
              <w:rPr>
                <w:rFonts w:ascii="Arial" w:hAnsi="Arial" w:cs="Arial"/>
                <w:sz w:val="22"/>
              </w:rPr>
            </w:pPr>
          </w:p>
        </w:tc>
      </w:tr>
    </w:tbl>
    <w:p w14:paraId="436C0810" w14:textId="77777777" w:rsidR="00ED21C2" w:rsidRDefault="00ED21C2" w:rsidP="00ED21C2"/>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D21C2" w14:paraId="5A2C0136" w14:textId="77777777" w:rsidTr="00ED21C2">
        <w:trPr>
          <w:cantSplit/>
          <w:trHeight w:val="300"/>
        </w:trPr>
        <w:tc>
          <w:tcPr>
            <w:tcW w:w="8445" w:type="dxa"/>
            <w:gridSpan w:val="4"/>
            <w:shd w:val="clear" w:color="auto" w:fill="B3B3B3"/>
          </w:tcPr>
          <w:p w14:paraId="227E1658" w14:textId="77777777" w:rsidR="00ED21C2" w:rsidRDefault="00ED21C2" w:rsidP="00ED21C2">
            <w:pPr>
              <w:rPr>
                <w:rFonts w:ascii="Arial" w:hAnsi="Arial" w:cs="Arial"/>
                <w:b/>
                <w:bCs/>
                <w:sz w:val="22"/>
              </w:rPr>
            </w:pPr>
            <w:r>
              <w:rPr>
                <w:rFonts w:ascii="Arial" w:hAnsi="Arial" w:cs="Arial"/>
                <w:b/>
                <w:bCs/>
                <w:sz w:val="22"/>
              </w:rPr>
              <w:t>4. Declaration</w:t>
            </w:r>
          </w:p>
        </w:tc>
      </w:tr>
      <w:tr w:rsidR="00ED21C2" w14:paraId="1A671B07" w14:textId="77777777" w:rsidTr="00775971">
        <w:trPr>
          <w:cantSplit/>
          <w:trHeight w:val="1365"/>
        </w:trPr>
        <w:tc>
          <w:tcPr>
            <w:tcW w:w="8445" w:type="dxa"/>
            <w:gridSpan w:val="4"/>
          </w:tcPr>
          <w:p w14:paraId="65376D40" w14:textId="77777777" w:rsidR="00ED21C2" w:rsidRDefault="00ED21C2" w:rsidP="00ED21C2">
            <w:pPr>
              <w:pStyle w:val="Heading3"/>
            </w:pPr>
            <w:r>
              <w:t>I declare that I have not been convicted of any relevant offence or any foreign offence or been required to pay a civil immigration penalty</w:t>
            </w:r>
          </w:p>
        </w:tc>
      </w:tr>
      <w:tr w:rsidR="00ED21C2" w14:paraId="1537ACF2" w14:textId="77777777" w:rsidTr="00775971">
        <w:trPr>
          <w:cantSplit/>
          <w:trHeight w:val="988"/>
        </w:trPr>
        <w:tc>
          <w:tcPr>
            <w:tcW w:w="1620" w:type="dxa"/>
            <w:tcBorders>
              <w:bottom w:val="single" w:sz="4" w:space="0" w:color="auto"/>
            </w:tcBorders>
          </w:tcPr>
          <w:p w14:paraId="008488CE" w14:textId="77777777" w:rsidR="00ED21C2" w:rsidRDefault="00ED21C2" w:rsidP="00ED21C2">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7780EF38" w14:textId="77777777" w:rsidR="00ED21C2" w:rsidRDefault="00ED21C2" w:rsidP="00ED21C2">
            <w:pPr>
              <w:rPr>
                <w:rFonts w:ascii="Arial" w:hAnsi="Arial" w:cs="Arial"/>
                <w:sz w:val="22"/>
              </w:rPr>
            </w:pPr>
          </w:p>
          <w:p w14:paraId="286633E1" w14:textId="77777777" w:rsidR="00ED21C2" w:rsidRDefault="00ED21C2" w:rsidP="00ED21C2">
            <w:pPr>
              <w:rPr>
                <w:rFonts w:ascii="Arial" w:hAnsi="Arial" w:cs="Arial"/>
                <w:sz w:val="22"/>
              </w:rPr>
            </w:pPr>
          </w:p>
          <w:p w14:paraId="573355FB" w14:textId="77777777" w:rsidR="00ED21C2" w:rsidRDefault="00ED21C2" w:rsidP="00ED21C2">
            <w:pPr>
              <w:rPr>
                <w:rFonts w:ascii="Arial" w:hAnsi="Arial" w:cs="Arial"/>
                <w:sz w:val="22"/>
              </w:rPr>
            </w:pPr>
          </w:p>
          <w:p w14:paraId="67765180" w14:textId="77777777" w:rsidR="0060173E" w:rsidRDefault="0060173E" w:rsidP="00ED21C2">
            <w:pPr>
              <w:rPr>
                <w:rFonts w:ascii="Arial" w:hAnsi="Arial" w:cs="Arial"/>
                <w:sz w:val="22"/>
              </w:rPr>
            </w:pPr>
          </w:p>
          <w:p w14:paraId="73E0F967" w14:textId="77777777" w:rsidR="0060173E" w:rsidRDefault="0060173E" w:rsidP="0060173E">
            <w:pPr>
              <w:rPr>
                <w:rFonts w:ascii="Arial" w:hAnsi="Arial" w:cs="Arial"/>
                <w:sz w:val="22"/>
              </w:rPr>
            </w:pPr>
          </w:p>
        </w:tc>
        <w:tc>
          <w:tcPr>
            <w:tcW w:w="884" w:type="dxa"/>
            <w:tcBorders>
              <w:bottom w:val="single" w:sz="4" w:space="0" w:color="auto"/>
            </w:tcBorders>
          </w:tcPr>
          <w:p w14:paraId="18CCED3D" w14:textId="77777777" w:rsidR="00ED21C2" w:rsidRDefault="00ED21C2" w:rsidP="00ED21C2">
            <w:pPr>
              <w:pStyle w:val="Heading1"/>
              <w:rPr>
                <w:rFonts w:ascii="Arial" w:hAnsi="Arial" w:cs="Arial"/>
                <w:sz w:val="22"/>
              </w:rPr>
            </w:pPr>
            <w:r>
              <w:rPr>
                <w:rFonts w:ascii="Arial" w:hAnsi="Arial" w:cs="Arial"/>
                <w:sz w:val="22"/>
              </w:rPr>
              <w:t>DATE</w:t>
            </w:r>
          </w:p>
        </w:tc>
        <w:bookmarkStart w:id="57" w:name="sigDec1_date"/>
        <w:tc>
          <w:tcPr>
            <w:tcW w:w="2325" w:type="dxa"/>
            <w:tcBorders>
              <w:bottom w:val="single" w:sz="4" w:space="0" w:color="auto"/>
            </w:tcBorders>
          </w:tcPr>
          <w:p w14:paraId="431EF206" w14:textId="0766CBEC" w:rsidR="00ED21C2" w:rsidRDefault="00ED21C2" w:rsidP="00ED21C2">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tc>
      </w:tr>
      <w:tr w:rsidR="00ED21C2" w14:paraId="5683DD89" w14:textId="77777777" w:rsidTr="00ED21C2">
        <w:trPr>
          <w:cantSplit/>
          <w:trHeight w:val="300"/>
        </w:trPr>
        <w:tc>
          <w:tcPr>
            <w:tcW w:w="8445" w:type="dxa"/>
            <w:gridSpan w:val="4"/>
            <w:shd w:val="clear" w:color="auto" w:fill="B3B3B3"/>
          </w:tcPr>
          <w:p w14:paraId="13F26E73" w14:textId="77777777" w:rsidR="00ED21C2" w:rsidRDefault="00ED21C2" w:rsidP="00ED21C2">
            <w:pPr>
              <w:rPr>
                <w:rFonts w:ascii="Arial" w:hAnsi="Arial" w:cs="Arial"/>
                <w:b/>
                <w:bCs/>
                <w:sz w:val="22"/>
              </w:rPr>
            </w:pPr>
            <w:r>
              <w:rPr>
                <w:rFonts w:ascii="Arial" w:hAnsi="Arial" w:cs="Arial"/>
                <w:b/>
                <w:bCs/>
                <w:sz w:val="22"/>
              </w:rPr>
              <w:t>5. Declaration</w:t>
            </w:r>
          </w:p>
        </w:tc>
      </w:tr>
      <w:tr w:rsidR="00ED21C2" w14:paraId="2A64EBB0" w14:textId="77777777" w:rsidTr="00ED21C2">
        <w:trPr>
          <w:cantSplit/>
          <w:trHeight w:val="1800"/>
        </w:trPr>
        <w:tc>
          <w:tcPr>
            <w:tcW w:w="8445" w:type="dxa"/>
            <w:gridSpan w:val="4"/>
          </w:tcPr>
          <w:p w14:paraId="1BD6AD9C" w14:textId="77777777" w:rsidR="00ED21C2" w:rsidRDefault="00ED21C2" w:rsidP="00ED21C2">
            <w:pPr>
              <w:rPr>
                <w:rFonts w:ascii="Arial" w:hAnsi="Arial" w:cs="Arial"/>
                <w:b/>
                <w:bCs/>
                <w:sz w:val="22"/>
              </w:rPr>
            </w:pPr>
          </w:p>
          <w:p w14:paraId="15CEEF2C" w14:textId="77777777" w:rsidR="00ED21C2" w:rsidRDefault="00ED21C2" w:rsidP="00ED21C2">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3EBA38FC" w14:textId="77777777" w:rsidR="00ED21C2" w:rsidRDefault="00ED21C2" w:rsidP="00ED21C2">
            <w:pPr>
              <w:rPr>
                <w:rFonts w:ascii="Arial" w:hAnsi="Arial" w:cs="Arial"/>
                <w:sz w:val="22"/>
              </w:rPr>
            </w:pPr>
          </w:p>
          <w:p w14:paraId="0928F8C3" w14:textId="77777777" w:rsidR="00ED21C2" w:rsidRDefault="00ED21C2" w:rsidP="00ED21C2">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14:paraId="03DC02D2" w14:textId="77777777" w:rsidR="00ED21C2" w:rsidRDefault="00ED21C2" w:rsidP="00ED21C2">
            <w:pPr>
              <w:rPr>
                <w:rFonts w:ascii="Arial" w:hAnsi="Arial" w:cs="Arial"/>
                <w:b/>
                <w:bCs/>
                <w:sz w:val="22"/>
              </w:rPr>
            </w:pPr>
          </w:p>
        </w:tc>
      </w:tr>
      <w:tr w:rsidR="00ED21C2" w14:paraId="310EFEF0" w14:textId="77777777" w:rsidTr="00775971">
        <w:trPr>
          <w:cantSplit/>
          <w:trHeight w:val="1003"/>
        </w:trPr>
        <w:tc>
          <w:tcPr>
            <w:tcW w:w="1620" w:type="dxa"/>
          </w:tcPr>
          <w:p w14:paraId="7CB277A8" w14:textId="77777777" w:rsidR="00ED21C2" w:rsidRDefault="00ED21C2" w:rsidP="00ED21C2">
            <w:pPr>
              <w:rPr>
                <w:rFonts w:ascii="Arial" w:hAnsi="Arial" w:cs="Arial"/>
                <w:b/>
                <w:bCs/>
                <w:sz w:val="22"/>
              </w:rPr>
            </w:pPr>
            <w:r>
              <w:rPr>
                <w:rFonts w:ascii="Arial" w:hAnsi="Arial" w:cs="Arial"/>
                <w:b/>
                <w:bCs/>
                <w:sz w:val="22"/>
              </w:rPr>
              <w:t>SIGNATURE</w:t>
            </w:r>
          </w:p>
        </w:tc>
        <w:tc>
          <w:tcPr>
            <w:tcW w:w="3616" w:type="dxa"/>
          </w:tcPr>
          <w:p w14:paraId="65A55520" w14:textId="77777777" w:rsidR="00ED21C2" w:rsidRDefault="00ED21C2" w:rsidP="00ED21C2">
            <w:pPr>
              <w:rPr>
                <w:rFonts w:ascii="Arial" w:hAnsi="Arial" w:cs="Arial"/>
                <w:sz w:val="22"/>
              </w:rPr>
            </w:pPr>
          </w:p>
          <w:p w14:paraId="12BF9873" w14:textId="77777777" w:rsidR="00ED21C2" w:rsidRDefault="00ED21C2" w:rsidP="00ED21C2">
            <w:pPr>
              <w:rPr>
                <w:rFonts w:ascii="Arial" w:hAnsi="Arial" w:cs="Arial"/>
                <w:sz w:val="22"/>
              </w:rPr>
            </w:pPr>
          </w:p>
          <w:p w14:paraId="5B4835DD" w14:textId="77777777" w:rsidR="00ED21C2" w:rsidRDefault="00ED21C2" w:rsidP="00ED21C2">
            <w:pPr>
              <w:rPr>
                <w:rFonts w:ascii="Arial" w:hAnsi="Arial" w:cs="Arial"/>
                <w:sz w:val="22"/>
              </w:rPr>
            </w:pPr>
          </w:p>
        </w:tc>
        <w:tc>
          <w:tcPr>
            <w:tcW w:w="884" w:type="dxa"/>
          </w:tcPr>
          <w:p w14:paraId="7C474110" w14:textId="77777777" w:rsidR="00ED21C2" w:rsidRDefault="00ED21C2" w:rsidP="00ED21C2">
            <w:pPr>
              <w:pStyle w:val="Heading1"/>
              <w:rPr>
                <w:rFonts w:ascii="Arial" w:hAnsi="Arial" w:cs="Arial"/>
                <w:sz w:val="22"/>
              </w:rPr>
            </w:pPr>
            <w:r>
              <w:rPr>
                <w:rFonts w:ascii="Arial" w:hAnsi="Arial" w:cs="Arial"/>
                <w:sz w:val="22"/>
              </w:rPr>
              <w:t>DATE</w:t>
            </w:r>
          </w:p>
        </w:tc>
        <w:bookmarkStart w:id="58" w:name="sigDec2_date"/>
        <w:tc>
          <w:tcPr>
            <w:tcW w:w="2325" w:type="dxa"/>
          </w:tcPr>
          <w:p w14:paraId="54980496" w14:textId="77777777" w:rsidR="00ED21C2" w:rsidRDefault="00ED21C2" w:rsidP="00ED21C2">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14:paraId="66F4DF68" w14:textId="77777777" w:rsidR="00ED21C2" w:rsidRDefault="00ED21C2" w:rsidP="00ED21C2">
            <w:pPr>
              <w:rPr>
                <w:rFonts w:ascii="Arial" w:hAnsi="Arial" w:cs="Arial"/>
                <w:sz w:val="22"/>
              </w:rPr>
            </w:pPr>
          </w:p>
          <w:p w14:paraId="5B2B8EB8" w14:textId="77777777" w:rsidR="00ED21C2" w:rsidRDefault="00ED21C2" w:rsidP="00ED21C2">
            <w:pPr>
              <w:rPr>
                <w:rFonts w:ascii="Arial" w:hAnsi="Arial" w:cs="Arial"/>
                <w:sz w:val="22"/>
              </w:rPr>
            </w:pPr>
          </w:p>
        </w:tc>
      </w:tr>
    </w:tbl>
    <w:p w14:paraId="51692CBE" w14:textId="77777777" w:rsidR="00ED21C2" w:rsidRDefault="00ED21C2" w:rsidP="00ED21C2">
      <w:pPr>
        <w:pStyle w:val="Heading2"/>
        <w:rPr>
          <w:rFonts w:ascii="Arial" w:hAnsi="Arial" w:cs="Arial"/>
          <w:sz w:val="22"/>
        </w:rPr>
      </w:pPr>
      <w:r>
        <w:rPr>
          <w:rFonts w:ascii="Arial" w:hAnsi="Arial" w:cs="Arial"/>
          <w:sz w:val="22"/>
        </w:rPr>
        <w:lastRenderedPageBreak/>
        <w:t xml:space="preserve">NOTES </w:t>
      </w:r>
    </w:p>
    <w:p w14:paraId="4AE656E1" w14:textId="77777777" w:rsidR="00ED21C2" w:rsidRDefault="00ED21C2" w:rsidP="00ED21C2">
      <w:pPr>
        <w:rPr>
          <w:rFonts w:ascii="Arial" w:hAnsi="Arial" w:cs="Arial"/>
          <w:b/>
          <w:bCs/>
          <w:sz w:val="22"/>
        </w:rPr>
      </w:pPr>
    </w:p>
    <w:p w14:paraId="019FD820" w14:textId="77777777" w:rsidR="00ED21C2" w:rsidRDefault="00ED21C2" w:rsidP="0060173E">
      <w:pPr>
        <w:numPr>
          <w:ilvl w:val="0"/>
          <w:numId w:val="8"/>
        </w:numPr>
        <w:ind w:hanging="720"/>
        <w:rPr>
          <w:rFonts w:ascii="Arial" w:hAnsi="Arial" w:cs="Arial"/>
          <w:b/>
          <w:bCs/>
          <w:sz w:val="22"/>
        </w:rPr>
      </w:pPr>
      <w:r>
        <w:rPr>
          <w:rFonts w:ascii="Arial" w:hAnsi="Arial" w:cs="Arial"/>
          <w:b/>
          <w:bCs/>
          <w:sz w:val="22"/>
        </w:rPr>
        <w:t>Relevant or foreign offences</w:t>
      </w:r>
    </w:p>
    <w:p w14:paraId="6C32E3B1" w14:textId="77777777" w:rsidR="00ED21C2" w:rsidRDefault="00ED21C2" w:rsidP="00ED21C2">
      <w:pPr>
        <w:rPr>
          <w:rFonts w:ascii="Arial" w:hAnsi="Arial" w:cs="Arial"/>
          <w:b/>
          <w:bCs/>
          <w:sz w:val="22"/>
        </w:rPr>
      </w:pPr>
    </w:p>
    <w:p w14:paraId="7755F39C" w14:textId="77777777" w:rsidR="00ED21C2" w:rsidRDefault="00ED21C2" w:rsidP="00ED21C2">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376FAC12" w14:textId="77777777" w:rsidR="00ED21C2" w:rsidRDefault="00ED21C2" w:rsidP="00ED21C2">
      <w:pPr>
        <w:ind w:left="360"/>
        <w:rPr>
          <w:rFonts w:ascii="Arial" w:hAnsi="Arial" w:cs="Arial"/>
          <w:sz w:val="22"/>
        </w:rPr>
      </w:pPr>
    </w:p>
    <w:p w14:paraId="522906E1" w14:textId="77777777" w:rsidR="00ED21C2" w:rsidRDefault="00ED21C2" w:rsidP="00ED21C2">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0AF9C580" w14:textId="77777777" w:rsidR="00ED21C2" w:rsidRDefault="00ED21C2" w:rsidP="00ED21C2">
      <w:pPr>
        <w:pStyle w:val="BodyText"/>
        <w:rPr>
          <w:rFonts w:ascii="Arial" w:hAnsi="Arial" w:cs="Arial"/>
          <w:sz w:val="22"/>
        </w:rPr>
      </w:pPr>
    </w:p>
    <w:p w14:paraId="2B1A7839" w14:textId="77777777" w:rsidR="00ED21C2" w:rsidRDefault="00ED21C2" w:rsidP="00ED21C2">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3182E971" w14:textId="77777777" w:rsidR="00ED21C2" w:rsidRDefault="00ED21C2" w:rsidP="00ED21C2">
      <w:pPr>
        <w:pStyle w:val="BodyText"/>
        <w:rPr>
          <w:rFonts w:ascii="Arial" w:hAnsi="Arial" w:cs="Arial"/>
          <w:sz w:val="22"/>
        </w:rPr>
      </w:pPr>
    </w:p>
    <w:p w14:paraId="06425983" w14:textId="77777777" w:rsidR="00ED21C2" w:rsidRDefault="00ED21C2" w:rsidP="00ED21C2">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3A70B8AD" w14:textId="77777777" w:rsidR="00ED21C2" w:rsidRDefault="00ED21C2" w:rsidP="00ED21C2">
      <w:pPr>
        <w:pStyle w:val="BodyText"/>
        <w:rPr>
          <w:rFonts w:ascii="Arial" w:hAnsi="Arial" w:cs="Arial"/>
          <w:sz w:val="22"/>
        </w:rPr>
      </w:pPr>
    </w:p>
    <w:p w14:paraId="1169A6A2" w14:textId="77777777" w:rsidR="00ED21C2" w:rsidRDefault="00ED21C2" w:rsidP="0060173E">
      <w:pPr>
        <w:numPr>
          <w:ilvl w:val="0"/>
          <w:numId w:val="8"/>
        </w:numPr>
        <w:ind w:hanging="720"/>
        <w:rPr>
          <w:rFonts w:ascii="Arial" w:hAnsi="Arial" w:cs="Arial"/>
          <w:b/>
          <w:bCs/>
          <w:sz w:val="22"/>
        </w:rPr>
      </w:pPr>
      <w:r>
        <w:rPr>
          <w:rFonts w:ascii="Arial" w:hAnsi="Arial" w:cs="Arial"/>
          <w:b/>
          <w:bCs/>
          <w:sz w:val="22"/>
        </w:rPr>
        <w:t>Civil immigration penalty</w:t>
      </w:r>
    </w:p>
    <w:p w14:paraId="1D2A49E7" w14:textId="77777777" w:rsidR="00ED21C2" w:rsidRDefault="00ED21C2" w:rsidP="00ED21C2">
      <w:pPr>
        <w:rPr>
          <w:rFonts w:ascii="Arial" w:hAnsi="Arial" w:cs="Arial"/>
          <w:b/>
          <w:bCs/>
          <w:sz w:val="22"/>
        </w:rPr>
      </w:pPr>
    </w:p>
    <w:p w14:paraId="7A61ED78" w14:textId="77777777" w:rsidR="00ED21C2" w:rsidRDefault="00ED21C2" w:rsidP="00ED21C2">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14:paraId="19E00A89" w14:textId="77777777" w:rsidR="00ED21C2" w:rsidRDefault="00ED21C2" w:rsidP="00ED21C2">
      <w:pPr>
        <w:rPr>
          <w:rFonts w:ascii="Arial" w:hAnsi="Arial" w:cs="Arial"/>
          <w:sz w:val="22"/>
          <w:szCs w:val="22"/>
        </w:rPr>
      </w:pPr>
    </w:p>
    <w:tbl>
      <w:tblPr>
        <w:tblStyle w:val="TableGrid"/>
        <w:tblW w:w="0" w:type="auto"/>
        <w:tblLook w:val="04A0" w:firstRow="1" w:lastRow="0" w:firstColumn="1" w:lastColumn="0" w:noHBand="0" w:noVBand="1"/>
      </w:tblPr>
      <w:tblGrid>
        <w:gridCol w:w="8528"/>
      </w:tblGrid>
      <w:tr w:rsidR="00ED21C2" w14:paraId="7C101BB0" w14:textId="77777777" w:rsidTr="00ED21C2">
        <w:tc>
          <w:tcPr>
            <w:tcW w:w="9242" w:type="dxa"/>
          </w:tcPr>
          <w:p w14:paraId="4300D980" w14:textId="77777777" w:rsidR="00ED21C2" w:rsidRPr="0060173E" w:rsidRDefault="00ED21C2" w:rsidP="00ED21C2">
            <w:pPr>
              <w:rPr>
                <w:rFonts w:ascii="Arial" w:hAnsi="Arial" w:cs="Arial"/>
                <w:b/>
                <w:sz w:val="22"/>
                <w:szCs w:val="22"/>
              </w:rPr>
            </w:pPr>
          </w:p>
          <w:p w14:paraId="12A4D207" w14:textId="77777777" w:rsidR="00ED21C2" w:rsidRPr="0060173E" w:rsidRDefault="00ED21C2" w:rsidP="00ED21C2">
            <w:pPr>
              <w:rPr>
                <w:rFonts w:ascii="Arial" w:hAnsi="Arial" w:cs="Arial"/>
                <w:b/>
                <w:sz w:val="22"/>
                <w:szCs w:val="22"/>
              </w:rPr>
            </w:pPr>
            <w:r w:rsidRPr="0060173E">
              <w:rPr>
                <w:rFonts w:ascii="Arial" w:hAnsi="Arial" w:cs="Arial"/>
                <w:b/>
                <w:sz w:val="22"/>
                <w:szCs w:val="22"/>
              </w:rPr>
              <w:t xml:space="preserve">This authority is under a duty to protect the public funds it administers, and to this end may use the information you have provided on this form for the prevention and detection of fraud. It may also, and on occasions will be required to, share this information with other bodies responsible for auditing or administering public funds for these purposes. </w:t>
            </w:r>
          </w:p>
          <w:p w14:paraId="581A17CE" w14:textId="77777777" w:rsidR="00ED21C2" w:rsidRPr="0060173E" w:rsidRDefault="00ED21C2" w:rsidP="00ED21C2">
            <w:pPr>
              <w:rPr>
                <w:rFonts w:ascii="Arial" w:hAnsi="Arial" w:cs="Arial"/>
                <w:b/>
                <w:sz w:val="22"/>
                <w:szCs w:val="22"/>
              </w:rPr>
            </w:pPr>
          </w:p>
        </w:tc>
      </w:tr>
      <w:tr w:rsidR="00ED21C2" w14:paraId="19517F5C" w14:textId="77777777" w:rsidTr="00ED21C2">
        <w:trPr>
          <w:trHeight w:val="3687"/>
        </w:trPr>
        <w:tc>
          <w:tcPr>
            <w:tcW w:w="9242" w:type="dxa"/>
          </w:tcPr>
          <w:p w14:paraId="110337AF" w14:textId="77777777" w:rsidR="00ED21C2" w:rsidRPr="0060173E" w:rsidRDefault="00ED21C2" w:rsidP="00ED21C2">
            <w:pPr>
              <w:jc w:val="both"/>
              <w:rPr>
                <w:rFonts w:ascii="Arial" w:hAnsi="Arial" w:cs="Arial"/>
                <w:b/>
                <w:sz w:val="22"/>
                <w:szCs w:val="22"/>
              </w:rPr>
            </w:pPr>
            <w:r w:rsidRPr="0060173E">
              <w:rPr>
                <w:rFonts w:ascii="Arial" w:hAnsi="Arial" w:cs="Arial"/>
                <w:b/>
                <w:sz w:val="22"/>
                <w:szCs w:val="22"/>
              </w:rPr>
              <w:t xml:space="preserve">Charnwood Borough Council collects personal information when you contact us for any services we provide. We will use this information to provide these services. The Council is obligated to provide public registers in relation to the licensing act and a weekly website list detailing applications. We may need to share your information with service providers and other departments within Charnwood Borough Council to ensure that you receive the best possible service. If so, this will be made clear in our privacy notice. We will not share your information with third parties for marketing purposes or any other reason unless required to do so by law. </w:t>
            </w:r>
          </w:p>
          <w:p w14:paraId="437BFB15" w14:textId="77777777" w:rsidR="00ED21C2" w:rsidRPr="0060173E" w:rsidRDefault="00ED21C2" w:rsidP="00ED21C2">
            <w:pPr>
              <w:jc w:val="both"/>
              <w:rPr>
                <w:rFonts w:ascii="Arial" w:hAnsi="Arial" w:cs="Arial"/>
                <w:b/>
                <w:sz w:val="22"/>
                <w:szCs w:val="22"/>
              </w:rPr>
            </w:pPr>
          </w:p>
          <w:p w14:paraId="065C2B8D" w14:textId="77777777" w:rsidR="00ED21C2" w:rsidRPr="0060173E" w:rsidRDefault="00ED21C2" w:rsidP="00ED21C2">
            <w:pPr>
              <w:jc w:val="both"/>
              <w:rPr>
                <w:rFonts w:ascii="Arial" w:hAnsi="Arial" w:cs="Arial"/>
                <w:b/>
                <w:color w:val="0000FF" w:themeColor="hyperlink"/>
                <w:sz w:val="22"/>
                <w:szCs w:val="22"/>
                <w:u w:val="single"/>
              </w:rPr>
            </w:pPr>
            <w:r w:rsidRPr="0060173E">
              <w:rPr>
                <w:rFonts w:ascii="Arial" w:hAnsi="Arial" w:cs="Arial"/>
                <w:b/>
                <w:sz w:val="22"/>
                <w:szCs w:val="22"/>
              </w:rPr>
              <w:t xml:space="preserve">For information </w:t>
            </w:r>
            <w:r w:rsidRPr="0060173E">
              <w:rPr>
                <w:rFonts w:ascii="Arial" w:eastAsia="Times New Roman" w:hAnsi="Arial" w:cs="Arial"/>
                <w:b/>
                <w:sz w:val="22"/>
                <w:szCs w:val="22"/>
                <w:lang w:eastAsia="en-GB"/>
              </w:rPr>
              <w:t xml:space="preserve">about how &amp; why we may process your personal data, your data protection rights or how to contact our data protection officer, please view our Privacy Notice </w:t>
            </w:r>
            <w:hyperlink r:id="rId35" w:history="1">
              <w:r w:rsidRPr="0060173E">
                <w:rPr>
                  <w:rFonts w:ascii="Arial" w:hAnsi="Arial" w:cs="Arial"/>
                  <w:b/>
                  <w:color w:val="0000FF" w:themeColor="hyperlink"/>
                  <w:sz w:val="22"/>
                  <w:szCs w:val="22"/>
                  <w:u w:val="single"/>
                </w:rPr>
                <w:t>www.charnwood.gov.uk/pages/privacynotice</w:t>
              </w:r>
            </w:hyperlink>
          </w:p>
          <w:p w14:paraId="18FF6850" w14:textId="77777777" w:rsidR="00ED21C2" w:rsidRPr="0060173E" w:rsidRDefault="00ED21C2" w:rsidP="00ED21C2">
            <w:pPr>
              <w:rPr>
                <w:rFonts w:ascii="Arial" w:hAnsi="Arial" w:cs="Arial"/>
                <w:b/>
                <w:sz w:val="22"/>
                <w:szCs w:val="22"/>
              </w:rPr>
            </w:pPr>
          </w:p>
        </w:tc>
      </w:tr>
    </w:tbl>
    <w:p w14:paraId="4F9BE6D7" w14:textId="77777777" w:rsidR="00ED21C2" w:rsidRDefault="00ED21C2" w:rsidP="0060173E">
      <w:pPr>
        <w:rPr>
          <w:rFonts w:ascii="Times New Roman" w:hAnsi="Times New Roman"/>
          <w:sz w:val="22"/>
          <w:szCs w:val="22"/>
        </w:rPr>
      </w:pPr>
    </w:p>
    <w:p w14:paraId="0C3B99C8" w14:textId="77777777" w:rsidR="00345D57" w:rsidRDefault="00345D57" w:rsidP="0060173E">
      <w:pPr>
        <w:rPr>
          <w:rFonts w:ascii="Times New Roman" w:hAnsi="Times New Roman"/>
          <w:sz w:val="22"/>
          <w:szCs w:val="22"/>
        </w:rPr>
      </w:pPr>
    </w:p>
    <w:p w14:paraId="1AC3CD5D" w14:textId="77777777" w:rsidR="00345D57" w:rsidRDefault="00345D57" w:rsidP="00345D57">
      <w:pPr>
        <w:rPr>
          <w:color w:val="008000"/>
          <w:sz w:val="20"/>
        </w:rPr>
      </w:pPr>
    </w:p>
    <w:p w14:paraId="64AA1631" w14:textId="77777777" w:rsidR="00345D57" w:rsidRPr="008E4139" w:rsidRDefault="00345D57" w:rsidP="00345D57">
      <w:pPr>
        <w:ind w:left="-360"/>
        <w:rPr>
          <w:sz w:val="20"/>
          <w:szCs w:val="20"/>
        </w:rPr>
      </w:pPr>
    </w:p>
    <w:p w14:paraId="1B8616ED" w14:textId="77777777" w:rsidR="00345D57" w:rsidRPr="00F1410D" w:rsidRDefault="00345D57" w:rsidP="0060173E">
      <w:pPr>
        <w:rPr>
          <w:rFonts w:ascii="Times New Roman" w:hAnsi="Times New Roman"/>
          <w:sz w:val="22"/>
          <w:szCs w:val="22"/>
        </w:rPr>
      </w:pPr>
    </w:p>
    <w:sectPr w:rsidR="00345D57" w:rsidRPr="00F1410D" w:rsidSect="00C2749D">
      <w:headerReference w:type="default" r:id="rId36"/>
      <w:footerReference w:type="even" r:id="rId37"/>
      <w:footerReference w:type="default" r:id="rId38"/>
      <w:headerReference w:type="first" r:id="rId39"/>
      <w:type w:val="continuous"/>
      <w:pgSz w:w="11906" w:h="16838"/>
      <w:pgMar w:top="85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9FE3E" w14:textId="77777777" w:rsidR="00C2749D" w:rsidRDefault="00C2749D">
      <w:r>
        <w:separator/>
      </w:r>
    </w:p>
  </w:endnote>
  <w:endnote w:type="continuationSeparator" w:id="0">
    <w:p w14:paraId="7CD11F3E" w14:textId="77777777" w:rsidR="00C2749D" w:rsidRDefault="00C2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E0AB" w14:textId="77777777" w:rsidR="00C2749D" w:rsidRDefault="00C27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4E414" w14:textId="77777777" w:rsidR="00C2749D" w:rsidRDefault="00C27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2444" w14:textId="212FF4BF" w:rsidR="00C2749D" w:rsidRDefault="00C27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F89">
      <w:rPr>
        <w:rStyle w:val="PageNumber"/>
        <w:noProof/>
      </w:rPr>
      <w:t>14</w:t>
    </w:r>
    <w:r>
      <w:rPr>
        <w:rStyle w:val="PageNumber"/>
      </w:rPr>
      <w:fldChar w:fldCharType="end"/>
    </w:r>
  </w:p>
  <w:p w14:paraId="5DBDF8C7" w14:textId="77777777" w:rsidR="00C2749D" w:rsidRDefault="00C27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09972" w14:textId="77777777" w:rsidR="00C2749D" w:rsidRDefault="00C2749D">
      <w:r>
        <w:separator/>
      </w:r>
    </w:p>
  </w:footnote>
  <w:footnote w:type="continuationSeparator" w:id="0">
    <w:p w14:paraId="194A9D57" w14:textId="77777777" w:rsidR="00C2749D" w:rsidRDefault="00C2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B044" w14:textId="2C2F10A0" w:rsidR="00C2749D" w:rsidRDefault="00C2749D" w:rsidP="00593DAE">
    <w:pPr>
      <w:pStyle w:val="Header"/>
      <w:jc w:val="center"/>
      <w:rPr>
        <w:sz w:val="22"/>
      </w:rPr>
    </w:pPr>
  </w:p>
  <w:p w14:paraId="7EEFFEE2" w14:textId="77777777" w:rsidR="00C2749D" w:rsidRDefault="00C2749D">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0B5F" w14:textId="5053F50D" w:rsidR="00C2749D" w:rsidRDefault="00C2749D" w:rsidP="00B91E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83E87"/>
    <w:multiLevelType w:val="multilevel"/>
    <w:tmpl w:val="0752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57C26"/>
    <w:multiLevelType w:val="multilevel"/>
    <w:tmpl w:val="441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E43AA"/>
    <w:multiLevelType w:val="multilevel"/>
    <w:tmpl w:val="05EA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FA081F"/>
    <w:multiLevelType w:val="multilevel"/>
    <w:tmpl w:val="86E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713C2"/>
    <w:multiLevelType w:val="multilevel"/>
    <w:tmpl w:val="57B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474D3F"/>
    <w:multiLevelType w:val="multilevel"/>
    <w:tmpl w:val="6D6A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5676A7D"/>
    <w:multiLevelType w:val="multilevel"/>
    <w:tmpl w:val="33F0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B1FAE"/>
    <w:multiLevelType w:val="multilevel"/>
    <w:tmpl w:val="132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0A55A7"/>
    <w:multiLevelType w:val="multilevel"/>
    <w:tmpl w:val="589E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3"/>
  </w:num>
  <w:num w:numId="4">
    <w:abstractNumId w:val="17"/>
  </w:num>
  <w:num w:numId="5">
    <w:abstractNumId w:val="3"/>
  </w:num>
  <w:num w:numId="6">
    <w:abstractNumId w:val="6"/>
  </w:num>
  <w:num w:numId="7">
    <w:abstractNumId w:val="12"/>
  </w:num>
  <w:num w:numId="8">
    <w:abstractNumId w:val="7"/>
  </w:num>
  <w:num w:numId="9">
    <w:abstractNumId w:val="5"/>
  </w:num>
  <w:num w:numId="10">
    <w:abstractNumId w:val="2"/>
  </w:num>
  <w:num w:numId="11">
    <w:abstractNumId w:val="16"/>
  </w:num>
  <w:num w:numId="12">
    <w:abstractNumId w:val="18"/>
  </w:num>
  <w:num w:numId="13">
    <w:abstractNumId w:val="9"/>
  </w:num>
  <w:num w:numId="14">
    <w:abstractNumId w:val="11"/>
  </w:num>
  <w:num w:numId="15">
    <w:abstractNumId w:val="8"/>
  </w:num>
  <w:num w:numId="16">
    <w:abstractNumId w:val="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14CDA"/>
    <w:rsid w:val="00023998"/>
    <w:rsid w:val="00084352"/>
    <w:rsid w:val="000F0913"/>
    <w:rsid w:val="000F3C9D"/>
    <w:rsid w:val="00106322"/>
    <w:rsid w:val="00107946"/>
    <w:rsid w:val="001215B3"/>
    <w:rsid w:val="001566AA"/>
    <w:rsid w:val="001F146B"/>
    <w:rsid w:val="001F2694"/>
    <w:rsid w:val="00213187"/>
    <w:rsid w:val="00226720"/>
    <w:rsid w:val="00254618"/>
    <w:rsid w:val="00276CD0"/>
    <w:rsid w:val="0028058D"/>
    <w:rsid w:val="00296469"/>
    <w:rsid w:val="002A5B2E"/>
    <w:rsid w:val="00345D57"/>
    <w:rsid w:val="003500DA"/>
    <w:rsid w:val="00354F89"/>
    <w:rsid w:val="003F0F4C"/>
    <w:rsid w:val="003F7225"/>
    <w:rsid w:val="0043633C"/>
    <w:rsid w:val="0049042B"/>
    <w:rsid w:val="004E0BC1"/>
    <w:rsid w:val="004E66FA"/>
    <w:rsid w:val="005032DF"/>
    <w:rsid w:val="00507CE3"/>
    <w:rsid w:val="00516741"/>
    <w:rsid w:val="00543D84"/>
    <w:rsid w:val="00566955"/>
    <w:rsid w:val="005734D5"/>
    <w:rsid w:val="00593DAE"/>
    <w:rsid w:val="00595EEF"/>
    <w:rsid w:val="005B1883"/>
    <w:rsid w:val="005B2C42"/>
    <w:rsid w:val="005D35F2"/>
    <w:rsid w:val="005E60E7"/>
    <w:rsid w:val="0060173E"/>
    <w:rsid w:val="00635EFA"/>
    <w:rsid w:val="00637816"/>
    <w:rsid w:val="006D0F66"/>
    <w:rsid w:val="007145D4"/>
    <w:rsid w:val="0075754C"/>
    <w:rsid w:val="00775971"/>
    <w:rsid w:val="007D35A6"/>
    <w:rsid w:val="00827BBA"/>
    <w:rsid w:val="00880179"/>
    <w:rsid w:val="00885A29"/>
    <w:rsid w:val="0089199E"/>
    <w:rsid w:val="00897896"/>
    <w:rsid w:val="008A5902"/>
    <w:rsid w:val="008B7AAB"/>
    <w:rsid w:val="008D46F7"/>
    <w:rsid w:val="0091727D"/>
    <w:rsid w:val="0094394A"/>
    <w:rsid w:val="00971B08"/>
    <w:rsid w:val="00980F03"/>
    <w:rsid w:val="009825FA"/>
    <w:rsid w:val="0099744A"/>
    <w:rsid w:val="009A071F"/>
    <w:rsid w:val="009B6501"/>
    <w:rsid w:val="009D3D24"/>
    <w:rsid w:val="009F73C0"/>
    <w:rsid w:val="00A163D4"/>
    <w:rsid w:val="00A40649"/>
    <w:rsid w:val="00A430B5"/>
    <w:rsid w:val="00A478ED"/>
    <w:rsid w:val="00A528AE"/>
    <w:rsid w:val="00A86927"/>
    <w:rsid w:val="00A86E9D"/>
    <w:rsid w:val="00AA68F0"/>
    <w:rsid w:val="00AF0F62"/>
    <w:rsid w:val="00B003F9"/>
    <w:rsid w:val="00B248B6"/>
    <w:rsid w:val="00B555D2"/>
    <w:rsid w:val="00B703DD"/>
    <w:rsid w:val="00B90BC9"/>
    <w:rsid w:val="00B91E99"/>
    <w:rsid w:val="00B9759F"/>
    <w:rsid w:val="00BC1FD9"/>
    <w:rsid w:val="00BD4606"/>
    <w:rsid w:val="00BF725C"/>
    <w:rsid w:val="00C05A4A"/>
    <w:rsid w:val="00C2749D"/>
    <w:rsid w:val="00C3573E"/>
    <w:rsid w:val="00C35A2B"/>
    <w:rsid w:val="00C37A16"/>
    <w:rsid w:val="00C573AC"/>
    <w:rsid w:val="00C87CA2"/>
    <w:rsid w:val="00CD0902"/>
    <w:rsid w:val="00CD1C1E"/>
    <w:rsid w:val="00D344F2"/>
    <w:rsid w:val="00D943DE"/>
    <w:rsid w:val="00DC4485"/>
    <w:rsid w:val="00DC510D"/>
    <w:rsid w:val="00DD7B17"/>
    <w:rsid w:val="00DE1871"/>
    <w:rsid w:val="00DE2974"/>
    <w:rsid w:val="00DF32E4"/>
    <w:rsid w:val="00E61C41"/>
    <w:rsid w:val="00E869CF"/>
    <w:rsid w:val="00EC2926"/>
    <w:rsid w:val="00ED21C2"/>
    <w:rsid w:val="00F1410D"/>
    <w:rsid w:val="00F16C4E"/>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48CF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 w:type="table" w:styleId="TableGrid">
    <w:name w:val="Table Grid"/>
    <w:basedOn w:val="TableNormal"/>
    <w:uiPriority w:val="59"/>
    <w:rsid w:val="00ED21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4F2"/>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 w:type="table" w:styleId="TableGrid">
    <w:name w:val="Table Grid"/>
    <w:basedOn w:val="TableNormal"/>
    <w:uiPriority w:val="59"/>
    <w:rsid w:val="00ED21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4F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5">
      <w:bodyDiv w:val="1"/>
      <w:marLeft w:val="0"/>
      <w:marRight w:val="0"/>
      <w:marTop w:val="0"/>
      <w:marBottom w:val="0"/>
      <w:divBdr>
        <w:top w:val="none" w:sz="0" w:space="0" w:color="auto"/>
        <w:left w:val="none" w:sz="0" w:space="0" w:color="auto"/>
        <w:bottom w:val="none" w:sz="0" w:space="0" w:color="auto"/>
        <w:right w:val="none" w:sz="0" w:space="0" w:color="auto"/>
      </w:divBdr>
      <w:divsChild>
        <w:div w:id="1784229754">
          <w:marLeft w:val="0"/>
          <w:marRight w:val="0"/>
          <w:marTop w:val="0"/>
          <w:marBottom w:val="0"/>
          <w:divBdr>
            <w:top w:val="none" w:sz="0" w:space="0" w:color="auto"/>
            <w:left w:val="none" w:sz="0" w:space="0" w:color="auto"/>
            <w:bottom w:val="none" w:sz="0" w:space="0" w:color="auto"/>
            <w:right w:val="none" w:sz="0" w:space="0" w:color="auto"/>
          </w:divBdr>
          <w:divsChild>
            <w:div w:id="1553272849">
              <w:marLeft w:val="0"/>
              <w:marRight w:val="0"/>
              <w:marTop w:val="0"/>
              <w:marBottom w:val="0"/>
              <w:divBdr>
                <w:top w:val="none" w:sz="0" w:space="0" w:color="auto"/>
                <w:left w:val="none" w:sz="0" w:space="0" w:color="auto"/>
                <w:bottom w:val="none" w:sz="0" w:space="0" w:color="auto"/>
                <w:right w:val="none" w:sz="0" w:space="0" w:color="auto"/>
              </w:divBdr>
              <w:divsChild>
                <w:div w:id="1383023920">
                  <w:marLeft w:val="0"/>
                  <w:marRight w:val="0"/>
                  <w:marTop w:val="0"/>
                  <w:marBottom w:val="0"/>
                  <w:divBdr>
                    <w:top w:val="none" w:sz="0" w:space="0" w:color="auto"/>
                    <w:left w:val="none" w:sz="0" w:space="0" w:color="auto"/>
                    <w:bottom w:val="none" w:sz="0" w:space="0" w:color="auto"/>
                    <w:right w:val="none" w:sz="0" w:space="0" w:color="auto"/>
                  </w:divBdr>
                  <w:divsChild>
                    <w:div w:id="1818451830">
                      <w:marLeft w:val="0"/>
                      <w:marRight w:val="0"/>
                      <w:marTop w:val="0"/>
                      <w:marBottom w:val="0"/>
                      <w:divBdr>
                        <w:top w:val="none" w:sz="0" w:space="0" w:color="auto"/>
                        <w:left w:val="none" w:sz="0" w:space="0" w:color="auto"/>
                        <w:bottom w:val="none" w:sz="0" w:space="0" w:color="auto"/>
                        <w:right w:val="none" w:sz="0" w:space="0" w:color="auto"/>
                      </w:divBdr>
                      <w:divsChild>
                        <w:div w:id="418601126">
                          <w:marLeft w:val="0"/>
                          <w:marRight w:val="0"/>
                          <w:marTop w:val="0"/>
                          <w:marBottom w:val="0"/>
                          <w:divBdr>
                            <w:top w:val="none" w:sz="0" w:space="0" w:color="auto"/>
                            <w:left w:val="none" w:sz="0" w:space="0" w:color="auto"/>
                            <w:bottom w:val="none" w:sz="0" w:space="0" w:color="auto"/>
                            <w:right w:val="none" w:sz="0" w:space="0" w:color="auto"/>
                          </w:divBdr>
                          <w:divsChild>
                            <w:div w:id="647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085740">
      <w:bodyDiv w:val="1"/>
      <w:marLeft w:val="0"/>
      <w:marRight w:val="0"/>
      <w:marTop w:val="0"/>
      <w:marBottom w:val="0"/>
      <w:divBdr>
        <w:top w:val="none" w:sz="0" w:space="0" w:color="auto"/>
        <w:left w:val="none" w:sz="0" w:space="0" w:color="auto"/>
        <w:bottom w:val="none" w:sz="0" w:space="0" w:color="auto"/>
        <w:right w:val="none" w:sz="0" w:space="0" w:color="auto"/>
      </w:divBdr>
      <w:divsChild>
        <w:div w:id="1868907472">
          <w:marLeft w:val="0"/>
          <w:marRight w:val="0"/>
          <w:marTop w:val="0"/>
          <w:marBottom w:val="0"/>
          <w:divBdr>
            <w:top w:val="none" w:sz="0" w:space="0" w:color="auto"/>
            <w:left w:val="none" w:sz="0" w:space="0" w:color="auto"/>
            <w:bottom w:val="none" w:sz="0" w:space="0" w:color="auto"/>
            <w:right w:val="none" w:sz="0" w:space="0" w:color="auto"/>
          </w:divBdr>
          <w:divsChild>
            <w:div w:id="471485855">
              <w:marLeft w:val="0"/>
              <w:marRight w:val="0"/>
              <w:marTop w:val="0"/>
              <w:marBottom w:val="0"/>
              <w:divBdr>
                <w:top w:val="none" w:sz="0" w:space="0" w:color="auto"/>
                <w:left w:val="none" w:sz="0" w:space="0" w:color="auto"/>
                <w:bottom w:val="none" w:sz="0" w:space="0" w:color="auto"/>
                <w:right w:val="none" w:sz="0" w:space="0" w:color="auto"/>
              </w:divBdr>
              <w:divsChild>
                <w:div w:id="1675572242">
                  <w:marLeft w:val="0"/>
                  <w:marRight w:val="0"/>
                  <w:marTop w:val="0"/>
                  <w:marBottom w:val="0"/>
                  <w:divBdr>
                    <w:top w:val="none" w:sz="0" w:space="0" w:color="auto"/>
                    <w:left w:val="none" w:sz="0" w:space="0" w:color="auto"/>
                    <w:bottom w:val="none" w:sz="0" w:space="0" w:color="auto"/>
                    <w:right w:val="none" w:sz="0" w:space="0" w:color="auto"/>
                  </w:divBdr>
                  <w:divsChild>
                    <w:div w:id="1280800185">
                      <w:marLeft w:val="0"/>
                      <w:marRight w:val="0"/>
                      <w:marTop w:val="0"/>
                      <w:marBottom w:val="0"/>
                      <w:divBdr>
                        <w:top w:val="none" w:sz="0" w:space="0" w:color="auto"/>
                        <w:left w:val="none" w:sz="0" w:space="0" w:color="auto"/>
                        <w:bottom w:val="none" w:sz="0" w:space="0" w:color="auto"/>
                        <w:right w:val="none" w:sz="0" w:space="0" w:color="auto"/>
                      </w:divBdr>
                      <w:divsChild>
                        <w:div w:id="312298880">
                          <w:marLeft w:val="0"/>
                          <w:marRight w:val="0"/>
                          <w:marTop w:val="0"/>
                          <w:marBottom w:val="0"/>
                          <w:divBdr>
                            <w:top w:val="none" w:sz="0" w:space="0" w:color="auto"/>
                            <w:left w:val="none" w:sz="0" w:space="0" w:color="auto"/>
                            <w:bottom w:val="none" w:sz="0" w:space="0" w:color="auto"/>
                            <w:right w:val="none" w:sz="0" w:space="0" w:color="auto"/>
                          </w:divBdr>
                          <w:divsChild>
                            <w:div w:id="2085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1708">
      <w:bodyDiv w:val="1"/>
      <w:marLeft w:val="0"/>
      <w:marRight w:val="0"/>
      <w:marTop w:val="0"/>
      <w:marBottom w:val="0"/>
      <w:divBdr>
        <w:top w:val="none" w:sz="0" w:space="0" w:color="auto"/>
        <w:left w:val="none" w:sz="0" w:space="0" w:color="auto"/>
        <w:bottom w:val="none" w:sz="0" w:space="0" w:color="auto"/>
        <w:right w:val="none" w:sz="0" w:space="0" w:color="auto"/>
      </w:divBdr>
      <w:divsChild>
        <w:div w:id="834880481">
          <w:marLeft w:val="0"/>
          <w:marRight w:val="0"/>
          <w:marTop w:val="0"/>
          <w:marBottom w:val="0"/>
          <w:divBdr>
            <w:top w:val="none" w:sz="0" w:space="0" w:color="auto"/>
            <w:left w:val="none" w:sz="0" w:space="0" w:color="auto"/>
            <w:bottom w:val="none" w:sz="0" w:space="0" w:color="auto"/>
            <w:right w:val="none" w:sz="0" w:space="0" w:color="auto"/>
          </w:divBdr>
          <w:divsChild>
            <w:div w:id="1115059917">
              <w:marLeft w:val="0"/>
              <w:marRight w:val="0"/>
              <w:marTop w:val="0"/>
              <w:marBottom w:val="0"/>
              <w:divBdr>
                <w:top w:val="none" w:sz="0" w:space="0" w:color="auto"/>
                <w:left w:val="none" w:sz="0" w:space="0" w:color="auto"/>
                <w:bottom w:val="none" w:sz="0" w:space="0" w:color="auto"/>
                <w:right w:val="none" w:sz="0" w:space="0" w:color="auto"/>
              </w:divBdr>
              <w:divsChild>
                <w:div w:id="344792538">
                  <w:marLeft w:val="0"/>
                  <w:marRight w:val="0"/>
                  <w:marTop w:val="0"/>
                  <w:marBottom w:val="0"/>
                  <w:divBdr>
                    <w:top w:val="none" w:sz="0" w:space="0" w:color="auto"/>
                    <w:left w:val="none" w:sz="0" w:space="0" w:color="auto"/>
                    <w:bottom w:val="none" w:sz="0" w:space="0" w:color="auto"/>
                    <w:right w:val="none" w:sz="0" w:space="0" w:color="auto"/>
                  </w:divBdr>
                  <w:divsChild>
                    <w:div w:id="1766610297">
                      <w:marLeft w:val="0"/>
                      <w:marRight w:val="0"/>
                      <w:marTop w:val="0"/>
                      <w:marBottom w:val="0"/>
                      <w:divBdr>
                        <w:top w:val="none" w:sz="0" w:space="0" w:color="auto"/>
                        <w:left w:val="none" w:sz="0" w:space="0" w:color="auto"/>
                        <w:bottom w:val="none" w:sz="0" w:space="0" w:color="auto"/>
                        <w:right w:val="none" w:sz="0" w:space="0" w:color="auto"/>
                      </w:divBdr>
                      <w:divsChild>
                        <w:div w:id="2030256522">
                          <w:marLeft w:val="0"/>
                          <w:marRight w:val="0"/>
                          <w:marTop w:val="0"/>
                          <w:marBottom w:val="0"/>
                          <w:divBdr>
                            <w:top w:val="none" w:sz="0" w:space="0" w:color="auto"/>
                            <w:left w:val="none" w:sz="0" w:space="0" w:color="auto"/>
                            <w:bottom w:val="none" w:sz="0" w:space="0" w:color="auto"/>
                            <w:right w:val="none" w:sz="0" w:space="0" w:color="auto"/>
                          </w:divBdr>
                          <w:divsChild>
                            <w:div w:id="11818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207609">
      <w:bodyDiv w:val="1"/>
      <w:marLeft w:val="0"/>
      <w:marRight w:val="0"/>
      <w:marTop w:val="0"/>
      <w:marBottom w:val="0"/>
      <w:divBdr>
        <w:top w:val="none" w:sz="0" w:space="0" w:color="auto"/>
        <w:left w:val="none" w:sz="0" w:space="0" w:color="auto"/>
        <w:bottom w:val="none" w:sz="0" w:space="0" w:color="auto"/>
        <w:right w:val="none" w:sz="0" w:space="0" w:color="auto"/>
      </w:divBdr>
      <w:divsChild>
        <w:div w:id="1784301087">
          <w:marLeft w:val="0"/>
          <w:marRight w:val="0"/>
          <w:marTop w:val="0"/>
          <w:marBottom w:val="0"/>
          <w:divBdr>
            <w:top w:val="none" w:sz="0" w:space="0" w:color="auto"/>
            <w:left w:val="none" w:sz="0" w:space="0" w:color="auto"/>
            <w:bottom w:val="none" w:sz="0" w:space="0" w:color="auto"/>
            <w:right w:val="none" w:sz="0" w:space="0" w:color="auto"/>
          </w:divBdr>
          <w:divsChild>
            <w:div w:id="1342315271">
              <w:marLeft w:val="0"/>
              <w:marRight w:val="0"/>
              <w:marTop w:val="0"/>
              <w:marBottom w:val="0"/>
              <w:divBdr>
                <w:top w:val="none" w:sz="0" w:space="0" w:color="auto"/>
                <w:left w:val="none" w:sz="0" w:space="0" w:color="auto"/>
                <w:bottom w:val="none" w:sz="0" w:space="0" w:color="auto"/>
                <w:right w:val="none" w:sz="0" w:space="0" w:color="auto"/>
              </w:divBdr>
              <w:divsChild>
                <w:div w:id="1845314336">
                  <w:marLeft w:val="0"/>
                  <w:marRight w:val="0"/>
                  <w:marTop w:val="0"/>
                  <w:marBottom w:val="0"/>
                  <w:divBdr>
                    <w:top w:val="none" w:sz="0" w:space="0" w:color="auto"/>
                    <w:left w:val="none" w:sz="0" w:space="0" w:color="auto"/>
                    <w:bottom w:val="none" w:sz="0" w:space="0" w:color="auto"/>
                    <w:right w:val="none" w:sz="0" w:space="0" w:color="auto"/>
                  </w:divBdr>
                  <w:divsChild>
                    <w:div w:id="2027319046">
                      <w:marLeft w:val="0"/>
                      <w:marRight w:val="0"/>
                      <w:marTop w:val="0"/>
                      <w:marBottom w:val="0"/>
                      <w:divBdr>
                        <w:top w:val="none" w:sz="0" w:space="0" w:color="auto"/>
                        <w:left w:val="none" w:sz="0" w:space="0" w:color="auto"/>
                        <w:bottom w:val="none" w:sz="0" w:space="0" w:color="auto"/>
                        <w:right w:val="none" w:sz="0" w:space="0" w:color="auto"/>
                      </w:divBdr>
                      <w:divsChild>
                        <w:div w:id="234555816">
                          <w:marLeft w:val="0"/>
                          <w:marRight w:val="0"/>
                          <w:marTop w:val="0"/>
                          <w:marBottom w:val="0"/>
                          <w:divBdr>
                            <w:top w:val="none" w:sz="0" w:space="0" w:color="auto"/>
                            <w:left w:val="none" w:sz="0" w:space="0" w:color="auto"/>
                            <w:bottom w:val="none" w:sz="0" w:space="0" w:color="auto"/>
                            <w:right w:val="none" w:sz="0" w:space="0" w:color="auto"/>
                          </w:divBdr>
                          <w:divsChild>
                            <w:div w:id="13647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514751">
      <w:bodyDiv w:val="1"/>
      <w:marLeft w:val="0"/>
      <w:marRight w:val="0"/>
      <w:marTop w:val="0"/>
      <w:marBottom w:val="0"/>
      <w:divBdr>
        <w:top w:val="none" w:sz="0" w:space="0" w:color="auto"/>
        <w:left w:val="none" w:sz="0" w:space="0" w:color="auto"/>
        <w:bottom w:val="none" w:sz="0" w:space="0" w:color="auto"/>
        <w:right w:val="none" w:sz="0" w:space="0" w:color="auto"/>
      </w:divBdr>
      <w:divsChild>
        <w:div w:id="1369183052">
          <w:marLeft w:val="0"/>
          <w:marRight w:val="0"/>
          <w:marTop w:val="0"/>
          <w:marBottom w:val="0"/>
          <w:divBdr>
            <w:top w:val="none" w:sz="0" w:space="0" w:color="auto"/>
            <w:left w:val="none" w:sz="0" w:space="0" w:color="auto"/>
            <w:bottom w:val="none" w:sz="0" w:space="0" w:color="auto"/>
            <w:right w:val="none" w:sz="0" w:space="0" w:color="auto"/>
          </w:divBdr>
          <w:divsChild>
            <w:div w:id="217665567">
              <w:marLeft w:val="0"/>
              <w:marRight w:val="0"/>
              <w:marTop w:val="0"/>
              <w:marBottom w:val="0"/>
              <w:divBdr>
                <w:top w:val="none" w:sz="0" w:space="0" w:color="auto"/>
                <w:left w:val="none" w:sz="0" w:space="0" w:color="auto"/>
                <w:bottom w:val="none" w:sz="0" w:space="0" w:color="auto"/>
                <w:right w:val="none" w:sz="0" w:space="0" w:color="auto"/>
              </w:divBdr>
              <w:divsChild>
                <w:div w:id="1516847409">
                  <w:marLeft w:val="0"/>
                  <w:marRight w:val="0"/>
                  <w:marTop w:val="0"/>
                  <w:marBottom w:val="0"/>
                  <w:divBdr>
                    <w:top w:val="none" w:sz="0" w:space="0" w:color="auto"/>
                    <w:left w:val="none" w:sz="0" w:space="0" w:color="auto"/>
                    <w:bottom w:val="none" w:sz="0" w:space="0" w:color="auto"/>
                    <w:right w:val="none" w:sz="0" w:space="0" w:color="auto"/>
                  </w:divBdr>
                  <w:divsChild>
                    <w:div w:id="1857038421">
                      <w:marLeft w:val="0"/>
                      <w:marRight w:val="0"/>
                      <w:marTop w:val="0"/>
                      <w:marBottom w:val="0"/>
                      <w:divBdr>
                        <w:top w:val="none" w:sz="0" w:space="0" w:color="auto"/>
                        <w:left w:val="none" w:sz="0" w:space="0" w:color="auto"/>
                        <w:bottom w:val="none" w:sz="0" w:space="0" w:color="auto"/>
                        <w:right w:val="none" w:sz="0" w:space="0" w:color="auto"/>
                      </w:divBdr>
                      <w:divsChild>
                        <w:div w:id="1569261948">
                          <w:marLeft w:val="0"/>
                          <w:marRight w:val="0"/>
                          <w:marTop w:val="0"/>
                          <w:marBottom w:val="0"/>
                          <w:divBdr>
                            <w:top w:val="none" w:sz="0" w:space="0" w:color="auto"/>
                            <w:left w:val="none" w:sz="0" w:space="0" w:color="auto"/>
                            <w:bottom w:val="none" w:sz="0" w:space="0" w:color="auto"/>
                            <w:right w:val="none" w:sz="0" w:space="0" w:color="auto"/>
                          </w:divBdr>
                          <w:divsChild>
                            <w:div w:id="9940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296807">
      <w:bodyDiv w:val="1"/>
      <w:marLeft w:val="0"/>
      <w:marRight w:val="0"/>
      <w:marTop w:val="0"/>
      <w:marBottom w:val="0"/>
      <w:divBdr>
        <w:top w:val="none" w:sz="0" w:space="0" w:color="auto"/>
        <w:left w:val="none" w:sz="0" w:space="0" w:color="auto"/>
        <w:bottom w:val="none" w:sz="0" w:space="0" w:color="auto"/>
        <w:right w:val="none" w:sz="0" w:space="0" w:color="auto"/>
      </w:divBdr>
      <w:divsChild>
        <w:div w:id="1110903407">
          <w:marLeft w:val="0"/>
          <w:marRight w:val="0"/>
          <w:marTop w:val="0"/>
          <w:marBottom w:val="0"/>
          <w:divBdr>
            <w:top w:val="none" w:sz="0" w:space="0" w:color="auto"/>
            <w:left w:val="none" w:sz="0" w:space="0" w:color="auto"/>
            <w:bottom w:val="none" w:sz="0" w:space="0" w:color="auto"/>
            <w:right w:val="none" w:sz="0" w:space="0" w:color="auto"/>
          </w:divBdr>
          <w:divsChild>
            <w:div w:id="865676449">
              <w:marLeft w:val="0"/>
              <w:marRight w:val="0"/>
              <w:marTop w:val="0"/>
              <w:marBottom w:val="0"/>
              <w:divBdr>
                <w:top w:val="none" w:sz="0" w:space="0" w:color="auto"/>
                <w:left w:val="none" w:sz="0" w:space="0" w:color="auto"/>
                <w:bottom w:val="none" w:sz="0" w:space="0" w:color="auto"/>
                <w:right w:val="none" w:sz="0" w:space="0" w:color="auto"/>
              </w:divBdr>
              <w:divsChild>
                <w:div w:id="1130904435">
                  <w:marLeft w:val="0"/>
                  <w:marRight w:val="0"/>
                  <w:marTop w:val="0"/>
                  <w:marBottom w:val="0"/>
                  <w:divBdr>
                    <w:top w:val="none" w:sz="0" w:space="0" w:color="auto"/>
                    <w:left w:val="none" w:sz="0" w:space="0" w:color="auto"/>
                    <w:bottom w:val="none" w:sz="0" w:space="0" w:color="auto"/>
                    <w:right w:val="none" w:sz="0" w:space="0" w:color="auto"/>
                  </w:divBdr>
                  <w:divsChild>
                    <w:div w:id="927424273">
                      <w:marLeft w:val="0"/>
                      <w:marRight w:val="0"/>
                      <w:marTop w:val="0"/>
                      <w:marBottom w:val="0"/>
                      <w:divBdr>
                        <w:top w:val="none" w:sz="0" w:space="0" w:color="auto"/>
                        <w:left w:val="none" w:sz="0" w:space="0" w:color="auto"/>
                        <w:bottom w:val="none" w:sz="0" w:space="0" w:color="auto"/>
                        <w:right w:val="none" w:sz="0" w:space="0" w:color="auto"/>
                      </w:divBdr>
                      <w:divsChild>
                        <w:div w:id="522674484">
                          <w:marLeft w:val="0"/>
                          <w:marRight w:val="0"/>
                          <w:marTop w:val="0"/>
                          <w:marBottom w:val="0"/>
                          <w:divBdr>
                            <w:top w:val="none" w:sz="0" w:space="0" w:color="auto"/>
                            <w:left w:val="none" w:sz="0" w:space="0" w:color="auto"/>
                            <w:bottom w:val="none" w:sz="0" w:space="0" w:color="auto"/>
                            <w:right w:val="none" w:sz="0" w:space="0" w:color="auto"/>
                          </w:divBdr>
                          <w:divsChild>
                            <w:div w:id="20553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74">
      <w:bodyDiv w:val="1"/>
      <w:marLeft w:val="0"/>
      <w:marRight w:val="0"/>
      <w:marTop w:val="0"/>
      <w:marBottom w:val="0"/>
      <w:divBdr>
        <w:top w:val="none" w:sz="0" w:space="0" w:color="auto"/>
        <w:left w:val="none" w:sz="0" w:space="0" w:color="auto"/>
        <w:bottom w:val="none" w:sz="0" w:space="0" w:color="auto"/>
        <w:right w:val="none" w:sz="0" w:space="0" w:color="auto"/>
      </w:divBdr>
      <w:divsChild>
        <w:div w:id="1680347913">
          <w:marLeft w:val="0"/>
          <w:marRight w:val="0"/>
          <w:marTop w:val="0"/>
          <w:marBottom w:val="0"/>
          <w:divBdr>
            <w:top w:val="none" w:sz="0" w:space="0" w:color="auto"/>
            <w:left w:val="none" w:sz="0" w:space="0" w:color="auto"/>
            <w:bottom w:val="none" w:sz="0" w:space="0" w:color="auto"/>
            <w:right w:val="none" w:sz="0" w:space="0" w:color="auto"/>
          </w:divBdr>
          <w:divsChild>
            <w:div w:id="901867179">
              <w:marLeft w:val="0"/>
              <w:marRight w:val="0"/>
              <w:marTop w:val="0"/>
              <w:marBottom w:val="0"/>
              <w:divBdr>
                <w:top w:val="none" w:sz="0" w:space="0" w:color="auto"/>
                <w:left w:val="none" w:sz="0" w:space="0" w:color="auto"/>
                <w:bottom w:val="none" w:sz="0" w:space="0" w:color="auto"/>
                <w:right w:val="none" w:sz="0" w:space="0" w:color="auto"/>
              </w:divBdr>
              <w:divsChild>
                <w:div w:id="1883639133">
                  <w:marLeft w:val="0"/>
                  <w:marRight w:val="0"/>
                  <w:marTop w:val="0"/>
                  <w:marBottom w:val="0"/>
                  <w:divBdr>
                    <w:top w:val="none" w:sz="0" w:space="0" w:color="auto"/>
                    <w:left w:val="none" w:sz="0" w:space="0" w:color="auto"/>
                    <w:bottom w:val="none" w:sz="0" w:space="0" w:color="auto"/>
                    <w:right w:val="none" w:sz="0" w:space="0" w:color="auto"/>
                  </w:divBdr>
                  <w:divsChild>
                    <w:div w:id="1359745128">
                      <w:marLeft w:val="0"/>
                      <w:marRight w:val="0"/>
                      <w:marTop w:val="0"/>
                      <w:marBottom w:val="0"/>
                      <w:divBdr>
                        <w:top w:val="none" w:sz="0" w:space="0" w:color="auto"/>
                        <w:left w:val="none" w:sz="0" w:space="0" w:color="auto"/>
                        <w:bottom w:val="none" w:sz="0" w:space="0" w:color="auto"/>
                        <w:right w:val="none" w:sz="0" w:space="0" w:color="auto"/>
                      </w:divBdr>
                      <w:divsChild>
                        <w:div w:id="351154525">
                          <w:marLeft w:val="0"/>
                          <w:marRight w:val="0"/>
                          <w:marTop w:val="0"/>
                          <w:marBottom w:val="0"/>
                          <w:divBdr>
                            <w:top w:val="none" w:sz="0" w:space="0" w:color="auto"/>
                            <w:left w:val="none" w:sz="0" w:space="0" w:color="auto"/>
                            <w:bottom w:val="none" w:sz="0" w:space="0" w:color="auto"/>
                            <w:right w:val="none" w:sz="0" w:space="0" w:color="auto"/>
                          </w:divBdr>
                          <w:divsChild>
                            <w:div w:id="4278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905985">
      <w:bodyDiv w:val="1"/>
      <w:marLeft w:val="0"/>
      <w:marRight w:val="0"/>
      <w:marTop w:val="0"/>
      <w:marBottom w:val="0"/>
      <w:divBdr>
        <w:top w:val="none" w:sz="0" w:space="0" w:color="auto"/>
        <w:left w:val="none" w:sz="0" w:space="0" w:color="auto"/>
        <w:bottom w:val="none" w:sz="0" w:space="0" w:color="auto"/>
        <w:right w:val="none" w:sz="0" w:space="0" w:color="auto"/>
      </w:divBdr>
      <w:divsChild>
        <w:div w:id="805897686">
          <w:marLeft w:val="0"/>
          <w:marRight w:val="0"/>
          <w:marTop w:val="0"/>
          <w:marBottom w:val="0"/>
          <w:divBdr>
            <w:top w:val="none" w:sz="0" w:space="0" w:color="auto"/>
            <w:left w:val="none" w:sz="0" w:space="0" w:color="auto"/>
            <w:bottom w:val="none" w:sz="0" w:space="0" w:color="auto"/>
            <w:right w:val="none" w:sz="0" w:space="0" w:color="auto"/>
          </w:divBdr>
          <w:divsChild>
            <w:div w:id="687025366">
              <w:marLeft w:val="0"/>
              <w:marRight w:val="0"/>
              <w:marTop w:val="0"/>
              <w:marBottom w:val="0"/>
              <w:divBdr>
                <w:top w:val="none" w:sz="0" w:space="0" w:color="auto"/>
                <w:left w:val="none" w:sz="0" w:space="0" w:color="auto"/>
                <w:bottom w:val="none" w:sz="0" w:space="0" w:color="auto"/>
                <w:right w:val="none" w:sz="0" w:space="0" w:color="auto"/>
              </w:divBdr>
              <w:divsChild>
                <w:div w:id="643432969">
                  <w:marLeft w:val="0"/>
                  <w:marRight w:val="0"/>
                  <w:marTop w:val="0"/>
                  <w:marBottom w:val="0"/>
                  <w:divBdr>
                    <w:top w:val="none" w:sz="0" w:space="0" w:color="auto"/>
                    <w:left w:val="none" w:sz="0" w:space="0" w:color="auto"/>
                    <w:bottom w:val="none" w:sz="0" w:space="0" w:color="auto"/>
                    <w:right w:val="none" w:sz="0" w:space="0" w:color="auto"/>
                  </w:divBdr>
                  <w:divsChild>
                    <w:div w:id="1538199587">
                      <w:marLeft w:val="0"/>
                      <w:marRight w:val="0"/>
                      <w:marTop w:val="0"/>
                      <w:marBottom w:val="0"/>
                      <w:divBdr>
                        <w:top w:val="none" w:sz="0" w:space="0" w:color="auto"/>
                        <w:left w:val="none" w:sz="0" w:space="0" w:color="auto"/>
                        <w:bottom w:val="none" w:sz="0" w:space="0" w:color="auto"/>
                        <w:right w:val="none" w:sz="0" w:space="0" w:color="auto"/>
                      </w:divBdr>
                      <w:divsChild>
                        <w:div w:id="21176535">
                          <w:marLeft w:val="0"/>
                          <w:marRight w:val="0"/>
                          <w:marTop w:val="0"/>
                          <w:marBottom w:val="0"/>
                          <w:divBdr>
                            <w:top w:val="none" w:sz="0" w:space="0" w:color="auto"/>
                            <w:left w:val="none" w:sz="0" w:space="0" w:color="auto"/>
                            <w:bottom w:val="none" w:sz="0" w:space="0" w:color="auto"/>
                            <w:right w:val="none" w:sz="0" w:space="0" w:color="auto"/>
                          </w:divBdr>
                          <w:divsChild>
                            <w:div w:id="2599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642491977">
      <w:bodyDiv w:val="1"/>
      <w:marLeft w:val="0"/>
      <w:marRight w:val="0"/>
      <w:marTop w:val="0"/>
      <w:marBottom w:val="0"/>
      <w:divBdr>
        <w:top w:val="none" w:sz="0" w:space="0" w:color="auto"/>
        <w:left w:val="none" w:sz="0" w:space="0" w:color="auto"/>
        <w:bottom w:val="none" w:sz="0" w:space="0" w:color="auto"/>
        <w:right w:val="none" w:sz="0" w:space="0" w:color="auto"/>
      </w:divBdr>
      <w:divsChild>
        <w:div w:id="1334601157">
          <w:marLeft w:val="0"/>
          <w:marRight w:val="0"/>
          <w:marTop w:val="0"/>
          <w:marBottom w:val="0"/>
          <w:divBdr>
            <w:top w:val="none" w:sz="0" w:space="0" w:color="auto"/>
            <w:left w:val="none" w:sz="0" w:space="0" w:color="auto"/>
            <w:bottom w:val="none" w:sz="0" w:space="0" w:color="auto"/>
            <w:right w:val="none" w:sz="0" w:space="0" w:color="auto"/>
          </w:divBdr>
          <w:divsChild>
            <w:div w:id="687558270">
              <w:marLeft w:val="0"/>
              <w:marRight w:val="0"/>
              <w:marTop w:val="0"/>
              <w:marBottom w:val="0"/>
              <w:divBdr>
                <w:top w:val="none" w:sz="0" w:space="0" w:color="auto"/>
                <w:left w:val="none" w:sz="0" w:space="0" w:color="auto"/>
                <w:bottom w:val="none" w:sz="0" w:space="0" w:color="auto"/>
                <w:right w:val="none" w:sz="0" w:space="0" w:color="auto"/>
              </w:divBdr>
              <w:divsChild>
                <w:div w:id="993073628">
                  <w:marLeft w:val="0"/>
                  <w:marRight w:val="0"/>
                  <w:marTop w:val="0"/>
                  <w:marBottom w:val="0"/>
                  <w:divBdr>
                    <w:top w:val="none" w:sz="0" w:space="0" w:color="auto"/>
                    <w:left w:val="none" w:sz="0" w:space="0" w:color="auto"/>
                    <w:bottom w:val="none" w:sz="0" w:space="0" w:color="auto"/>
                    <w:right w:val="none" w:sz="0" w:space="0" w:color="auto"/>
                  </w:divBdr>
                  <w:divsChild>
                    <w:div w:id="686711733">
                      <w:marLeft w:val="0"/>
                      <w:marRight w:val="0"/>
                      <w:marTop w:val="0"/>
                      <w:marBottom w:val="0"/>
                      <w:divBdr>
                        <w:top w:val="none" w:sz="0" w:space="0" w:color="auto"/>
                        <w:left w:val="none" w:sz="0" w:space="0" w:color="auto"/>
                        <w:bottom w:val="none" w:sz="0" w:space="0" w:color="auto"/>
                        <w:right w:val="none" w:sz="0" w:space="0" w:color="auto"/>
                      </w:divBdr>
                      <w:divsChild>
                        <w:div w:id="548804177">
                          <w:marLeft w:val="0"/>
                          <w:marRight w:val="0"/>
                          <w:marTop w:val="0"/>
                          <w:marBottom w:val="0"/>
                          <w:divBdr>
                            <w:top w:val="none" w:sz="0" w:space="0" w:color="auto"/>
                            <w:left w:val="none" w:sz="0" w:space="0" w:color="auto"/>
                            <w:bottom w:val="none" w:sz="0" w:space="0" w:color="auto"/>
                            <w:right w:val="none" w:sz="0" w:space="0" w:color="auto"/>
                          </w:divBdr>
                          <w:divsChild>
                            <w:div w:id="1977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alifications@bii.org" TargetMode="External"/><Relationship Id="rId18" Type="http://schemas.openxmlformats.org/officeDocument/2006/relationships/hyperlink" Target="http://www.highfieldabc.com/" TargetMode="External"/><Relationship Id="rId26" Type="http://schemas.openxmlformats.org/officeDocument/2006/relationships/hyperlink" Target="mailto:customer@sqa.org.uk"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enquiries@laser-awards.org.uk" TargetMode="External"/><Relationship Id="rId34"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www.biiab.org/" TargetMode="External"/><Relationship Id="rId17" Type="http://schemas.openxmlformats.org/officeDocument/2006/relationships/hyperlink" Target="mailto:info@highfieldabc.com" TargetMode="External"/><Relationship Id="rId25" Type="http://schemas.openxmlformats.org/officeDocument/2006/relationships/hyperlink" Target="mailto:centres@qnuk.org%20" TargetMode="External"/><Relationship Id="rId33" Type="http://schemas.openxmlformats.org/officeDocument/2006/relationships/hyperlink" Target="https://www.gov.uk/prove-right-to-wor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ighfieldabc.com/" TargetMode="External"/><Relationship Id="rId20" Type="http://schemas.openxmlformats.org/officeDocument/2006/relationships/hyperlink" Target="http://www.laser-awards.org.uk/" TargetMode="External"/><Relationship Id="rId29" Type="http://schemas.openxmlformats.org/officeDocument/2006/relationships/hyperlink" Target="http://www.gov.uk/basic-dbs-chec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alcohol-licensing" TargetMode="External"/><Relationship Id="rId24" Type="http://schemas.openxmlformats.org/officeDocument/2006/relationships/hyperlink" Target="http://www.qualifications-network.co.uk/" TargetMode="External"/><Relationship Id="rId32" Type="http://schemas.openxmlformats.org/officeDocument/2006/relationships/hyperlink" Target="http://www.charnwood.gov.uk" TargetMode="External"/><Relationship Id="rId37" Type="http://schemas.openxmlformats.org/officeDocument/2006/relationships/footer" Target="footer1.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customerservices@cieh.org" TargetMode="External"/><Relationship Id="rId23" Type="http://schemas.openxmlformats.org/officeDocument/2006/relationships/hyperlink" Target="mailto:wblcustomerservices@pearson.com" TargetMode="External"/><Relationship Id="rId28" Type="http://schemas.openxmlformats.org/officeDocument/2006/relationships/hyperlink" Target="mailto:account.managers@tquk.org"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info@highfieldabc.com" TargetMode="External"/><Relationship Id="rId31" Type="http://schemas.openxmlformats.org/officeDocument/2006/relationships/hyperlink" Target="mailto:licensing@charnwood.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ieh.org/" TargetMode="External"/><Relationship Id="rId22" Type="http://schemas.openxmlformats.org/officeDocument/2006/relationships/hyperlink" Target="http://qualifications.pearson.com/" TargetMode="External"/><Relationship Id="rId27" Type="http://schemas.openxmlformats.org/officeDocument/2006/relationships/hyperlink" Target="http://www.tquk.org/" TargetMode="External"/><Relationship Id="rId30" Type="http://schemas.openxmlformats.org/officeDocument/2006/relationships/hyperlink" Target="mailto:customerservices@dbs.gov.uk" TargetMode="External"/><Relationship Id="rId35" Type="http://schemas.openxmlformats.org/officeDocument/2006/relationships/hyperlink" Target="http://www.charnwood.gov.uk/pag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0AE0E-0423-459F-A4D9-D85A9BEDFAF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5F1E28-F678-4CFC-BF5F-4C187115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6DE18DA4</Template>
  <TotalTime>5</TotalTime>
  <Pages>14</Pages>
  <Words>3370</Words>
  <Characters>21040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24362</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Cluer Rachel</cp:lastModifiedBy>
  <cp:revision>6</cp:revision>
  <cp:lastPrinted>2019-01-30T13:11:00Z</cp:lastPrinted>
  <dcterms:created xsi:type="dcterms:W3CDTF">2021-06-30T08:14:00Z</dcterms:created>
  <dcterms:modified xsi:type="dcterms:W3CDTF">2021-06-30T08:19:00Z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591a02c4-7ff8-4689-a580-1d46e883a911</vt:lpwstr>
  </property>
  <property fmtid="{D5CDD505-2E9C-101B-9397-08002B2CF9AE}" pid="3" name="bjSaver">
    <vt:lpwstr>FLLoWmx09GDIEQHzbEK6qCKrlcPIsKfF</vt:lpwstr>
  </property>
  <property fmtid="{D5CDD505-2E9C-101B-9397-08002B2CF9AE}" pid="4" name="bjDocumentSecurityLabel">
    <vt:lpwstr>No Marking</vt:lpwstr>
  </property>
  <property fmtid="{D5CDD505-2E9C-101B-9397-08002B2CF9AE}" pid="5" name="bjDocumentLabelFieldCode">
    <vt:lpwstr>No Marking</vt:lpwstr>
  </property>
</Properties>
</file>